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3F2B8" w14:textId="4946323C" w:rsidR="002520B8" w:rsidRDefault="003A1736" w:rsidP="003A1736">
      <w:pPr>
        <w:pStyle w:val="Title"/>
        <w:jc w:val="center"/>
      </w:pPr>
      <w:r>
        <w:t>Lab 7 – Mad Lib</w:t>
      </w:r>
    </w:p>
    <w:p w14:paraId="5B10C459" w14:textId="77777777" w:rsidR="003A1736" w:rsidRDefault="003A1736" w:rsidP="003A1736"/>
    <w:p w14:paraId="11E8BDF5" w14:textId="4B644CA7" w:rsidR="003A1736" w:rsidRDefault="003A1736" w:rsidP="003A1736">
      <w:r>
        <w:t xml:space="preserve">Website Link: </w:t>
      </w:r>
      <w:hyperlink r:id="rId4" w:history="1">
        <w:r w:rsidRPr="003A1736">
          <w:rPr>
            <w:rStyle w:val="Hyperlink"/>
          </w:rPr>
          <w:t>Mad Lib</w:t>
        </w:r>
      </w:hyperlink>
    </w:p>
    <w:p w14:paraId="63529F77" w14:textId="77777777" w:rsidR="003A1736" w:rsidRDefault="003A1736" w:rsidP="003A1736"/>
    <w:p w14:paraId="22454D9F" w14:textId="616D26D7" w:rsidR="003A1736" w:rsidRDefault="003A1736" w:rsidP="003A1736">
      <w:r w:rsidRPr="003A1736">
        <w:drawing>
          <wp:inline distT="0" distB="0" distL="0" distR="0" wp14:anchorId="3377E20B" wp14:editId="1F77516D">
            <wp:extent cx="5943600" cy="3291205"/>
            <wp:effectExtent l="0" t="0" r="0" b="0"/>
            <wp:docPr id="114371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19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241C" w14:textId="5B417B23" w:rsidR="003A1736" w:rsidRDefault="003A1736" w:rsidP="003A1736">
      <w:r w:rsidRPr="003A1736">
        <w:drawing>
          <wp:inline distT="0" distB="0" distL="0" distR="0" wp14:anchorId="7A1DD33D" wp14:editId="184EC0E0">
            <wp:extent cx="5943600" cy="3141345"/>
            <wp:effectExtent l="0" t="0" r="0" b="0"/>
            <wp:docPr id="221431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313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11C8" w14:textId="41B0B4A8" w:rsidR="00AF18DF" w:rsidRPr="003A1736" w:rsidRDefault="00AF18DF" w:rsidP="003A1736">
      <w:r w:rsidRPr="00AF18DF">
        <w:lastRenderedPageBreak/>
        <w:drawing>
          <wp:inline distT="0" distB="0" distL="0" distR="0" wp14:anchorId="330F5717" wp14:editId="7C81140A">
            <wp:extent cx="5943600" cy="3311525"/>
            <wp:effectExtent l="0" t="0" r="0" b="3175"/>
            <wp:docPr id="415095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952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8DF" w:rsidRPr="003A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36"/>
    <w:rsid w:val="002520B8"/>
    <w:rsid w:val="003A1736"/>
    <w:rsid w:val="007C2488"/>
    <w:rsid w:val="00A12CE3"/>
    <w:rsid w:val="00AF18DF"/>
    <w:rsid w:val="00F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7A1F1"/>
  <w15:chartTrackingRefBased/>
  <w15:docId w15:val="{6A15BF3D-BCAC-D24D-BE30-C9FC7AC0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shwarkyatham.azurewebsites.net/ITC505/lab-7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Kyatham</dc:creator>
  <cp:keywords/>
  <dc:description/>
  <cp:lastModifiedBy>Eshwar Kyatham</cp:lastModifiedBy>
  <cp:revision>1</cp:revision>
  <dcterms:created xsi:type="dcterms:W3CDTF">2024-07-21T19:58:00Z</dcterms:created>
  <dcterms:modified xsi:type="dcterms:W3CDTF">2024-07-21T20:08:00Z</dcterms:modified>
</cp:coreProperties>
</file>