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55CB7" w14:textId="77777777" w:rsidR="006170E2" w:rsidRDefault="00FC1A7E">
      <w:pPr>
        <w:spacing w:after="80"/>
        <w:jc w:val="center"/>
      </w:pPr>
      <w:r>
        <w:rPr>
          <w:b/>
          <w:sz w:val="28"/>
        </w:rPr>
        <w:t>A Mini Project Report</w:t>
      </w:r>
    </w:p>
    <w:p w14:paraId="44C29D0A" w14:textId="77777777" w:rsidR="006170E2" w:rsidRDefault="00FC1A7E">
      <w:pPr>
        <w:spacing w:after="240"/>
        <w:jc w:val="center"/>
      </w:pPr>
      <w:r>
        <w:rPr>
          <w:i/>
          <w:sz w:val="24"/>
        </w:rPr>
        <w:t>on</w:t>
      </w:r>
    </w:p>
    <w:p w14:paraId="790F6A30" w14:textId="77777777" w:rsidR="006170E2" w:rsidRDefault="00FC1A7E">
      <w:pPr>
        <w:spacing w:after="280"/>
        <w:jc w:val="center"/>
      </w:pPr>
      <w:r>
        <w:rPr>
          <w:b/>
          <w:color w:val="1F4E79"/>
          <w:sz w:val="40"/>
        </w:rPr>
        <w:t>ANAEMIA PREDICTION USING MACHINE LEARNING AND EXPLAINABLE AI</w:t>
      </w:r>
    </w:p>
    <w:p w14:paraId="5F69A04F" w14:textId="77777777" w:rsidR="006170E2" w:rsidRDefault="00FC1A7E">
      <w:pPr>
        <w:spacing w:after="200"/>
        <w:jc w:val="center"/>
      </w:pPr>
      <w:r>
        <w:rPr>
          <w:i/>
        </w:rPr>
        <w:t>Submitted in partial fulfilment of the requirements for the award of the degree of</w:t>
      </w:r>
    </w:p>
    <w:p w14:paraId="7237CDB0" w14:textId="77777777" w:rsidR="006170E2" w:rsidRDefault="00FC1A7E">
      <w:pPr>
        <w:spacing w:after="40"/>
        <w:jc w:val="center"/>
      </w:pPr>
      <w:r>
        <w:rPr>
          <w:b/>
          <w:sz w:val="28"/>
        </w:rPr>
        <w:t>Bachelor of Engineering</w:t>
      </w:r>
    </w:p>
    <w:p w14:paraId="61DAD4B8" w14:textId="77777777" w:rsidR="006170E2" w:rsidRDefault="00FC1A7E">
      <w:pPr>
        <w:spacing w:after="40"/>
        <w:jc w:val="center"/>
      </w:pPr>
      <w:r>
        <w:rPr>
          <w:i/>
        </w:rPr>
        <w:t>in</w:t>
      </w:r>
    </w:p>
    <w:p w14:paraId="231F7362" w14:textId="77777777" w:rsidR="006170E2" w:rsidRDefault="00FC1A7E">
      <w:pPr>
        <w:spacing w:after="320"/>
        <w:jc w:val="center"/>
      </w:pPr>
      <w:r>
        <w:rPr>
          <w:b/>
          <w:sz w:val="26"/>
        </w:rPr>
        <w:t>Computer Science and Engineering</w:t>
      </w:r>
    </w:p>
    <w:p w14:paraId="089A3698" w14:textId="77777777" w:rsidR="006170E2" w:rsidRDefault="00FC1A7E">
      <w:pPr>
        <w:jc w:val="center"/>
      </w:pPr>
      <w:r>
        <w:rPr>
          <w:i/>
        </w:rPr>
        <w:t>Submitted by</w:t>
      </w:r>
    </w:p>
    <w:p w14:paraId="1F2D1D58" w14:textId="77777777" w:rsidR="006170E2" w:rsidRDefault="00FC1A7E">
      <w:pPr>
        <w:spacing w:after="80"/>
        <w:jc w:val="center"/>
      </w:pPr>
      <w:r>
        <w:rPr>
          <w:b/>
          <w:sz w:val="24"/>
        </w:rPr>
        <w:t>[ STUDENT NAME 1 ]                                (16XX-XX-XXX-XXX)</w:t>
      </w:r>
    </w:p>
    <w:p w14:paraId="20CB6E52" w14:textId="77777777" w:rsidR="006170E2" w:rsidRDefault="00FC1A7E">
      <w:pPr>
        <w:spacing w:after="80"/>
        <w:jc w:val="center"/>
      </w:pPr>
      <w:r>
        <w:rPr>
          <w:b/>
          <w:sz w:val="24"/>
        </w:rPr>
        <w:t>[ STUDENT NAME 2 ]                                (16XX-XX-XXX-XXX)</w:t>
      </w:r>
    </w:p>
    <w:p w14:paraId="3753FFDB" w14:textId="77777777" w:rsidR="006170E2" w:rsidRDefault="00FC1A7E">
      <w:pPr>
        <w:spacing w:after="320"/>
        <w:jc w:val="center"/>
      </w:pPr>
      <w:r>
        <w:rPr>
          <w:b/>
          <w:sz w:val="24"/>
        </w:rPr>
        <w:t>[ STUDENT NAME 3 ]                                (16XX-XX-XXX-XXX)</w:t>
      </w:r>
    </w:p>
    <w:p w14:paraId="2C8B33A6" w14:textId="77777777" w:rsidR="006170E2" w:rsidRDefault="00FC1A7E">
      <w:pPr>
        <w:spacing w:after="80"/>
        <w:jc w:val="center"/>
      </w:pPr>
      <w:r>
        <w:rPr>
          <w:i/>
        </w:rPr>
        <w:t>Under the guidance of</w:t>
      </w:r>
    </w:p>
    <w:p w14:paraId="73493EE5" w14:textId="77777777" w:rsidR="006170E2" w:rsidRDefault="00FC1A7E">
      <w:pPr>
        <w:spacing w:after="40"/>
        <w:jc w:val="center"/>
      </w:pPr>
      <w:r>
        <w:rPr>
          <w:b/>
          <w:sz w:val="24"/>
        </w:rPr>
        <w:t>[ Guide Name ]</w:t>
      </w:r>
    </w:p>
    <w:p w14:paraId="5BFEBDFE" w14:textId="77777777" w:rsidR="006170E2" w:rsidRDefault="00FC1A7E">
      <w:pPr>
        <w:spacing w:after="360"/>
        <w:jc w:val="center"/>
      </w:pPr>
      <w:r>
        <w:t>Assistant Professor</w:t>
      </w:r>
    </w:p>
    <w:p w14:paraId="56CB9B34" w14:textId="77777777" w:rsidR="006170E2" w:rsidRDefault="00FC1A7E">
      <w:pPr>
        <w:jc w:val="center"/>
      </w:pPr>
      <w:r>
        <w:rPr>
          <w:b/>
          <w:color w:val="1F4E79"/>
          <w:sz w:val="24"/>
        </w:rPr>
        <w:t>DEPARTMENT OF COMPUTER SCIENCE AND ENGINEERING</w:t>
      </w:r>
    </w:p>
    <w:p w14:paraId="5C0E033D" w14:textId="77777777" w:rsidR="006170E2" w:rsidRDefault="00FC1A7E">
      <w:pPr>
        <w:spacing w:after="40"/>
        <w:jc w:val="center"/>
      </w:pPr>
      <w:r>
        <w:rPr>
          <w:b/>
          <w:sz w:val="26"/>
        </w:rPr>
        <w:t>Matrusri Engineering College</w:t>
      </w:r>
    </w:p>
    <w:p w14:paraId="209F23D6" w14:textId="77777777" w:rsidR="006170E2" w:rsidRDefault="00FC1A7E">
      <w:pPr>
        <w:spacing w:after="40"/>
        <w:jc w:val="center"/>
      </w:pPr>
      <w:r>
        <w:rPr>
          <w:i/>
          <w:sz w:val="20"/>
        </w:rPr>
        <w:t>(Affiliated to Osmania University, Approved by AICTE)</w:t>
      </w:r>
    </w:p>
    <w:p w14:paraId="142E9911" w14:textId="77777777" w:rsidR="006170E2" w:rsidRDefault="00FC1A7E">
      <w:pPr>
        <w:spacing w:after="40"/>
        <w:jc w:val="center"/>
      </w:pPr>
      <w:r>
        <w:t>Saidabad, Hyderabad - 500059</w:t>
      </w:r>
    </w:p>
    <w:p w14:paraId="5AB2F039" w14:textId="77777777" w:rsidR="006170E2" w:rsidRDefault="00FC1A7E">
      <w:pPr>
        <w:spacing w:after="40"/>
        <w:jc w:val="center"/>
      </w:pPr>
      <w:r>
        <w:rPr>
          <w:b/>
        </w:rPr>
        <w:t>(2025-2026)</w:t>
      </w:r>
    </w:p>
    <w:p w14:paraId="1DB6ACC0" w14:textId="77777777" w:rsidR="006170E2" w:rsidRDefault="00FC1A7E">
      <w:r>
        <w:br w:type="page"/>
      </w:r>
    </w:p>
    <w:p w14:paraId="040E06C3" w14:textId="77777777" w:rsidR="006170E2" w:rsidRDefault="00FC1A7E">
      <w:pPr>
        <w:spacing w:after="40"/>
        <w:jc w:val="center"/>
      </w:pPr>
      <w:r>
        <w:rPr>
          <w:b/>
          <w:color w:val="1F4E79"/>
          <w:sz w:val="24"/>
        </w:rPr>
        <w:lastRenderedPageBreak/>
        <w:t>DEPARTMENT OF COMPUTER SCIENCE AND ENGINEERING</w:t>
      </w:r>
    </w:p>
    <w:p w14:paraId="2926257B" w14:textId="77777777" w:rsidR="006170E2" w:rsidRDefault="00FC1A7E">
      <w:pPr>
        <w:spacing w:after="40"/>
        <w:jc w:val="center"/>
      </w:pPr>
      <w:r>
        <w:rPr>
          <w:b/>
          <w:sz w:val="24"/>
        </w:rPr>
        <w:t>Matrusri Engineering College</w:t>
      </w:r>
    </w:p>
    <w:p w14:paraId="3778B3D4" w14:textId="77777777" w:rsidR="006170E2" w:rsidRDefault="00FC1A7E">
      <w:pPr>
        <w:spacing w:after="40"/>
        <w:jc w:val="center"/>
      </w:pPr>
      <w:r>
        <w:rPr>
          <w:i/>
          <w:sz w:val="20"/>
        </w:rPr>
        <w:t>(Affiliated to Osmania University, Approved by AICTE)</w:t>
      </w:r>
    </w:p>
    <w:p w14:paraId="2C97A52F" w14:textId="77777777" w:rsidR="006170E2" w:rsidRDefault="00FC1A7E">
      <w:pPr>
        <w:spacing w:after="280"/>
        <w:jc w:val="center"/>
      </w:pPr>
      <w:r>
        <w:rPr>
          <w:sz w:val="20"/>
        </w:rPr>
        <w:t>Saidabad, Hyderabad - 500059</w:t>
      </w:r>
    </w:p>
    <w:p w14:paraId="50A8B565" w14:textId="77777777" w:rsidR="006170E2" w:rsidRDefault="00FC1A7E">
      <w:pPr>
        <w:spacing w:after="280"/>
        <w:jc w:val="center"/>
      </w:pPr>
      <w:r>
        <w:rPr>
          <w:b/>
          <w:color w:val="1F4E79"/>
          <w:sz w:val="32"/>
        </w:rPr>
        <w:t>CERTIFICATE</w:t>
      </w:r>
    </w:p>
    <w:p w14:paraId="7343BBCE" w14:textId="77777777" w:rsidR="006170E2" w:rsidRDefault="00FC1A7E">
      <w:pPr>
        <w:spacing w:after="480"/>
        <w:jc w:val="both"/>
      </w:pPr>
      <w:r>
        <w:rPr>
          <w:sz w:val="23"/>
        </w:rPr>
        <w:t>This is to certify that the Mini Project report entitled "Anaemia Prediction using Machine Learning and Explainable AI" is being submitted by [Student Name 1] (16XX-XX-XXX-XXX), [Student Name 2] (16XX-XX-XXX-XXX), and [Student Name 3] (16XX-XX-XXX-XXX) in partial fulfilment of the requirements for the award of the degree of Bachelor of Engineering in "Computer Science and Engineering," Osmania University, Hyderabad, during the academic year 2025-2026. This is a record of bonafide work carried out by them un</w:t>
      </w:r>
      <w:r>
        <w:rPr>
          <w:sz w:val="23"/>
        </w:rPr>
        <w:t>der our guidance. The results presented in this project have been verified and are found to be satisfactory.</w:t>
      </w:r>
    </w:p>
    <w:tbl>
      <w:tblPr>
        <w:tblW w:w="0" w:type="auto"/>
        <w:tblLook w:val="04A0" w:firstRow="1" w:lastRow="0" w:firstColumn="1" w:lastColumn="0" w:noHBand="0" w:noVBand="1"/>
      </w:tblPr>
      <w:tblGrid>
        <w:gridCol w:w="3009"/>
        <w:gridCol w:w="3009"/>
        <w:gridCol w:w="3009"/>
      </w:tblGrid>
      <w:tr w:rsidR="006170E2" w14:paraId="0825B11C" w14:textId="77777777">
        <w:tc>
          <w:tcPr>
            <w:tcW w:w="3009" w:type="dxa"/>
          </w:tcPr>
          <w:p w14:paraId="0888BF0E" w14:textId="77777777" w:rsidR="006170E2" w:rsidRDefault="00FC1A7E">
            <w:pPr>
              <w:jc w:val="center"/>
            </w:pPr>
            <w:r>
              <w:rPr>
                <w:b/>
                <w:sz w:val="21"/>
              </w:rPr>
              <w:t>Project Guide</w:t>
            </w:r>
          </w:p>
          <w:p w14:paraId="01164140" w14:textId="77777777" w:rsidR="006170E2" w:rsidRDefault="00FC1A7E">
            <w:pPr>
              <w:jc w:val="center"/>
            </w:pPr>
            <w:r>
              <w:rPr>
                <w:sz w:val="21"/>
              </w:rPr>
              <w:t>[ Guide Name ]</w:t>
            </w:r>
          </w:p>
          <w:p w14:paraId="4DD1DA77" w14:textId="77777777" w:rsidR="006170E2" w:rsidRDefault="00FC1A7E">
            <w:pPr>
              <w:jc w:val="center"/>
            </w:pPr>
            <w:r>
              <w:rPr>
                <w:sz w:val="21"/>
              </w:rPr>
              <w:t>Assistant Professor</w:t>
            </w:r>
          </w:p>
          <w:p w14:paraId="06B6D323" w14:textId="77777777" w:rsidR="006170E2" w:rsidRDefault="00FC1A7E">
            <w:pPr>
              <w:jc w:val="center"/>
            </w:pPr>
            <w:r>
              <w:rPr>
                <w:sz w:val="21"/>
              </w:rPr>
              <w:t>Dept. of CSE</w:t>
            </w:r>
          </w:p>
        </w:tc>
        <w:tc>
          <w:tcPr>
            <w:tcW w:w="3009" w:type="dxa"/>
          </w:tcPr>
          <w:p w14:paraId="2ECEA4BB" w14:textId="77777777" w:rsidR="006170E2" w:rsidRDefault="00FC1A7E">
            <w:pPr>
              <w:jc w:val="center"/>
            </w:pPr>
            <w:r>
              <w:rPr>
                <w:b/>
                <w:sz w:val="21"/>
              </w:rPr>
              <w:t>Project Coordinator</w:t>
            </w:r>
          </w:p>
          <w:p w14:paraId="48926A8E" w14:textId="77777777" w:rsidR="006170E2" w:rsidRDefault="00FC1A7E">
            <w:pPr>
              <w:jc w:val="center"/>
            </w:pPr>
            <w:r>
              <w:rPr>
                <w:sz w:val="21"/>
              </w:rPr>
              <w:t>Mrs. M. Priyanka</w:t>
            </w:r>
          </w:p>
          <w:p w14:paraId="340EB482" w14:textId="77777777" w:rsidR="006170E2" w:rsidRDefault="00FC1A7E">
            <w:pPr>
              <w:jc w:val="center"/>
            </w:pPr>
            <w:r>
              <w:rPr>
                <w:sz w:val="21"/>
              </w:rPr>
              <w:t>Assistant Professor</w:t>
            </w:r>
          </w:p>
          <w:p w14:paraId="332FC0C9" w14:textId="77777777" w:rsidR="006170E2" w:rsidRDefault="00FC1A7E">
            <w:pPr>
              <w:jc w:val="center"/>
            </w:pPr>
            <w:r>
              <w:rPr>
                <w:sz w:val="21"/>
              </w:rPr>
              <w:t>Dept. of CSE</w:t>
            </w:r>
          </w:p>
        </w:tc>
        <w:tc>
          <w:tcPr>
            <w:tcW w:w="3009" w:type="dxa"/>
          </w:tcPr>
          <w:p w14:paraId="4A03A587" w14:textId="77777777" w:rsidR="006170E2" w:rsidRDefault="00FC1A7E">
            <w:pPr>
              <w:jc w:val="center"/>
            </w:pPr>
            <w:r>
              <w:rPr>
                <w:b/>
                <w:sz w:val="21"/>
              </w:rPr>
              <w:t>Head of the Department</w:t>
            </w:r>
          </w:p>
          <w:p w14:paraId="08F202F7" w14:textId="77777777" w:rsidR="006170E2" w:rsidRDefault="00FC1A7E">
            <w:pPr>
              <w:jc w:val="center"/>
            </w:pPr>
            <w:r>
              <w:rPr>
                <w:sz w:val="21"/>
              </w:rPr>
              <w:t>Dr. T. Raghunadha Reddy</w:t>
            </w:r>
          </w:p>
          <w:p w14:paraId="476865D1" w14:textId="77777777" w:rsidR="006170E2" w:rsidRDefault="00FC1A7E">
            <w:pPr>
              <w:jc w:val="center"/>
            </w:pPr>
            <w:r>
              <w:rPr>
                <w:sz w:val="21"/>
              </w:rPr>
              <w:t>Professor &amp; Head</w:t>
            </w:r>
          </w:p>
          <w:p w14:paraId="0B16E396" w14:textId="77777777" w:rsidR="006170E2" w:rsidRDefault="00FC1A7E">
            <w:pPr>
              <w:jc w:val="center"/>
            </w:pPr>
            <w:r>
              <w:rPr>
                <w:sz w:val="21"/>
              </w:rPr>
              <w:t>Dept. of CSE</w:t>
            </w:r>
          </w:p>
        </w:tc>
      </w:tr>
    </w:tbl>
    <w:p w14:paraId="29083AD1" w14:textId="77777777" w:rsidR="006170E2" w:rsidRDefault="006170E2">
      <w:pPr>
        <w:spacing w:after="360"/>
      </w:pPr>
    </w:p>
    <w:p w14:paraId="3BC52DE1" w14:textId="77777777" w:rsidR="006170E2" w:rsidRDefault="00FC1A7E">
      <w:r>
        <w:rPr>
          <w:sz w:val="23"/>
        </w:rPr>
        <w:t>External Examiner(s): ______________________________</w:t>
      </w:r>
    </w:p>
    <w:p w14:paraId="167DF54B" w14:textId="77777777" w:rsidR="006170E2" w:rsidRDefault="00FC1A7E">
      <w:r>
        <w:br w:type="page"/>
      </w:r>
    </w:p>
    <w:p w14:paraId="79380EF1" w14:textId="77777777" w:rsidR="006170E2" w:rsidRDefault="00FC1A7E">
      <w:pPr>
        <w:spacing w:after="280"/>
        <w:jc w:val="center"/>
      </w:pPr>
      <w:r>
        <w:rPr>
          <w:b/>
          <w:color w:val="1F4E79"/>
          <w:sz w:val="32"/>
        </w:rPr>
        <w:lastRenderedPageBreak/>
        <w:t>DECLARATION</w:t>
      </w:r>
    </w:p>
    <w:p w14:paraId="76A22570" w14:textId="77777777" w:rsidR="006170E2" w:rsidRDefault="00FC1A7E">
      <w:pPr>
        <w:jc w:val="both"/>
      </w:pPr>
      <w:r>
        <w:rPr>
          <w:sz w:val="23"/>
        </w:rPr>
        <w:t>We, [Student Name 1] bearing Ht. No. 16XX-XX-XXX-XXX, [Student Name 2] bearing Ht. No. 16XX-XX-XXX-XXX, and [Student Name 3] bearing Ht. No. 16XX-XX-XXX-XXX, hereby certify that the mini project report entitled "Anaemia Prediction using Machine Learning and Explainable AI" is submitted in partial fulfilment of the requirements for the award of the degree of Bachelor of Engineering in Computer Science and Engineering.</w:t>
      </w:r>
    </w:p>
    <w:p w14:paraId="45833D7D" w14:textId="77777777" w:rsidR="006170E2" w:rsidRDefault="00FC1A7E">
      <w:pPr>
        <w:spacing w:after="480"/>
        <w:jc w:val="both"/>
      </w:pPr>
      <w:r>
        <w:rPr>
          <w:sz w:val="23"/>
        </w:rPr>
        <w:t>This is a record of original work carried out by us under the guidance of [Guide Name], Assistant Professor, Department of Computer Science and Engineering, Matrusri Engineering College, Saidabad. The results embodied in this report have not been reproduced or copied from any other source, and have not been submitted to any other university or institute for the award of any degree or diploma.</w:t>
      </w:r>
    </w:p>
    <w:p w14:paraId="56DAAB5E" w14:textId="77777777" w:rsidR="006170E2" w:rsidRDefault="00FC1A7E">
      <w:pPr>
        <w:spacing w:after="280"/>
      </w:pPr>
      <w:r>
        <w:rPr>
          <w:sz w:val="23"/>
        </w:rPr>
        <w:t>[Student Name 1]    (16XX-XX-XXX-XXX)     _______________________</w:t>
      </w:r>
    </w:p>
    <w:p w14:paraId="1DED0F84" w14:textId="77777777" w:rsidR="006170E2" w:rsidRDefault="00FC1A7E">
      <w:pPr>
        <w:spacing w:after="280"/>
      </w:pPr>
      <w:r>
        <w:rPr>
          <w:sz w:val="23"/>
        </w:rPr>
        <w:t>[Student Name 2]    (16XX-XX-XXX-XXX)     _______________________</w:t>
      </w:r>
    </w:p>
    <w:p w14:paraId="2A78F0AE" w14:textId="77777777" w:rsidR="006170E2" w:rsidRDefault="00FC1A7E">
      <w:pPr>
        <w:spacing w:after="280"/>
      </w:pPr>
      <w:r>
        <w:rPr>
          <w:sz w:val="23"/>
        </w:rPr>
        <w:t>[Student Name 3]    (16XX-XX-XXX-XXX)     _______________________</w:t>
      </w:r>
    </w:p>
    <w:p w14:paraId="7CB5FFC0" w14:textId="77777777" w:rsidR="006170E2" w:rsidRDefault="00FC1A7E">
      <w:r>
        <w:br w:type="page"/>
      </w:r>
    </w:p>
    <w:p w14:paraId="6D215FF5" w14:textId="77777777" w:rsidR="006170E2" w:rsidRDefault="00FC1A7E">
      <w:pPr>
        <w:spacing w:after="280"/>
        <w:jc w:val="center"/>
      </w:pPr>
      <w:r>
        <w:rPr>
          <w:b/>
          <w:color w:val="1F4E79"/>
          <w:sz w:val="32"/>
        </w:rPr>
        <w:lastRenderedPageBreak/>
        <w:t>ACKNOWLEDGEMENT</w:t>
      </w:r>
    </w:p>
    <w:p w14:paraId="346B39E8" w14:textId="77777777" w:rsidR="006170E2" w:rsidRDefault="00FC1A7E">
      <w:pPr>
        <w:spacing w:after="200"/>
        <w:jc w:val="both"/>
      </w:pPr>
      <w:r>
        <w:rPr>
          <w:sz w:val="23"/>
        </w:rPr>
        <w:t>It is our privilege and pleasure to express our profound sense of respect, gratitude, and indebtedness to our guide [Guide Name], Assistant Professor, Department of Computer Science and Engineering, Matrusri Engineering College, for valuable inspiration, guidance, constructive criticism, and consistent encouragement throughout this project work.</w:t>
      </w:r>
    </w:p>
    <w:p w14:paraId="10995585" w14:textId="77777777" w:rsidR="006170E2" w:rsidRDefault="00FC1A7E">
      <w:pPr>
        <w:spacing w:after="200"/>
        <w:jc w:val="both"/>
      </w:pPr>
      <w:r>
        <w:rPr>
          <w:sz w:val="23"/>
        </w:rPr>
        <w:t>We express our sincere thanks to our Project Coordinator Mrs. M. Priyanka, Assistant Professor, Department of Computer Science and Engineering, Matrusri Engineering College, for valuable suggestions and constant help in completing the work.</w:t>
      </w:r>
    </w:p>
    <w:p w14:paraId="657299CB" w14:textId="77777777" w:rsidR="006170E2" w:rsidRDefault="00FC1A7E">
      <w:pPr>
        <w:spacing w:after="200"/>
        <w:jc w:val="both"/>
      </w:pPr>
      <w:r>
        <w:rPr>
          <w:sz w:val="23"/>
        </w:rPr>
        <w:t>We express our sincere gratitude to Dr. T. Raghunadha Reddy, Professor &amp; Head, Department of Computer Science and Engineering, Matrusri Engineering College, for his precious suggestions, motivation, and co-operation.</w:t>
      </w:r>
    </w:p>
    <w:p w14:paraId="7882EFB6" w14:textId="77777777" w:rsidR="006170E2" w:rsidRDefault="00FC1A7E">
      <w:pPr>
        <w:spacing w:after="200"/>
        <w:jc w:val="both"/>
      </w:pPr>
      <w:r>
        <w:rPr>
          <w:sz w:val="23"/>
        </w:rPr>
        <w:t>We express our sincere thanks to Dr. D. Hanumantha Rao, Principal, Matrusri Engineering College, Saidabad, Hyderabad, for his encouragement and constant support.</w:t>
      </w:r>
    </w:p>
    <w:p w14:paraId="523319B1" w14:textId="77777777" w:rsidR="006170E2" w:rsidRDefault="00FC1A7E">
      <w:pPr>
        <w:spacing w:after="200"/>
        <w:jc w:val="both"/>
      </w:pPr>
      <w:r>
        <w:rPr>
          <w:sz w:val="23"/>
        </w:rPr>
        <w:t>We extend our sincere thanks to all the teaching and non-teaching staff of the Computer Science and Engineering Department for their support, cooperation, and guidance.</w:t>
      </w:r>
    </w:p>
    <w:p w14:paraId="0D6D8FD1" w14:textId="77777777" w:rsidR="006170E2" w:rsidRDefault="00FC1A7E">
      <w:pPr>
        <w:spacing w:after="200"/>
        <w:jc w:val="both"/>
      </w:pPr>
      <w:r>
        <w:rPr>
          <w:sz w:val="23"/>
        </w:rPr>
        <w:t>Last but not least, we wish to acknowledge our parents, family members, and friends for giving us moral strength and encouraging us to complete this project work successfully.</w:t>
      </w:r>
    </w:p>
    <w:p w14:paraId="3F3309B6" w14:textId="77777777" w:rsidR="006170E2" w:rsidRDefault="00FC1A7E">
      <w:r>
        <w:br w:type="page"/>
      </w:r>
    </w:p>
    <w:p w14:paraId="24085B38" w14:textId="77777777" w:rsidR="006170E2" w:rsidRDefault="00FC1A7E">
      <w:pPr>
        <w:spacing w:after="240"/>
        <w:jc w:val="center"/>
      </w:pPr>
      <w:r>
        <w:rPr>
          <w:b/>
          <w:color w:val="1F4E79"/>
          <w:sz w:val="32"/>
        </w:rPr>
        <w:lastRenderedPageBreak/>
        <w:t>ABSTRACT</w:t>
      </w:r>
    </w:p>
    <w:p w14:paraId="6FA02D7C" w14:textId="77777777" w:rsidR="006170E2" w:rsidRDefault="00FC1A7E">
      <w:pPr>
        <w:jc w:val="both"/>
      </w:pPr>
      <w:r>
        <w:rPr>
          <w:sz w:val="23"/>
        </w:rPr>
        <w:t>Anaemia, a condition marked by a reduced oxygen-carrying capacity of the blood, affects over 1.6 billion people worldwide and is especially prevalent among women and children in resource-constrained settings. While a Complete Blood Count (CBC) test is inexpensive and routine, interpreting the result and reaching a reliable diagnosis still demands clinical expertise that is frequently unavailable. This project develops a fast, accurate and, crucially, interpretable predictor of anaemia from routine CBC param</w:t>
      </w:r>
      <w:r>
        <w:rPr>
          <w:sz w:val="23"/>
        </w:rPr>
        <w:t>eters, combining machine-learning classification with Explainable Artificial Intelligence (XAI).</w:t>
      </w:r>
    </w:p>
    <w:p w14:paraId="6EFDEC73" w14:textId="77777777" w:rsidR="006170E2" w:rsidRDefault="00FC1A7E">
      <w:pPr>
        <w:jc w:val="both"/>
      </w:pPr>
      <w:r>
        <w:rPr>
          <w:sz w:val="23"/>
        </w:rPr>
        <w:t>Three supervised models - Random Forest, Support Vector Machine (SVM) and XGBoost - are trained on identical, stratified CBC data and compared across five standard metrics: accuracy, precision, recall, F1-score and AUC-ROC. To make every prediction transparent to a clinician, two complementary explainability techniques are integrated: SHAP (SHapley Additive exPlanations) as the primary global-and-local explainer, and LIME (Local Interpretable Model-agnostic Explanations) as an independent local cross-check.</w:t>
      </w:r>
      <w:r>
        <w:rPr>
          <w:sz w:val="23"/>
        </w:rPr>
        <w:t xml:space="preserve"> A Streamlit web application delivers the full workflow - CBC input, prediction with confidence, three-model comparison, and a feature-by-feature SHAP and LIME explanation, framed by a clear medical disclaimer.</w:t>
      </w:r>
    </w:p>
    <w:p w14:paraId="1E64E21A" w14:textId="77777777" w:rsidR="006170E2" w:rsidRDefault="00FC1A7E">
      <w:pPr>
        <w:spacing w:after="240"/>
        <w:jc w:val="both"/>
      </w:pPr>
      <w:r>
        <w:rPr>
          <w:sz w:val="23"/>
        </w:rPr>
        <w:t>A central and honestly-reported finding is that the public dataset's label is defined from a gender-specific haemoglobin threshold, which produces near-perfect accuracy through label leakage rather than genuine clinical skill. This is quantified through a deliberate haemoglobin-excluded experiment, in which performance collapses toward chance (AUC ~ 0.5). The project's true contribution is therefore the rigorous comparison-plus-explainability pipeline and the methodological honesty surrounding it, demonstra</w:t>
      </w:r>
      <w:r>
        <w:rPr>
          <w:sz w:val="23"/>
        </w:rPr>
        <w:t>ting both how to build an interpretable clinical screening aid and how to critically evaluate one.</w:t>
      </w:r>
    </w:p>
    <w:p w14:paraId="1F42CFB2" w14:textId="77777777" w:rsidR="006170E2" w:rsidRDefault="00FC1A7E">
      <w:r>
        <w:br w:type="page"/>
      </w:r>
    </w:p>
    <w:p w14:paraId="6126A7BE" w14:textId="77777777" w:rsidR="006170E2" w:rsidRDefault="00FC1A7E">
      <w:pPr>
        <w:spacing w:after="200"/>
        <w:jc w:val="center"/>
      </w:pPr>
      <w:r>
        <w:rPr>
          <w:b/>
          <w:color w:val="1F4E79"/>
          <w:sz w:val="30"/>
        </w:rPr>
        <w:lastRenderedPageBreak/>
        <w:t>TABLE OF CONTENTS</w:t>
      </w:r>
    </w:p>
    <w:p w14:paraId="4CFF878C" w14:textId="2E90880B" w:rsidR="00D563DD" w:rsidRDefault="00FC1A7E">
      <w:pPr>
        <w:pStyle w:val="TOC1"/>
        <w:tabs>
          <w:tab w:val="right" w:leader="dot" w:pos="9016"/>
        </w:tabs>
        <w:rPr>
          <w:rFonts w:asciiTheme="minorHAnsi" w:hAnsiTheme="minorHAnsi"/>
          <w:noProof/>
          <w:kern w:val="2"/>
          <w:sz w:val="24"/>
          <w:szCs w:val="24"/>
          <w14:ligatures w14:val="standardContextual"/>
        </w:rPr>
      </w:pPr>
      <w:r>
        <w:fldChar w:fldCharType="begin"/>
      </w:r>
      <w:r>
        <w:instrText>TOC \o "1-3" \h \z \u</w:instrText>
      </w:r>
      <w:r>
        <w:fldChar w:fldCharType="separate"/>
      </w:r>
      <w:hyperlink w:anchor="_Toc233570569" w:history="1">
        <w:r w:rsidR="00D563DD" w:rsidRPr="00E90A22">
          <w:rPr>
            <w:rStyle w:val="Hyperlink"/>
            <w:noProof/>
          </w:rPr>
          <w:t>Chapter 1: Introduction</w:t>
        </w:r>
        <w:r w:rsidR="00D563DD">
          <w:rPr>
            <w:noProof/>
            <w:webHidden/>
          </w:rPr>
          <w:tab/>
        </w:r>
        <w:r w:rsidR="00D563DD">
          <w:rPr>
            <w:noProof/>
            <w:webHidden/>
          </w:rPr>
          <w:fldChar w:fldCharType="begin"/>
        </w:r>
        <w:r w:rsidR="00D563DD">
          <w:rPr>
            <w:noProof/>
            <w:webHidden/>
          </w:rPr>
          <w:instrText xml:space="preserve"> PAGEREF _Toc233570569 \h </w:instrText>
        </w:r>
        <w:r w:rsidR="00D563DD">
          <w:rPr>
            <w:noProof/>
            <w:webHidden/>
          </w:rPr>
        </w:r>
        <w:r w:rsidR="00D563DD">
          <w:rPr>
            <w:noProof/>
            <w:webHidden/>
          </w:rPr>
          <w:fldChar w:fldCharType="separate"/>
        </w:r>
        <w:r w:rsidR="00D563DD">
          <w:rPr>
            <w:noProof/>
            <w:webHidden/>
          </w:rPr>
          <w:t>10</w:t>
        </w:r>
        <w:r w:rsidR="00D563DD">
          <w:rPr>
            <w:noProof/>
            <w:webHidden/>
          </w:rPr>
          <w:fldChar w:fldCharType="end"/>
        </w:r>
      </w:hyperlink>
    </w:p>
    <w:p w14:paraId="01FFD5AA" w14:textId="4D70C4FD" w:rsidR="00D563DD" w:rsidRDefault="00D563DD">
      <w:pPr>
        <w:pStyle w:val="TOC2"/>
        <w:tabs>
          <w:tab w:val="right" w:leader="dot" w:pos="9016"/>
        </w:tabs>
        <w:rPr>
          <w:rFonts w:asciiTheme="minorHAnsi" w:hAnsiTheme="minorHAnsi"/>
          <w:noProof/>
          <w:kern w:val="2"/>
          <w:sz w:val="24"/>
          <w:szCs w:val="24"/>
          <w14:ligatures w14:val="standardContextual"/>
        </w:rPr>
      </w:pPr>
      <w:hyperlink w:anchor="_Toc233570570" w:history="1">
        <w:r w:rsidRPr="00E90A22">
          <w:rPr>
            <w:rStyle w:val="Hyperlink"/>
            <w:noProof/>
          </w:rPr>
          <w:t>1.1 Introduction to Project</w:t>
        </w:r>
        <w:r>
          <w:rPr>
            <w:noProof/>
            <w:webHidden/>
          </w:rPr>
          <w:tab/>
        </w:r>
        <w:r>
          <w:rPr>
            <w:noProof/>
            <w:webHidden/>
          </w:rPr>
          <w:fldChar w:fldCharType="begin"/>
        </w:r>
        <w:r>
          <w:rPr>
            <w:noProof/>
            <w:webHidden/>
          </w:rPr>
          <w:instrText xml:space="preserve"> PAGEREF _Toc233570570 \h </w:instrText>
        </w:r>
        <w:r>
          <w:rPr>
            <w:noProof/>
            <w:webHidden/>
          </w:rPr>
        </w:r>
        <w:r>
          <w:rPr>
            <w:noProof/>
            <w:webHidden/>
          </w:rPr>
          <w:fldChar w:fldCharType="separate"/>
        </w:r>
        <w:r>
          <w:rPr>
            <w:noProof/>
            <w:webHidden/>
          </w:rPr>
          <w:t>10</w:t>
        </w:r>
        <w:r>
          <w:rPr>
            <w:noProof/>
            <w:webHidden/>
          </w:rPr>
          <w:fldChar w:fldCharType="end"/>
        </w:r>
      </w:hyperlink>
    </w:p>
    <w:p w14:paraId="4EB47907" w14:textId="51A1BD36" w:rsidR="00D563DD" w:rsidRDefault="00D563DD">
      <w:pPr>
        <w:pStyle w:val="TOC2"/>
        <w:tabs>
          <w:tab w:val="right" w:leader="dot" w:pos="9016"/>
        </w:tabs>
        <w:rPr>
          <w:rFonts w:asciiTheme="minorHAnsi" w:hAnsiTheme="minorHAnsi"/>
          <w:noProof/>
          <w:kern w:val="2"/>
          <w:sz w:val="24"/>
          <w:szCs w:val="24"/>
          <w14:ligatures w14:val="standardContextual"/>
        </w:rPr>
      </w:pPr>
      <w:hyperlink w:anchor="_Toc233570571" w:history="1">
        <w:r w:rsidRPr="00E90A22">
          <w:rPr>
            <w:rStyle w:val="Hyperlink"/>
            <w:noProof/>
          </w:rPr>
          <w:t>1.2 Project Category</w:t>
        </w:r>
        <w:r>
          <w:rPr>
            <w:noProof/>
            <w:webHidden/>
          </w:rPr>
          <w:tab/>
        </w:r>
        <w:r>
          <w:rPr>
            <w:noProof/>
            <w:webHidden/>
          </w:rPr>
          <w:fldChar w:fldCharType="begin"/>
        </w:r>
        <w:r>
          <w:rPr>
            <w:noProof/>
            <w:webHidden/>
          </w:rPr>
          <w:instrText xml:space="preserve"> PAGEREF _Toc233570571 \h </w:instrText>
        </w:r>
        <w:r>
          <w:rPr>
            <w:noProof/>
            <w:webHidden/>
          </w:rPr>
        </w:r>
        <w:r>
          <w:rPr>
            <w:noProof/>
            <w:webHidden/>
          </w:rPr>
          <w:fldChar w:fldCharType="separate"/>
        </w:r>
        <w:r>
          <w:rPr>
            <w:noProof/>
            <w:webHidden/>
          </w:rPr>
          <w:t>10</w:t>
        </w:r>
        <w:r>
          <w:rPr>
            <w:noProof/>
            <w:webHidden/>
          </w:rPr>
          <w:fldChar w:fldCharType="end"/>
        </w:r>
      </w:hyperlink>
    </w:p>
    <w:p w14:paraId="7C93EA11" w14:textId="132E3359" w:rsidR="00D563DD" w:rsidRDefault="00D563DD">
      <w:pPr>
        <w:pStyle w:val="TOC2"/>
        <w:tabs>
          <w:tab w:val="right" w:leader="dot" w:pos="9016"/>
        </w:tabs>
        <w:rPr>
          <w:rFonts w:asciiTheme="minorHAnsi" w:hAnsiTheme="minorHAnsi"/>
          <w:noProof/>
          <w:kern w:val="2"/>
          <w:sz w:val="24"/>
          <w:szCs w:val="24"/>
          <w14:ligatures w14:val="standardContextual"/>
        </w:rPr>
      </w:pPr>
      <w:hyperlink w:anchor="_Toc233570572" w:history="1">
        <w:r w:rsidRPr="00E90A22">
          <w:rPr>
            <w:rStyle w:val="Hyperlink"/>
            <w:noProof/>
          </w:rPr>
          <w:t>1.3 Objectives</w:t>
        </w:r>
        <w:r>
          <w:rPr>
            <w:noProof/>
            <w:webHidden/>
          </w:rPr>
          <w:tab/>
        </w:r>
        <w:r>
          <w:rPr>
            <w:noProof/>
            <w:webHidden/>
          </w:rPr>
          <w:fldChar w:fldCharType="begin"/>
        </w:r>
        <w:r>
          <w:rPr>
            <w:noProof/>
            <w:webHidden/>
          </w:rPr>
          <w:instrText xml:space="preserve"> PAGEREF _Toc233570572 \h </w:instrText>
        </w:r>
        <w:r>
          <w:rPr>
            <w:noProof/>
            <w:webHidden/>
          </w:rPr>
        </w:r>
        <w:r>
          <w:rPr>
            <w:noProof/>
            <w:webHidden/>
          </w:rPr>
          <w:fldChar w:fldCharType="separate"/>
        </w:r>
        <w:r>
          <w:rPr>
            <w:noProof/>
            <w:webHidden/>
          </w:rPr>
          <w:t>10</w:t>
        </w:r>
        <w:r>
          <w:rPr>
            <w:noProof/>
            <w:webHidden/>
          </w:rPr>
          <w:fldChar w:fldCharType="end"/>
        </w:r>
      </w:hyperlink>
    </w:p>
    <w:p w14:paraId="51878DEE" w14:textId="0AFACED2" w:rsidR="00D563DD" w:rsidRDefault="00D563DD">
      <w:pPr>
        <w:pStyle w:val="TOC2"/>
        <w:tabs>
          <w:tab w:val="right" w:leader="dot" w:pos="9016"/>
        </w:tabs>
        <w:rPr>
          <w:rFonts w:asciiTheme="minorHAnsi" w:hAnsiTheme="minorHAnsi"/>
          <w:noProof/>
          <w:kern w:val="2"/>
          <w:sz w:val="24"/>
          <w:szCs w:val="24"/>
          <w14:ligatures w14:val="standardContextual"/>
        </w:rPr>
      </w:pPr>
      <w:hyperlink w:anchor="_Toc233570573" w:history="1">
        <w:r w:rsidRPr="00E90A22">
          <w:rPr>
            <w:rStyle w:val="Hyperlink"/>
            <w:noProof/>
          </w:rPr>
          <w:t>1.4 Scope of the Problem</w:t>
        </w:r>
        <w:r>
          <w:rPr>
            <w:noProof/>
            <w:webHidden/>
          </w:rPr>
          <w:tab/>
        </w:r>
        <w:r>
          <w:rPr>
            <w:noProof/>
            <w:webHidden/>
          </w:rPr>
          <w:fldChar w:fldCharType="begin"/>
        </w:r>
        <w:r>
          <w:rPr>
            <w:noProof/>
            <w:webHidden/>
          </w:rPr>
          <w:instrText xml:space="preserve"> PAGEREF _Toc233570573 \h </w:instrText>
        </w:r>
        <w:r>
          <w:rPr>
            <w:noProof/>
            <w:webHidden/>
          </w:rPr>
        </w:r>
        <w:r>
          <w:rPr>
            <w:noProof/>
            <w:webHidden/>
          </w:rPr>
          <w:fldChar w:fldCharType="separate"/>
        </w:r>
        <w:r>
          <w:rPr>
            <w:noProof/>
            <w:webHidden/>
          </w:rPr>
          <w:t>11</w:t>
        </w:r>
        <w:r>
          <w:rPr>
            <w:noProof/>
            <w:webHidden/>
          </w:rPr>
          <w:fldChar w:fldCharType="end"/>
        </w:r>
      </w:hyperlink>
    </w:p>
    <w:p w14:paraId="585CB1C3" w14:textId="03A50D5D" w:rsidR="00D563DD" w:rsidRDefault="00D563DD">
      <w:pPr>
        <w:pStyle w:val="TOC2"/>
        <w:tabs>
          <w:tab w:val="right" w:leader="dot" w:pos="9016"/>
        </w:tabs>
        <w:rPr>
          <w:rFonts w:asciiTheme="minorHAnsi" w:hAnsiTheme="minorHAnsi"/>
          <w:noProof/>
          <w:kern w:val="2"/>
          <w:sz w:val="24"/>
          <w:szCs w:val="24"/>
          <w14:ligatures w14:val="standardContextual"/>
        </w:rPr>
      </w:pPr>
      <w:hyperlink w:anchor="_Toc233570574" w:history="1">
        <w:r w:rsidRPr="00E90A22">
          <w:rPr>
            <w:rStyle w:val="Hyperlink"/>
            <w:noProof/>
          </w:rPr>
          <w:t>1.5 Identification of Need</w:t>
        </w:r>
        <w:r>
          <w:rPr>
            <w:noProof/>
            <w:webHidden/>
          </w:rPr>
          <w:tab/>
        </w:r>
        <w:r>
          <w:rPr>
            <w:noProof/>
            <w:webHidden/>
          </w:rPr>
          <w:fldChar w:fldCharType="begin"/>
        </w:r>
        <w:r>
          <w:rPr>
            <w:noProof/>
            <w:webHidden/>
          </w:rPr>
          <w:instrText xml:space="preserve"> PAGEREF _Toc233570574 \h </w:instrText>
        </w:r>
        <w:r>
          <w:rPr>
            <w:noProof/>
            <w:webHidden/>
          </w:rPr>
        </w:r>
        <w:r>
          <w:rPr>
            <w:noProof/>
            <w:webHidden/>
          </w:rPr>
          <w:fldChar w:fldCharType="separate"/>
        </w:r>
        <w:r>
          <w:rPr>
            <w:noProof/>
            <w:webHidden/>
          </w:rPr>
          <w:t>11</w:t>
        </w:r>
        <w:r>
          <w:rPr>
            <w:noProof/>
            <w:webHidden/>
          </w:rPr>
          <w:fldChar w:fldCharType="end"/>
        </w:r>
      </w:hyperlink>
    </w:p>
    <w:p w14:paraId="771C588F" w14:textId="4F9CA53D" w:rsidR="00D563DD" w:rsidRDefault="00D563DD">
      <w:pPr>
        <w:pStyle w:val="TOC2"/>
        <w:tabs>
          <w:tab w:val="right" w:leader="dot" w:pos="9016"/>
        </w:tabs>
        <w:rPr>
          <w:rFonts w:asciiTheme="minorHAnsi" w:hAnsiTheme="minorHAnsi"/>
          <w:noProof/>
          <w:kern w:val="2"/>
          <w:sz w:val="24"/>
          <w:szCs w:val="24"/>
          <w14:ligatures w14:val="standardContextual"/>
        </w:rPr>
      </w:pPr>
      <w:hyperlink w:anchor="_Toc233570575" w:history="1">
        <w:r w:rsidRPr="00E90A22">
          <w:rPr>
            <w:rStyle w:val="Hyperlink"/>
            <w:noProof/>
          </w:rPr>
          <w:t>1.6 Existing System</w:t>
        </w:r>
        <w:r>
          <w:rPr>
            <w:noProof/>
            <w:webHidden/>
          </w:rPr>
          <w:tab/>
        </w:r>
        <w:r>
          <w:rPr>
            <w:noProof/>
            <w:webHidden/>
          </w:rPr>
          <w:fldChar w:fldCharType="begin"/>
        </w:r>
        <w:r>
          <w:rPr>
            <w:noProof/>
            <w:webHidden/>
          </w:rPr>
          <w:instrText xml:space="preserve"> PAGEREF _Toc233570575 \h </w:instrText>
        </w:r>
        <w:r>
          <w:rPr>
            <w:noProof/>
            <w:webHidden/>
          </w:rPr>
        </w:r>
        <w:r>
          <w:rPr>
            <w:noProof/>
            <w:webHidden/>
          </w:rPr>
          <w:fldChar w:fldCharType="separate"/>
        </w:r>
        <w:r>
          <w:rPr>
            <w:noProof/>
            <w:webHidden/>
          </w:rPr>
          <w:t>11</w:t>
        </w:r>
        <w:r>
          <w:rPr>
            <w:noProof/>
            <w:webHidden/>
          </w:rPr>
          <w:fldChar w:fldCharType="end"/>
        </w:r>
      </w:hyperlink>
    </w:p>
    <w:p w14:paraId="157E542C" w14:textId="7A139315" w:rsidR="00D563DD" w:rsidRDefault="00D563DD">
      <w:pPr>
        <w:pStyle w:val="TOC2"/>
        <w:tabs>
          <w:tab w:val="right" w:leader="dot" w:pos="9016"/>
        </w:tabs>
        <w:rPr>
          <w:rFonts w:asciiTheme="minorHAnsi" w:hAnsiTheme="minorHAnsi"/>
          <w:noProof/>
          <w:kern w:val="2"/>
          <w:sz w:val="24"/>
          <w:szCs w:val="24"/>
          <w14:ligatures w14:val="standardContextual"/>
        </w:rPr>
      </w:pPr>
      <w:hyperlink w:anchor="_Toc233570576" w:history="1">
        <w:r w:rsidRPr="00E90A22">
          <w:rPr>
            <w:rStyle w:val="Hyperlink"/>
            <w:noProof/>
          </w:rPr>
          <w:t>1.7 Limitations of the Existing System</w:t>
        </w:r>
        <w:r>
          <w:rPr>
            <w:noProof/>
            <w:webHidden/>
          </w:rPr>
          <w:tab/>
        </w:r>
        <w:r>
          <w:rPr>
            <w:noProof/>
            <w:webHidden/>
          </w:rPr>
          <w:fldChar w:fldCharType="begin"/>
        </w:r>
        <w:r>
          <w:rPr>
            <w:noProof/>
            <w:webHidden/>
          </w:rPr>
          <w:instrText xml:space="preserve"> PAGEREF _Toc233570576 \h </w:instrText>
        </w:r>
        <w:r>
          <w:rPr>
            <w:noProof/>
            <w:webHidden/>
          </w:rPr>
        </w:r>
        <w:r>
          <w:rPr>
            <w:noProof/>
            <w:webHidden/>
          </w:rPr>
          <w:fldChar w:fldCharType="separate"/>
        </w:r>
        <w:r>
          <w:rPr>
            <w:noProof/>
            <w:webHidden/>
          </w:rPr>
          <w:t>11</w:t>
        </w:r>
        <w:r>
          <w:rPr>
            <w:noProof/>
            <w:webHidden/>
          </w:rPr>
          <w:fldChar w:fldCharType="end"/>
        </w:r>
      </w:hyperlink>
    </w:p>
    <w:p w14:paraId="2A6FD6F4" w14:textId="4BDB8240" w:rsidR="00D563DD" w:rsidRDefault="00D563DD">
      <w:pPr>
        <w:pStyle w:val="TOC2"/>
        <w:tabs>
          <w:tab w:val="right" w:leader="dot" w:pos="9016"/>
        </w:tabs>
        <w:rPr>
          <w:rFonts w:asciiTheme="minorHAnsi" w:hAnsiTheme="minorHAnsi"/>
          <w:noProof/>
          <w:kern w:val="2"/>
          <w:sz w:val="24"/>
          <w:szCs w:val="24"/>
          <w14:ligatures w14:val="standardContextual"/>
        </w:rPr>
      </w:pPr>
      <w:hyperlink w:anchor="_Toc233570577" w:history="1">
        <w:r w:rsidRPr="00E90A22">
          <w:rPr>
            <w:rStyle w:val="Hyperlink"/>
            <w:noProof/>
          </w:rPr>
          <w:t>1.8 Proposed System</w:t>
        </w:r>
        <w:r>
          <w:rPr>
            <w:noProof/>
            <w:webHidden/>
          </w:rPr>
          <w:tab/>
        </w:r>
        <w:r>
          <w:rPr>
            <w:noProof/>
            <w:webHidden/>
          </w:rPr>
          <w:fldChar w:fldCharType="begin"/>
        </w:r>
        <w:r>
          <w:rPr>
            <w:noProof/>
            <w:webHidden/>
          </w:rPr>
          <w:instrText xml:space="preserve"> PAGEREF _Toc233570577 \h </w:instrText>
        </w:r>
        <w:r>
          <w:rPr>
            <w:noProof/>
            <w:webHidden/>
          </w:rPr>
        </w:r>
        <w:r>
          <w:rPr>
            <w:noProof/>
            <w:webHidden/>
          </w:rPr>
          <w:fldChar w:fldCharType="separate"/>
        </w:r>
        <w:r>
          <w:rPr>
            <w:noProof/>
            <w:webHidden/>
          </w:rPr>
          <w:t>11</w:t>
        </w:r>
        <w:r>
          <w:rPr>
            <w:noProof/>
            <w:webHidden/>
          </w:rPr>
          <w:fldChar w:fldCharType="end"/>
        </w:r>
      </w:hyperlink>
    </w:p>
    <w:p w14:paraId="1F96269C" w14:textId="65362D2B" w:rsidR="00D563DD" w:rsidRDefault="00D563DD">
      <w:pPr>
        <w:pStyle w:val="TOC2"/>
        <w:tabs>
          <w:tab w:val="right" w:leader="dot" w:pos="9016"/>
        </w:tabs>
        <w:rPr>
          <w:rFonts w:asciiTheme="minorHAnsi" w:hAnsiTheme="minorHAnsi"/>
          <w:noProof/>
          <w:kern w:val="2"/>
          <w:sz w:val="24"/>
          <w:szCs w:val="24"/>
          <w14:ligatures w14:val="standardContextual"/>
        </w:rPr>
      </w:pPr>
      <w:hyperlink w:anchor="_Toc233570578" w:history="1">
        <w:r w:rsidRPr="00E90A22">
          <w:rPr>
            <w:rStyle w:val="Hyperlink"/>
            <w:noProof/>
          </w:rPr>
          <w:t>1.9 Unique Features of the System</w:t>
        </w:r>
        <w:r>
          <w:rPr>
            <w:noProof/>
            <w:webHidden/>
          </w:rPr>
          <w:tab/>
        </w:r>
        <w:r>
          <w:rPr>
            <w:noProof/>
            <w:webHidden/>
          </w:rPr>
          <w:fldChar w:fldCharType="begin"/>
        </w:r>
        <w:r>
          <w:rPr>
            <w:noProof/>
            <w:webHidden/>
          </w:rPr>
          <w:instrText xml:space="preserve"> PAGEREF _Toc233570578 \h </w:instrText>
        </w:r>
        <w:r>
          <w:rPr>
            <w:noProof/>
            <w:webHidden/>
          </w:rPr>
        </w:r>
        <w:r>
          <w:rPr>
            <w:noProof/>
            <w:webHidden/>
          </w:rPr>
          <w:fldChar w:fldCharType="separate"/>
        </w:r>
        <w:r>
          <w:rPr>
            <w:noProof/>
            <w:webHidden/>
          </w:rPr>
          <w:t>12</w:t>
        </w:r>
        <w:r>
          <w:rPr>
            <w:noProof/>
            <w:webHidden/>
          </w:rPr>
          <w:fldChar w:fldCharType="end"/>
        </w:r>
      </w:hyperlink>
    </w:p>
    <w:p w14:paraId="5E53EB96" w14:textId="5CD07D51" w:rsidR="00D563DD" w:rsidRDefault="00D563DD">
      <w:pPr>
        <w:pStyle w:val="TOC1"/>
        <w:tabs>
          <w:tab w:val="right" w:leader="dot" w:pos="9016"/>
        </w:tabs>
        <w:rPr>
          <w:rFonts w:asciiTheme="minorHAnsi" w:hAnsiTheme="minorHAnsi"/>
          <w:noProof/>
          <w:kern w:val="2"/>
          <w:sz w:val="24"/>
          <w:szCs w:val="24"/>
          <w14:ligatures w14:val="standardContextual"/>
        </w:rPr>
      </w:pPr>
      <w:hyperlink w:anchor="_Toc233570579" w:history="1">
        <w:r w:rsidRPr="00E90A22">
          <w:rPr>
            <w:rStyle w:val="Hyperlink"/>
            <w:noProof/>
          </w:rPr>
          <w:t>Chapter 2: Requirement Analysis &amp; SRS</w:t>
        </w:r>
        <w:r>
          <w:rPr>
            <w:noProof/>
            <w:webHidden/>
          </w:rPr>
          <w:tab/>
        </w:r>
        <w:r>
          <w:rPr>
            <w:noProof/>
            <w:webHidden/>
          </w:rPr>
          <w:fldChar w:fldCharType="begin"/>
        </w:r>
        <w:r>
          <w:rPr>
            <w:noProof/>
            <w:webHidden/>
          </w:rPr>
          <w:instrText xml:space="preserve"> PAGEREF _Toc233570579 \h </w:instrText>
        </w:r>
        <w:r>
          <w:rPr>
            <w:noProof/>
            <w:webHidden/>
          </w:rPr>
        </w:r>
        <w:r>
          <w:rPr>
            <w:noProof/>
            <w:webHidden/>
          </w:rPr>
          <w:fldChar w:fldCharType="separate"/>
        </w:r>
        <w:r>
          <w:rPr>
            <w:noProof/>
            <w:webHidden/>
          </w:rPr>
          <w:t>13</w:t>
        </w:r>
        <w:r>
          <w:rPr>
            <w:noProof/>
            <w:webHidden/>
          </w:rPr>
          <w:fldChar w:fldCharType="end"/>
        </w:r>
      </w:hyperlink>
    </w:p>
    <w:p w14:paraId="5481CD2E" w14:textId="3863687D" w:rsidR="00D563DD" w:rsidRDefault="00D563DD">
      <w:pPr>
        <w:pStyle w:val="TOC2"/>
        <w:tabs>
          <w:tab w:val="right" w:leader="dot" w:pos="9016"/>
        </w:tabs>
        <w:rPr>
          <w:rFonts w:asciiTheme="minorHAnsi" w:hAnsiTheme="minorHAnsi"/>
          <w:noProof/>
          <w:kern w:val="2"/>
          <w:sz w:val="24"/>
          <w:szCs w:val="24"/>
          <w14:ligatures w14:val="standardContextual"/>
        </w:rPr>
      </w:pPr>
      <w:hyperlink w:anchor="_Toc233570580" w:history="1">
        <w:r w:rsidRPr="00E90A22">
          <w:rPr>
            <w:rStyle w:val="Hyperlink"/>
            <w:noProof/>
          </w:rPr>
          <w:t>2.1 Feasibility Study</w:t>
        </w:r>
        <w:r>
          <w:rPr>
            <w:noProof/>
            <w:webHidden/>
          </w:rPr>
          <w:tab/>
        </w:r>
        <w:r>
          <w:rPr>
            <w:noProof/>
            <w:webHidden/>
          </w:rPr>
          <w:fldChar w:fldCharType="begin"/>
        </w:r>
        <w:r>
          <w:rPr>
            <w:noProof/>
            <w:webHidden/>
          </w:rPr>
          <w:instrText xml:space="preserve"> PAGEREF _Toc233570580 \h </w:instrText>
        </w:r>
        <w:r>
          <w:rPr>
            <w:noProof/>
            <w:webHidden/>
          </w:rPr>
        </w:r>
        <w:r>
          <w:rPr>
            <w:noProof/>
            <w:webHidden/>
          </w:rPr>
          <w:fldChar w:fldCharType="separate"/>
        </w:r>
        <w:r>
          <w:rPr>
            <w:noProof/>
            <w:webHidden/>
          </w:rPr>
          <w:t>13</w:t>
        </w:r>
        <w:r>
          <w:rPr>
            <w:noProof/>
            <w:webHidden/>
          </w:rPr>
          <w:fldChar w:fldCharType="end"/>
        </w:r>
      </w:hyperlink>
    </w:p>
    <w:p w14:paraId="12A948F0" w14:textId="6443774C" w:rsidR="00D563DD" w:rsidRDefault="00D563DD">
      <w:pPr>
        <w:pStyle w:val="TOC3"/>
        <w:tabs>
          <w:tab w:val="right" w:leader="dot" w:pos="9016"/>
        </w:tabs>
        <w:rPr>
          <w:rFonts w:asciiTheme="minorHAnsi" w:hAnsiTheme="minorHAnsi"/>
          <w:noProof/>
          <w:kern w:val="2"/>
          <w:sz w:val="24"/>
          <w:szCs w:val="24"/>
          <w14:ligatures w14:val="standardContextual"/>
        </w:rPr>
      </w:pPr>
      <w:hyperlink w:anchor="_Toc233570581" w:history="1">
        <w:r w:rsidRPr="00E90A22">
          <w:rPr>
            <w:rStyle w:val="Hyperlink"/>
            <w:noProof/>
          </w:rPr>
          <w:t>2.1.1 Technical Feasibility</w:t>
        </w:r>
        <w:r>
          <w:rPr>
            <w:noProof/>
            <w:webHidden/>
          </w:rPr>
          <w:tab/>
        </w:r>
        <w:r>
          <w:rPr>
            <w:noProof/>
            <w:webHidden/>
          </w:rPr>
          <w:fldChar w:fldCharType="begin"/>
        </w:r>
        <w:r>
          <w:rPr>
            <w:noProof/>
            <w:webHidden/>
          </w:rPr>
          <w:instrText xml:space="preserve"> PAGEREF _Toc233570581 \h </w:instrText>
        </w:r>
        <w:r>
          <w:rPr>
            <w:noProof/>
            <w:webHidden/>
          </w:rPr>
        </w:r>
        <w:r>
          <w:rPr>
            <w:noProof/>
            <w:webHidden/>
          </w:rPr>
          <w:fldChar w:fldCharType="separate"/>
        </w:r>
        <w:r>
          <w:rPr>
            <w:noProof/>
            <w:webHidden/>
          </w:rPr>
          <w:t>13</w:t>
        </w:r>
        <w:r>
          <w:rPr>
            <w:noProof/>
            <w:webHidden/>
          </w:rPr>
          <w:fldChar w:fldCharType="end"/>
        </w:r>
      </w:hyperlink>
    </w:p>
    <w:p w14:paraId="035FCFE5" w14:textId="5CFE8340" w:rsidR="00D563DD" w:rsidRDefault="00D563DD">
      <w:pPr>
        <w:pStyle w:val="TOC3"/>
        <w:tabs>
          <w:tab w:val="right" w:leader="dot" w:pos="9016"/>
        </w:tabs>
        <w:rPr>
          <w:rFonts w:asciiTheme="minorHAnsi" w:hAnsiTheme="minorHAnsi"/>
          <w:noProof/>
          <w:kern w:val="2"/>
          <w:sz w:val="24"/>
          <w:szCs w:val="24"/>
          <w14:ligatures w14:val="standardContextual"/>
        </w:rPr>
      </w:pPr>
      <w:hyperlink w:anchor="_Toc233570582" w:history="1">
        <w:r w:rsidRPr="00E90A22">
          <w:rPr>
            <w:rStyle w:val="Hyperlink"/>
            <w:noProof/>
          </w:rPr>
          <w:t>2.1.2 Economic Feasibility</w:t>
        </w:r>
        <w:r>
          <w:rPr>
            <w:noProof/>
            <w:webHidden/>
          </w:rPr>
          <w:tab/>
        </w:r>
        <w:r>
          <w:rPr>
            <w:noProof/>
            <w:webHidden/>
          </w:rPr>
          <w:fldChar w:fldCharType="begin"/>
        </w:r>
        <w:r>
          <w:rPr>
            <w:noProof/>
            <w:webHidden/>
          </w:rPr>
          <w:instrText xml:space="preserve"> PAGEREF _Toc233570582 \h </w:instrText>
        </w:r>
        <w:r>
          <w:rPr>
            <w:noProof/>
            <w:webHidden/>
          </w:rPr>
        </w:r>
        <w:r>
          <w:rPr>
            <w:noProof/>
            <w:webHidden/>
          </w:rPr>
          <w:fldChar w:fldCharType="separate"/>
        </w:r>
        <w:r>
          <w:rPr>
            <w:noProof/>
            <w:webHidden/>
          </w:rPr>
          <w:t>13</w:t>
        </w:r>
        <w:r>
          <w:rPr>
            <w:noProof/>
            <w:webHidden/>
          </w:rPr>
          <w:fldChar w:fldCharType="end"/>
        </w:r>
      </w:hyperlink>
    </w:p>
    <w:p w14:paraId="0DB73A38" w14:textId="6F77C14A" w:rsidR="00D563DD" w:rsidRDefault="00D563DD">
      <w:pPr>
        <w:pStyle w:val="TOC3"/>
        <w:tabs>
          <w:tab w:val="right" w:leader="dot" w:pos="9016"/>
        </w:tabs>
        <w:rPr>
          <w:rFonts w:asciiTheme="minorHAnsi" w:hAnsiTheme="minorHAnsi"/>
          <w:noProof/>
          <w:kern w:val="2"/>
          <w:sz w:val="24"/>
          <w:szCs w:val="24"/>
          <w14:ligatures w14:val="standardContextual"/>
        </w:rPr>
      </w:pPr>
      <w:hyperlink w:anchor="_Toc233570583" w:history="1">
        <w:r w:rsidRPr="00E90A22">
          <w:rPr>
            <w:rStyle w:val="Hyperlink"/>
            <w:noProof/>
          </w:rPr>
          <w:t>2.1.3 Operational Feasibility</w:t>
        </w:r>
        <w:r>
          <w:rPr>
            <w:noProof/>
            <w:webHidden/>
          </w:rPr>
          <w:tab/>
        </w:r>
        <w:r>
          <w:rPr>
            <w:noProof/>
            <w:webHidden/>
          </w:rPr>
          <w:fldChar w:fldCharType="begin"/>
        </w:r>
        <w:r>
          <w:rPr>
            <w:noProof/>
            <w:webHidden/>
          </w:rPr>
          <w:instrText xml:space="preserve"> PAGEREF _Toc233570583 \h </w:instrText>
        </w:r>
        <w:r>
          <w:rPr>
            <w:noProof/>
            <w:webHidden/>
          </w:rPr>
        </w:r>
        <w:r>
          <w:rPr>
            <w:noProof/>
            <w:webHidden/>
          </w:rPr>
          <w:fldChar w:fldCharType="separate"/>
        </w:r>
        <w:r>
          <w:rPr>
            <w:noProof/>
            <w:webHidden/>
          </w:rPr>
          <w:t>13</w:t>
        </w:r>
        <w:r>
          <w:rPr>
            <w:noProof/>
            <w:webHidden/>
          </w:rPr>
          <w:fldChar w:fldCharType="end"/>
        </w:r>
      </w:hyperlink>
    </w:p>
    <w:p w14:paraId="49412865" w14:textId="74285CE0" w:rsidR="00D563DD" w:rsidRDefault="00D563DD">
      <w:pPr>
        <w:pStyle w:val="TOC2"/>
        <w:tabs>
          <w:tab w:val="right" w:leader="dot" w:pos="9016"/>
        </w:tabs>
        <w:rPr>
          <w:rFonts w:asciiTheme="minorHAnsi" w:hAnsiTheme="minorHAnsi"/>
          <w:noProof/>
          <w:kern w:val="2"/>
          <w:sz w:val="24"/>
          <w:szCs w:val="24"/>
          <w14:ligatures w14:val="standardContextual"/>
        </w:rPr>
      </w:pPr>
      <w:hyperlink w:anchor="_Toc233570584" w:history="1">
        <w:r w:rsidRPr="00E90A22">
          <w:rPr>
            <w:rStyle w:val="Hyperlink"/>
            <w:noProof/>
          </w:rPr>
          <w:t>2.2 Software Requirement Specification (SRS)</w:t>
        </w:r>
        <w:r>
          <w:rPr>
            <w:noProof/>
            <w:webHidden/>
          </w:rPr>
          <w:tab/>
        </w:r>
        <w:r>
          <w:rPr>
            <w:noProof/>
            <w:webHidden/>
          </w:rPr>
          <w:fldChar w:fldCharType="begin"/>
        </w:r>
        <w:r>
          <w:rPr>
            <w:noProof/>
            <w:webHidden/>
          </w:rPr>
          <w:instrText xml:space="preserve"> PAGEREF _Toc233570584 \h </w:instrText>
        </w:r>
        <w:r>
          <w:rPr>
            <w:noProof/>
            <w:webHidden/>
          </w:rPr>
        </w:r>
        <w:r>
          <w:rPr>
            <w:noProof/>
            <w:webHidden/>
          </w:rPr>
          <w:fldChar w:fldCharType="separate"/>
        </w:r>
        <w:r>
          <w:rPr>
            <w:noProof/>
            <w:webHidden/>
          </w:rPr>
          <w:t>13</w:t>
        </w:r>
        <w:r>
          <w:rPr>
            <w:noProof/>
            <w:webHidden/>
          </w:rPr>
          <w:fldChar w:fldCharType="end"/>
        </w:r>
      </w:hyperlink>
    </w:p>
    <w:p w14:paraId="63B7916B" w14:textId="084407B0" w:rsidR="00D563DD" w:rsidRDefault="00D563DD">
      <w:pPr>
        <w:pStyle w:val="TOC3"/>
        <w:tabs>
          <w:tab w:val="right" w:leader="dot" w:pos="9016"/>
        </w:tabs>
        <w:rPr>
          <w:rFonts w:asciiTheme="minorHAnsi" w:hAnsiTheme="minorHAnsi"/>
          <w:noProof/>
          <w:kern w:val="2"/>
          <w:sz w:val="24"/>
          <w:szCs w:val="24"/>
          <w14:ligatures w14:val="standardContextual"/>
        </w:rPr>
      </w:pPr>
      <w:hyperlink w:anchor="_Toc233570585" w:history="1">
        <w:r w:rsidRPr="00E90A22">
          <w:rPr>
            <w:rStyle w:val="Hyperlink"/>
            <w:noProof/>
          </w:rPr>
          <w:t>2.2.1 Data Requirements</w:t>
        </w:r>
        <w:r>
          <w:rPr>
            <w:noProof/>
            <w:webHidden/>
          </w:rPr>
          <w:tab/>
        </w:r>
        <w:r>
          <w:rPr>
            <w:noProof/>
            <w:webHidden/>
          </w:rPr>
          <w:fldChar w:fldCharType="begin"/>
        </w:r>
        <w:r>
          <w:rPr>
            <w:noProof/>
            <w:webHidden/>
          </w:rPr>
          <w:instrText xml:space="preserve"> PAGEREF _Toc233570585 \h </w:instrText>
        </w:r>
        <w:r>
          <w:rPr>
            <w:noProof/>
            <w:webHidden/>
          </w:rPr>
        </w:r>
        <w:r>
          <w:rPr>
            <w:noProof/>
            <w:webHidden/>
          </w:rPr>
          <w:fldChar w:fldCharType="separate"/>
        </w:r>
        <w:r>
          <w:rPr>
            <w:noProof/>
            <w:webHidden/>
          </w:rPr>
          <w:t>13</w:t>
        </w:r>
        <w:r>
          <w:rPr>
            <w:noProof/>
            <w:webHidden/>
          </w:rPr>
          <w:fldChar w:fldCharType="end"/>
        </w:r>
      </w:hyperlink>
    </w:p>
    <w:p w14:paraId="145290D6" w14:textId="3267D4B1" w:rsidR="00D563DD" w:rsidRDefault="00D563DD">
      <w:pPr>
        <w:pStyle w:val="TOC3"/>
        <w:tabs>
          <w:tab w:val="right" w:leader="dot" w:pos="9016"/>
        </w:tabs>
        <w:rPr>
          <w:rFonts w:asciiTheme="minorHAnsi" w:hAnsiTheme="minorHAnsi"/>
          <w:noProof/>
          <w:kern w:val="2"/>
          <w:sz w:val="24"/>
          <w:szCs w:val="24"/>
          <w14:ligatures w14:val="standardContextual"/>
        </w:rPr>
      </w:pPr>
      <w:hyperlink w:anchor="_Toc233570586" w:history="1">
        <w:r w:rsidRPr="00E90A22">
          <w:rPr>
            <w:rStyle w:val="Hyperlink"/>
            <w:noProof/>
          </w:rPr>
          <w:t>2.2.2 Functional Requirements</w:t>
        </w:r>
        <w:r>
          <w:rPr>
            <w:noProof/>
            <w:webHidden/>
          </w:rPr>
          <w:tab/>
        </w:r>
        <w:r>
          <w:rPr>
            <w:noProof/>
            <w:webHidden/>
          </w:rPr>
          <w:fldChar w:fldCharType="begin"/>
        </w:r>
        <w:r>
          <w:rPr>
            <w:noProof/>
            <w:webHidden/>
          </w:rPr>
          <w:instrText xml:space="preserve"> PAGEREF _Toc233570586 \h </w:instrText>
        </w:r>
        <w:r>
          <w:rPr>
            <w:noProof/>
            <w:webHidden/>
          </w:rPr>
        </w:r>
        <w:r>
          <w:rPr>
            <w:noProof/>
            <w:webHidden/>
          </w:rPr>
          <w:fldChar w:fldCharType="separate"/>
        </w:r>
        <w:r>
          <w:rPr>
            <w:noProof/>
            <w:webHidden/>
          </w:rPr>
          <w:t>13</w:t>
        </w:r>
        <w:r>
          <w:rPr>
            <w:noProof/>
            <w:webHidden/>
          </w:rPr>
          <w:fldChar w:fldCharType="end"/>
        </w:r>
      </w:hyperlink>
    </w:p>
    <w:p w14:paraId="3E8B28D9" w14:textId="37B7EA1B" w:rsidR="00D563DD" w:rsidRDefault="00D563DD">
      <w:pPr>
        <w:pStyle w:val="TOC3"/>
        <w:tabs>
          <w:tab w:val="right" w:leader="dot" w:pos="9016"/>
        </w:tabs>
        <w:rPr>
          <w:rFonts w:asciiTheme="minorHAnsi" w:hAnsiTheme="minorHAnsi"/>
          <w:noProof/>
          <w:kern w:val="2"/>
          <w:sz w:val="24"/>
          <w:szCs w:val="24"/>
          <w14:ligatures w14:val="standardContextual"/>
        </w:rPr>
      </w:pPr>
      <w:hyperlink w:anchor="_Toc233570587" w:history="1">
        <w:r w:rsidRPr="00E90A22">
          <w:rPr>
            <w:rStyle w:val="Hyperlink"/>
            <w:noProof/>
          </w:rPr>
          <w:t>2.2.3 Performance Requirements</w:t>
        </w:r>
        <w:r>
          <w:rPr>
            <w:noProof/>
            <w:webHidden/>
          </w:rPr>
          <w:tab/>
        </w:r>
        <w:r>
          <w:rPr>
            <w:noProof/>
            <w:webHidden/>
          </w:rPr>
          <w:fldChar w:fldCharType="begin"/>
        </w:r>
        <w:r>
          <w:rPr>
            <w:noProof/>
            <w:webHidden/>
          </w:rPr>
          <w:instrText xml:space="preserve"> PAGEREF _Toc233570587 \h </w:instrText>
        </w:r>
        <w:r>
          <w:rPr>
            <w:noProof/>
            <w:webHidden/>
          </w:rPr>
        </w:r>
        <w:r>
          <w:rPr>
            <w:noProof/>
            <w:webHidden/>
          </w:rPr>
          <w:fldChar w:fldCharType="separate"/>
        </w:r>
        <w:r>
          <w:rPr>
            <w:noProof/>
            <w:webHidden/>
          </w:rPr>
          <w:t>14</w:t>
        </w:r>
        <w:r>
          <w:rPr>
            <w:noProof/>
            <w:webHidden/>
          </w:rPr>
          <w:fldChar w:fldCharType="end"/>
        </w:r>
      </w:hyperlink>
    </w:p>
    <w:p w14:paraId="7BAAF521" w14:textId="0C47E152" w:rsidR="00D563DD" w:rsidRDefault="00D563DD">
      <w:pPr>
        <w:pStyle w:val="TOC3"/>
        <w:tabs>
          <w:tab w:val="right" w:leader="dot" w:pos="9016"/>
        </w:tabs>
        <w:rPr>
          <w:rFonts w:asciiTheme="minorHAnsi" w:hAnsiTheme="minorHAnsi"/>
          <w:noProof/>
          <w:kern w:val="2"/>
          <w:sz w:val="24"/>
          <w:szCs w:val="24"/>
          <w14:ligatures w14:val="standardContextual"/>
        </w:rPr>
      </w:pPr>
      <w:hyperlink w:anchor="_Toc233570588" w:history="1">
        <w:r w:rsidRPr="00E90A22">
          <w:rPr>
            <w:rStyle w:val="Hyperlink"/>
            <w:noProof/>
          </w:rPr>
          <w:t>2.2.4 Dependability &amp; Maintainability Requirements</w:t>
        </w:r>
        <w:r>
          <w:rPr>
            <w:noProof/>
            <w:webHidden/>
          </w:rPr>
          <w:tab/>
        </w:r>
        <w:r>
          <w:rPr>
            <w:noProof/>
            <w:webHidden/>
          </w:rPr>
          <w:fldChar w:fldCharType="begin"/>
        </w:r>
        <w:r>
          <w:rPr>
            <w:noProof/>
            <w:webHidden/>
          </w:rPr>
          <w:instrText xml:space="preserve"> PAGEREF _Toc233570588 \h </w:instrText>
        </w:r>
        <w:r>
          <w:rPr>
            <w:noProof/>
            <w:webHidden/>
          </w:rPr>
        </w:r>
        <w:r>
          <w:rPr>
            <w:noProof/>
            <w:webHidden/>
          </w:rPr>
          <w:fldChar w:fldCharType="separate"/>
        </w:r>
        <w:r>
          <w:rPr>
            <w:noProof/>
            <w:webHidden/>
          </w:rPr>
          <w:t>14</w:t>
        </w:r>
        <w:r>
          <w:rPr>
            <w:noProof/>
            <w:webHidden/>
          </w:rPr>
          <w:fldChar w:fldCharType="end"/>
        </w:r>
      </w:hyperlink>
    </w:p>
    <w:p w14:paraId="688AED32" w14:textId="3E4568DE" w:rsidR="00D563DD" w:rsidRDefault="00D563DD">
      <w:pPr>
        <w:pStyle w:val="TOC3"/>
        <w:tabs>
          <w:tab w:val="right" w:leader="dot" w:pos="9016"/>
        </w:tabs>
        <w:rPr>
          <w:rFonts w:asciiTheme="minorHAnsi" w:hAnsiTheme="minorHAnsi"/>
          <w:noProof/>
          <w:kern w:val="2"/>
          <w:sz w:val="24"/>
          <w:szCs w:val="24"/>
          <w14:ligatures w14:val="standardContextual"/>
        </w:rPr>
      </w:pPr>
      <w:hyperlink w:anchor="_Toc233570589" w:history="1">
        <w:r w:rsidRPr="00E90A22">
          <w:rPr>
            <w:rStyle w:val="Hyperlink"/>
            <w:noProof/>
          </w:rPr>
          <w:t>2.2.5 Ethical &amp; Safety Requirements</w:t>
        </w:r>
        <w:r>
          <w:rPr>
            <w:noProof/>
            <w:webHidden/>
          </w:rPr>
          <w:tab/>
        </w:r>
        <w:r>
          <w:rPr>
            <w:noProof/>
            <w:webHidden/>
          </w:rPr>
          <w:fldChar w:fldCharType="begin"/>
        </w:r>
        <w:r>
          <w:rPr>
            <w:noProof/>
            <w:webHidden/>
          </w:rPr>
          <w:instrText xml:space="preserve"> PAGEREF _Toc233570589 \h </w:instrText>
        </w:r>
        <w:r>
          <w:rPr>
            <w:noProof/>
            <w:webHidden/>
          </w:rPr>
        </w:r>
        <w:r>
          <w:rPr>
            <w:noProof/>
            <w:webHidden/>
          </w:rPr>
          <w:fldChar w:fldCharType="separate"/>
        </w:r>
        <w:r>
          <w:rPr>
            <w:noProof/>
            <w:webHidden/>
          </w:rPr>
          <w:t>14</w:t>
        </w:r>
        <w:r>
          <w:rPr>
            <w:noProof/>
            <w:webHidden/>
          </w:rPr>
          <w:fldChar w:fldCharType="end"/>
        </w:r>
      </w:hyperlink>
    </w:p>
    <w:p w14:paraId="34BA7AE5" w14:textId="0A50E0FA" w:rsidR="00D563DD" w:rsidRDefault="00D563DD">
      <w:pPr>
        <w:pStyle w:val="TOC3"/>
        <w:tabs>
          <w:tab w:val="right" w:leader="dot" w:pos="9016"/>
        </w:tabs>
        <w:rPr>
          <w:rFonts w:asciiTheme="minorHAnsi" w:hAnsiTheme="minorHAnsi"/>
          <w:noProof/>
          <w:kern w:val="2"/>
          <w:sz w:val="24"/>
          <w:szCs w:val="24"/>
          <w14:ligatures w14:val="standardContextual"/>
        </w:rPr>
      </w:pPr>
      <w:hyperlink w:anchor="_Toc233570590" w:history="1">
        <w:r w:rsidRPr="00E90A22">
          <w:rPr>
            <w:rStyle w:val="Hyperlink"/>
            <w:noProof/>
          </w:rPr>
          <w:t>2.2.6 Look and Feel Requirements</w:t>
        </w:r>
        <w:r>
          <w:rPr>
            <w:noProof/>
            <w:webHidden/>
          </w:rPr>
          <w:tab/>
        </w:r>
        <w:r>
          <w:rPr>
            <w:noProof/>
            <w:webHidden/>
          </w:rPr>
          <w:fldChar w:fldCharType="begin"/>
        </w:r>
        <w:r>
          <w:rPr>
            <w:noProof/>
            <w:webHidden/>
          </w:rPr>
          <w:instrText xml:space="preserve"> PAGEREF _Toc233570590 \h </w:instrText>
        </w:r>
        <w:r>
          <w:rPr>
            <w:noProof/>
            <w:webHidden/>
          </w:rPr>
        </w:r>
        <w:r>
          <w:rPr>
            <w:noProof/>
            <w:webHidden/>
          </w:rPr>
          <w:fldChar w:fldCharType="separate"/>
        </w:r>
        <w:r>
          <w:rPr>
            <w:noProof/>
            <w:webHidden/>
          </w:rPr>
          <w:t>14</w:t>
        </w:r>
        <w:r>
          <w:rPr>
            <w:noProof/>
            <w:webHidden/>
          </w:rPr>
          <w:fldChar w:fldCharType="end"/>
        </w:r>
      </w:hyperlink>
    </w:p>
    <w:p w14:paraId="710973F6" w14:textId="601698A1" w:rsidR="00D563DD" w:rsidRDefault="00D563DD">
      <w:pPr>
        <w:pStyle w:val="TOC2"/>
        <w:tabs>
          <w:tab w:val="right" w:leader="dot" w:pos="9016"/>
        </w:tabs>
        <w:rPr>
          <w:rFonts w:asciiTheme="minorHAnsi" w:hAnsiTheme="minorHAnsi"/>
          <w:noProof/>
          <w:kern w:val="2"/>
          <w:sz w:val="24"/>
          <w:szCs w:val="24"/>
          <w14:ligatures w14:val="standardContextual"/>
        </w:rPr>
      </w:pPr>
      <w:hyperlink w:anchor="_Toc233570591" w:history="1">
        <w:r w:rsidRPr="00E90A22">
          <w:rPr>
            <w:rStyle w:val="Hyperlink"/>
            <w:noProof/>
          </w:rPr>
          <w:t>2.3 Validation</w:t>
        </w:r>
        <w:r>
          <w:rPr>
            <w:noProof/>
            <w:webHidden/>
          </w:rPr>
          <w:tab/>
        </w:r>
        <w:r>
          <w:rPr>
            <w:noProof/>
            <w:webHidden/>
          </w:rPr>
          <w:fldChar w:fldCharType="begin"/>
        </w:r>
        <w:r>
          <w:rPr>
            <w:noProof/>
            <w:webHidden/>
          </w:rPr>
          <w:instrText xml:space="preserve"> PAGEREF _Toc233570591 \h </w:instrText>
        </w:r>
        <w:r>
          <w:rPr>
            <w:noProof/>
            <w:webHidden/>
          </w:rPr>
        </w:r>
        <w:r>
          <w:rPr>
            <w:noProof/>
            <w:webHidden/>
          </w:rPr>
          <w:fldChar w:fldCharType="separate"/>
        </w:r>
        <w:r>
          <w:rPr>
            <w:noProof/>
            <w:webHidden/>
          </w:rPr>
          <w:t>15</w:t>
        </w:r>
        <w:r>
          <w:rPr>
            <w:noProof/>
            <w:webHidden/>
          </w:rPr>
          <w:fldChar w:fldCharType="end"/>
        </w:r>
      </w:hyperlink>
    </w:p>
    <w:p w14:paraId="12B29D3B" w14:textId="7FA48F23" w:rsidR="00D563DD" w:rsidRDefault="00D563DD">
      <w:pPr>
        <w:pStyle w:val="TOC2"/>
        <w:tabs>
          <w:tab w:val="right" w:leader="dot" w:pos="9016"/>
        </w:tabs>
        <w:rPr>
          <w:rFonts w:asciiTheme="minorHAnsi" w:hAnsiTheme="minorHAnsi"/>
          <w:noProof/>
          <w:kern w:val="2"/>
          <w:sz w:val="24"/>
          <w:szCs w:val="24"/>
          <w14:ligatures w14:val="standardContextual"/>
        </w:rPr>
      </w:pPr>
      <w:hyperlink w:anchor="_Toc233570592" w:history="1">
        <w:r w:rsidRPr="00E90A22">
          <w:rPr>
            <w:rStyle w:val="Hyperlink"/>
            <w:noProof/>
          </w:rPr>
          <w:t>2.4 Expected Hurdles</w:t>
        </w:r>
        <w:r>
          <w:rPr>
            <w:noProof/>
            <w:webHidden/>
          </w:rPr>
          <w:tab/>
        </w:r>
        <w:r>
          <w:rPr>
            <w:noProof/>
            <w:webHidden/>
          </w:rPr>
          <w:fldChar w:fldCharType="begin"/>
        </w:r>
        <w:r>
          <w:rPr>
            <w:noProof/>
            <w:webHidden/>
          </w:rPr>
          <w:instrText xml:space="preserve"> PAGEREF _Toc233570592 \h </w:instrText>
        </w:r>
        <w:r>
          <w:rPr>
            <w:noProof/>
            <w:webHidden/>
          </w:rPr>
        </w:r>
        <w:r>
          <w:rPr>
            <w:noProof/>
            <w:webHidden/>
          </w:rPr>
          <w:fldChar w:fldCharType="separate"/>
        </w:r>
        <w:r>
          <w:rPr>
            <w:noProof/>
            <w:webHidden/>
          </w:rPr>
          <w:t>15</w:t>
        </w:r>
        <w:r>
          <w:rPr>
            <w:noProof/>
            <w:webHidden/>
          </w:rPr>
          <w:fldChar w:fldCharType="end"/>
        </w:r>
      </w:hyperlink>
    </w:p>
    <w:p w14:paraId="69469375" w14:textId="0C16BE32" w:rsidR="00D563DD" w:rsidRDefault="00D563DD">
      <w:pPr>
        <w:pStyle w:val="TOC2"/>
        <w:tabs>
          <w:tab w:val="right" w:leader="dot" w:pos="9016"/>
        </w:tabs>
        <w:rPr>
          <w:rFonts w:asciiTheme="minorHAnsi" w:hAnsiTheme="minorHAnsi"/>
          <w:noProof/>
          <w:kern w:val="2"/>
          <w:sz w:val="24"/>
          <w:szCs w:val="24"/>
          <w14:ligatures w14:val="standardContextual"/>
        </w:rPr>
      </w:pPr>
      <w:hyperlink w:anchor="_Toc233570593" w:history="1">
        <w:r w:rsidRPr="00E90A22">
          <w:rPr>
            <w:rStyle w:val="Hyperlink"/>
            <w:noProof/>
          </w:rPr>
          <w:t>2.5 SDLC Model</w:t>
        </w:r>
        <w:r>
          <w:rPr>
            <w:noProof/>
            <w:webHidden/>
          </w:rPr>
          <w:tab/>
        </w:r>
        <w:r>
          <w:rPr>
            <w:noProof/>
            <w:webHidden/>
          </w:rPr>
          <w:fldChar w:fldCharType="begin"/>
        </w:r>
        <w:r>
          <w:rPr>
            <w:noProof/>
            <w:webHidden/>
          </w:rPr>
          <w:instrText xml:space="preserve"> PAGEREF _Toc233570593 \h </w:instrText>
        </w:r>
        <w:r>
          <w:rPr>
            <w:noProof/>
            <w:webHidden/>
          </w:rPr>
        </w:r>
        <w:r>
          <w:rPr>
            <w:noProof/>
            <w:webHidden/>
          </w:rPr>
          <w:fldChar w:fldCharType="separate"/>
        </w:r>
        <w:r>
          <w:rPr>
            <w:noProof/>
            <w:webHidden/>
          </w:rPr>
          <w:t>15</w:t>
        </w:r>
        <w:r>
          <w:rPr>
            <w:noProof/>
            <w:webHidden/>
          </w:rPr>
          <w:fldChar w:fldCharType="end"/>
        </w:r>
      </w:hyperlink>
    </w:p>
    <w:p w14:paraId="5393E417" w14:textId="797B106A" w:rsidR="00D563DD" w:rsidRDefault="00D563DD">
      <w:pPr>
        <w:pStyle w:val="TOC1"/>
        <w:tabs>
          <w:tab w:val="right" w:leader="dot" w:pos="9016"/>
        </w:tabs>
        <w:rPr>
          <w:rFonts w:asciiTheme="minorHAnsi" w:hAnsiTheme="minorHAnsi"/>
          <w:noProof/>
          <w:kern w:val="2"/>
          <w:sz w:val="24"/>
          <w:szCs w:val="24"/>
          <w14:ligatures w14:val="standardContextual"/>
        </w:rPr>
      </w:pPr>
      <w:hyperlink w:anchor="_Toc233570594" w:history="1">
        <w:r w:rsidRPr="00E90A22">
          <w:rPr>
            <w:rStyle w:val="Hyperlink"/>
            <w:noProof/>
          </w:rPr>
          <w:t>Chapter 3: System Design</w:t>
        </w:r>
        <w:r>
          <w:rPr>
            <w:noProof/>
            <w:webHidden/>
          </w:rPr>
          <w:tab/>
        </w:r>
        <w:r>
          <w:rPr>
            <w:noProof/>
            <w:webHidden/>
          </w:rPr>
          <w:fldChar w:fldCharType="begin"/>
        </w:r>
        <w:r>
          <w:rPr>
            <w:noProof/>
            <w:webHidden/>
          </w:rPr>
          <w:instrText xml:space="preserve"> PAGEREF _Toc233570594 \h </w:instrText>
        </w:r>
        <w:r>
          <w:rPr>
            <w:noProof/>
            <w:webHidden/>
          </w:rPr>
        </w:r>
        <w:r>
          <w:rPr>
            <w:noProof/>
            <w:webHidden/>
          </w:rPr>
          <w:fldChar w:fldCharType="separate"/>
        </w:r>
        <w:r>
          <w:rPr>
            <w:noProof/>
            <w:webHidden/>
          </w:rPr>
          <w:t>16</w:t>
        </w:r>
        <w:r>
          <w:rPr>
            <w:noProof/>
            <w:webHidden/>
          </w:rPr>
          <w:fldChar w:fldCharType="end"/>
        </w:r>
      </w:hyperlink>
    </w:p>
    <w:p w14:paraId="6BA23878" w14:textId="67464875" w:rsidR="00D563DD" w:rsidRDefault="00D563DD">
      <w:pPr>
        <w:pStyle w:val="TOC2"/>
        <w:tabs>
          <w:tab w:val="right" w:leader="dot" w:pos="9016"/>
        </w:tabs>
        <w:rPr>
          <w:rFonts w:asciiTheme="minorHAnsi" w:hAnsiTheme="minorHAnsi"/>
          <w:noProof/>
          <w:kern w:val="2"/>
          <w:sz w:val="24"/>
          <w:szCs w:val="24"/>
          <w14:ligatures w14:val="standardContextual"/>
        </w:rPr>
      </w:pPr>
      <w:hyperlink w:anchor="_Toc233570595" w:history="1">
        <w:r w:rsidRPr="00E90A22">
          <w:rPr>
            <w:rStyle w:val="Hyperlink"/>
            <w:noProof/>
          </w:rPr>
          <w:t>3.1 Design Approach</w:t>
        </w:r>
        <w:r>
          <w:rPr>
            <w:noProof/>
            <w:webHidden/>
          </w:rPr>
          <w:tab/>
        </w:r>
        <w:r>
          <w:rPr>
            <w:noProof/>
            <w:webHidden/>
          </w:rPr>
          <w:fldChar w:fldCharType="begin"/>
        </w:r>
        <w:r>
          <w:rPr>
            <w:noProof/>
            <w:webHidden/>
          </w:rPr>
          <w:instrText xml:space="preserve"> PAGEREF _Toc233570595 \h </w:instrText>
        </w:r>
        <w:r>
          <w:rPr>
            <w:noProof/>
            <w:webHidden/>
          </w:rPr>
        </w:r>
        <w:r>
          <w:rPr>
            <w:noProof/>
            <w:webHidden/>
          </w:rPr>
          <w:fldChar w:fldCharType="separate"/>
        </w:r>
        <w:r>
          <w:rPr>
            <w:noProof/>
            <w:webHidden/>
          </w:rPr>
          <w:t>16</w:t>
        </w:r>
        <w:r>
          <w:rPr>
            <w:noProof/>
            <w:webHidden/>
          </w:rPr>
          <w:fldChar w:fldCharType="end"/>
        </w:r>
      </w:hyperlink>
    </w:p>
    <w:p w14:paraId="495D45EF" w14:textId="29A447FE" w:rsidR="00D563DD" w:rsidRDefault="00D563DD">
      <w:pPr>
        <w:pStyle w:val="TOC2"/>
        <w:tabs>
          <w:tab w:val="right" w:leader="dot" w:pos="9016"/>
        </w:tabs>
        <w:rPr>
          <w:rFonts w:asciiTheme="minorHAnsi" w:hAnsiTheme="minorHAnsi"/>
          <w:noProof/>
          <w:kern w:val="2"/>
          <w:sz w:val="24"/>
          <w:szCs w:val="24"/>
          <w14:ligatures w14:val="standardContextual"/>
        </w:rPr>
      </w:pPr>
      <w:hyperlink w:anchor="_Toc233570596" w:history="1">
        <w:r w:rsidRPr="00E90A22">
          <w:rPr>
            <w:rStyle w:val="Hyperlink"/>
            <w:noProof/>
          </w:rPr>
          <w:t>3.2 System Architecture</w:t>
        </w:r>
        <w:r>
          <w:rPr>
            <w:noProof/>
            <w:webHidden/>
          </w:rPr>
          <w:tab/>
        </w:r>
        <w:r>
          <w:rPr>
            <w:noProof/>
            <w:webHidden/>
          </w:rPr>
          <w:fldChar w:fldCharType="begin"/>
        </w:r>
        <w:r>
          <w:rPr>
            <w:noProof/>
            <w:webHidden/>
          </w:rPr>
          <w:instrText xml:space="preserve"> PAGEREF _Toc233570596 \h </w:instrText>
        </w:r>
        <w:r>
          <w:rPr>
            <w:noProof/>
            <w:webHidden/>
          </w:rPr>
        </w:r>
        <w:r>
          <w:rPr>
            <w:noProof/>
            <w:webHidden/>
          </w:rPr>
          <w:fldChar w:fldCharType="separate"/>
        </w:r>
        <w:r>
          <w:rPr>
            <w:noProof/>
            <w:webHidden/>
          </w:rPr>
          <w:t>16</w:t>
        </w:r>
        <w:r>
          <w:rPr>
            <w:noProof/>
            <w:webHidden/>
          </w:rPr>
          <w:fldChar w:fldCharType="end"/>
        </w:r>
      </w:hyperlink>
    </w:p>
    <w:p w14:paraId="1A50C2DC" w14:textId="7DF533BD" w:rsidR="00D563DD" w:rsidRDefault="00D563DD">
      <w:pPr>
        <w:pStyle w:val="TOC2"/>
        <w:tabs>
          <w:tab w:val="right" w:leader="dot" w:pos="9016"/>
        </w:tabs>
        <w:rPr>
          <w:rFonts w:asciiTheme="minorHAnsi" w:hAnsiTheme="minorHAnsi"/>
          <w:noProof/>
          <w:kern w:val="2"/>
          <w:sz w:val="24"/>
          <w:szCs w:val="24"/>
          <w14:ligatures w14:val="standardContextual"/>
        </w:rPr>
      </w:pPr>
      <w:hyperlink w:anchor="_Toc233570597" w:history="1">
        <w:r w:rsidRPr="00E90A22">
          <w:rPr>
            <w:rStyle w:val="Hyperlink"/>
            <w:noProof/>
          </w:rPr>
          <w:t>3.3 Structured Analysis &amp; UML Design</w:t>
        </w:r>
        <w:r>
          <w:rPr>
            <w:noProof/>
            <w:webHidden/>
          </w:rPr>
          <w:tab/>
        </w:r>
        <w:r>
          <w:rPr>
            <w:noProof/>
            <w:webHidden/>
          </w:rPr>
          <w:fldChar w:fldCharType="begin"/>
        </w:r>
        <w:r>
          <w:rPr>
            <w:noProof/>
            <w:webHidden/>
          </w:rPr>
          <w:instrText xml:space="preserve"> PAGEREF _Toc233570597 \h </w:instrText>
        </w:r>
        <w:r>
          <w:rPr>
            <w:noProof/>
            <w:webHidden/>
          </w:rPr>
        </w:r>
        <w:r>
          <w:rPr>
            <w:noProof/>
            <w:webHidden/>
          </w:rPr>
          <w:fldChar w:fldCharType="separate"/>
        </w:r>
        <w:r>
          <w:rPr>
            <w:noProof/>
            <w:webHidden/>
          </w:rPr>
          <w:t>17</w:t>
        </w:r>
        <w:r>
          <w:rPr>
            <w:noProof/>
            <w:webHidden/>
          </w:rPr>
          <w:fldChar w:fldCharType="end"/>
        </w:r>
      </w:hyperlink>
    </w:p>
    <w:p w14:paraId="27502E04" w14:textId="14FBBFDD" w:rsidR="00D563DD" w:rsidRDefault="00D563DD">
      <w:pPr>
        <w:pStyle w:val="TOC3"/>
        <w:tabs>
          <w:tab w:val="right" w:leader="dot" w:pos="9016"/>
        </w:tabs>
        <w:rPr>
          <w:rFonts w:asciiTheme="minorHAnsi" w:hAnsiTheme="minorHAnsi"/>
          <w:noProof/>
          <w:kern w:val="2"/>
          <w:sz w:val="24"/>
          <w:szCs w:val="24"/>
          <w14:ligatures w14:val="standardContextual"/>
        </w:rPr>
      </w:pPr>
      <w:hyperlink w:anchor="_Toc233570598" w:history="1">
        <w:r w:rsidRPr="00E90A22">
          <w:rPr>
            <w:rStyle w:val="Hyperlink"/>
            <w:noProof/>
          </w:rPr>
          <w:t>3.3.1 Component Diagram</w:t>
        </w:r>
        <w:r>
          <w:rPr>
            <w:noProof/>
            <w:webHidden/>
          </w:rPr>
          <w:tab/>
        </w:r>
        <w:r>
          <w:rPr>
            <w:noProof/>
            <w:webHidden/>
          </w:rPr>
          <w:fldChar w:fldCharType="begin"/>
        </w:r>
        <w:r>
          <w:rPr>
            <w:noProof/>
            <w:webHidden/>
          </w:rPr>
          <w:instrText xml:space="preserve"> PAGEREF _Toc233570598 \h </w:instrText>
        </w:r>
        <w:r>
          <w:rPr>
            <w:noProof/>
            <w:webHidden/>
          </w:rPr>
        </w:r>
        <w:r>
          <w:rPr>
            <w:noProof/>
            <w:webHidden/>
          </w:rPr>
          <w:fldChar w:fldCharType="separate"/>
        </w:r>
        <w:r>
          <w:rPr>
            <w:noProof/>
            <w:webHidden/>
          </w:rPr>
          <w:t>17</w:t>
        </w:r>
        <w:r>
          <w:rPr>
            <w:noProof/>
            <w:webHidden/>
          </w:rPr>
          <w:fldChar w:fldCharType="end"/>
        </w:r>
      </w:hyperlink>
    </w:p>
    <w:p w14:paraId="4A021CDB" w14:textId="1DC616EC" w:rsidR="00D563DD" w:rsidRDefault="00D563DD">
      <w:pPr>
        <w:pStyle w:val="TOC3"/>
        <w:tabs>
          <w:tab w:val="right" w:leader="dot" w:pos="9016"/>
        </w:tabs>
        <w:rPr>
          <w:rFonts w:asciiTheme="minorHAnsi" w:hAnsiTheme="minorHAnsi"/>
          <w:noProof/>
          <w:kern w:val="2"/>
          <w:sz w:val="24"/>
          <w:szCs w:val="24"/>
          <w14:ligatures w14:val="standardContextual"/>
        </w:rPr>
      </w:pPr>
      <w:hyperlink w:anchor="_Toc233570599" w:history="1">
        <w:r w:rsidRPr="00E90A22">
          <w:rPr>
            <w:rStyle w:val="Hyperlink"/>
            <w:noProof/>
          </w:rPr>
          <w:t>3.3.2 Object Diagram</w:t>
        </w:r>
        <w:r>
          <w:rPr>
            <w:noProof/>
            <w:webHidden/>
          </w:rPr>
          <w:tab/>
        </w:r>
        <w:r>
          <w:rPr>
            <w:noProof/>
            <w:webHidden/>
          </w:rPr>
          <w:fldChar w:fldCharType="begin"/>
        </w:r>
        <w:r>
          <w:rPr>
            <w:noProof/>
            <w:webHidden/>
          </w:rPr>
          <w:instrText xml:space="preserve"> PAGEREF _Toc233570599 \h </w:instrText>
        </w:r>
        <w:r>
          <w:rPr>
            <w:noProof/>
            <w:webHidden/>
          </w:rPr>
        </w:r>
        <w:r>
          <w:rPr>
            <w:noProof/>
            <w:webHidden/>
          </w:rPr>
          <w:fldChar w:fldCharType="separate"/>
        </w:r>
        <w:r>
          <w:rPr>
            <w:noProof/>
            <w:webHidden/>
          </w:rPr>
          <w:t>17</w:t>
        </w:r>
        <w:r>
          <w:rPr>
            <w:noProof/>
            <w:webHidden/>
          </w:rPr>
          <w:fldChar w:fldCharType="end"/>
        </w:r>
      </w:hyperlink>
    </w:p>
    <w:p w14:paraId="4E19C963" w14:textId="26AB3E3B" w:rsidR="00D563DD" w:rsidRDefault="00D563DD">
      <w:pPr>
        <w:pStyle w:val="TOC3"/>
        <w:tabs>
          <w:tab w:val="right" w:leader="dot" w:pos="9016"/>
        </w:tabs>
        <w:rPr>
          <w:rFonts w:asciiTheme="minorHAnsi" w:hAnsiTheme="minorHAnsi"/>
          <w:noProof/>
          <w:kern w:val="2"/>
          <w:sz w:val="24"/>
          <w:szCs w:val="24"/>
          <w14:ligatures w14:val="standardContextual"/>
        </w:rPr>
      </w:pPr>
      <w:hyperlink w:anchor="_Toc233570600" w:history="1">
        <w:r w:rsidRPr="00E90A22">
          <w:rPr>
            <w:rStyle w:val="Hyperlink"/>
            <w:noProof/>
          </w:rPr>
          <w:t>3.3.3 Class Diagram</w:t>
        </w:r>
        <w:r>
          <w:rPr>
            <w:noProof/>
            <w:webHidden/>
          </w:rPr>
          <w:tab/>
        </w:r>
        <w:r>
          <w:rPr>
            <w:noProof/>
            <w:webHidden/>
          </w:rPr>
          <w:fldChar w:fldCharType="begin"/>
        </w:r>
        <w:r>
          <w:rPr>
            <w:noProof/>
            <w:webHidden/>
          </w:rPr>
          <w:instrText xml:space="preserve"> PAGEREF _Toc233570600 \h </w:instrText>
        </w:r>
        <w:r>
          <w:rPr>
            <w:noProof/>
            <w:webHidden/>
          </w:rPr>
        </w:r>
        <w:r>
          <w:rPr>
            <w:noProof/>
            <w:webHidden/>
          </w:rPr>
          <w:fldChar w:fldCharType="separate"/>
        </w:r>
        <w:r>
          <w:rPr>
            <w:noProof/>
            <w:webHidden/>
          </w:rPr>
          <w:t>18</w:t>
        </w:r>
        <w:r>
          <w:rPr>
            <w:noProof/>
            <w:webHidden/>
          </w:rPr>
          <w:fldChar w:fldCharType="end"/>
        </w:r>
      </w:hyperlink>
    </w:p>
    <w:p w14:paraId="4E4FADE9" w14:textId="332B049D" w:rsidR="00D563DD" w:rsidRDefault="00D563DD">
      <w:pPr>
        <w:pStyle w:val="TOC3"/>
        <w:tabs>
          <w:tab w:val="right" w:leader="dot" w:pos="9016"/>
        </w:tabs>
        <w:rPr>
          <w:rFonts w:asciiTheme="minorHAnsi" w:hAnsiTheme="minorHAnsi"/>
          <w:noProof/>
          <w:kern w:val="2"/>
          <w:sz w:val="24"/>
          <w:szCs w:val="24"/>
          <w14:ligatures w14:val="standardContextual"/>
        </w:rPr>
      </w:pPr>
      <w:hyperlink w:anchor="_Toc233570601" w:history="1">
        <w:r w:rsidRPr="00E90A22">
          <w:rPr>
            <w:rStyle w:val="Hyperlink"/>
            <w:noProof/>
          </w:rPr>
          <w:t>3.3.4 Deployment Diagram</w:t>
        </w:r>
        <w:r>
          <w:rPr>
            <w:noProof/>
            <w:webHidden/>
          </w:rPr>
          <w:tab/>
        </w:r>
        <w:r>
          <w:rPr>
            <w:noProof/>
            <w:webHidden/>
          </w:rPr>
          <w:fldChar w:fldCharType="begin"/>
        </w:r>
        <w:r>
          <w:rPr>
            <w:noProof/>
            <w:webHidden/>
          </w:rPr>
          <w:instrText xml:space="preserve"> PAGEREF _Toc233570601 \h </w:instrText>
        </w:r>
        <w:r>
          <w:rPr>
            <w:noProof/>
            <w:webHidden/>
          </w:rPr>
        </w:r>
        <w:r>
          <w:rPr>
            <w:noProof/>
            <w:webHidden/>
          </w:rPr>
          <w:fldChar w:fldCharType="separate"/>
        </w:r>
        <w:r>
          <w:rPr>
            <w:noProof/>
            <w:webHidden/>
          </w:rPr>
          <w:t>19</w:t>
        </w:r>
        <w:r>
          <w:rPr>
            <w:noProof/>
            <w:webHidden/>
          </w:rPr>
          <w:fldChar w:fldCharType="end"/>
        </w:r>
      </w:hyperlink>
    </w:p>
    <w:p w14:paraId="61CFA067" w14:textId="486DC666" w:rsidR="00D563DD" w:rsidRDefault="00D563DD">
      <w:pPr>
        <w:pStyle w:val="TOC3"/>
        <w:tabs>
          <w:tab w:val="right" w:leader="dot" w:pos="9016"/>
        </w:tabs>
        <w:rPr>
          <w:rFonts w:asciiTheme="minorHAnsi" w:hAnsiTheme="minorHAnsi"/>
          <w:noProof/>
          <w:kern w:val="2"/>
          <w:sz w:val="24"/>
          <w:szCs w:val="24"/>
          <w14:ligatures w14:val="standardContextual"/>
        </w:rPr>
      </w:pPr>
      <w:hyperlink w:anchor="_Toc233570602" w:history="1">
        <w:r w:rsidRPr="00E90A22">
          <w:rPr>
            <w:rStyle w:val="Hyperlink"/>
            <w:noProof/>
          </w:rPr>
          <w:t>3.3.5 Use Case Diagram</w:t>
        </w:r>
        <w:r>
          <w:rPr>
            <w:noProof/>
            <w:webHidden/>
          </w:rPr>
          <w:tab/>
        </w:r>
        <w:r>
          <w:rPr>
            <w:noProof/>
            <w:webHidden/>
          </w:rPr>
          <w:fldChar w:fldCharType="begin"/>
        </w:r>
        <w:r>
          <w:rPr>
            <w:noProof/>
            <w:webHidden/>
          </w:rPr>
          <w:instrText xml:space="preserve"> PAGEREF _Toc233570602 \h </w:instrText>
        </w:r>
        <w:r>
          <w:rPr>
            <w:noProof/>
            <w:webHidden/>
          </w:rPr>
        </w:r>
        <w:r>
          <w:rPr>
            <w:noProof/>
            <w:webHidden/>
          </w:rPr>
          <w:fldChar w:fldCharType="separate"/>
        </w:r>
        <w:r>
          <w:rPr>
            <w:noProof/>
            <w:webHidden/>
          </w:rPr>
          <w:t>19</w:t>
        </w:r>
        <w:r>
          <w:rPr>
            <w:noProof/>
            <w:webHidden/>
          </w:rPr>
          <w:fldChar w:fldCharType="end"/>
        </w:r>
      </w:hyperlink>
    </w:p>
    <w:p w14:paraId="75498AAC" w14:textId="4769F4FD" w:rsidR="00D563DD" w:rsidRDefault="00D563DD">
      <w:pPr>
        <w:pStyle w:val="TOC3"/>
        <w:tabs>
          <w:tab w:val="right" w:leader="dot" w:pos="9016"/>
        </w:tabs>
        <w:rPr>
          <w:rFonts w:asciiTheme="minorHAnsi" w:hAnsiTheme="minorHAnsi"/>
          <w:noProof/>
          <w:kern w:val="2"/>
          <w:sz w:val="24"/>
          <w:szCs w:val="24"/>
          <w14:ligatures w14:val="standardContextual"/>
        </w:rPr>
      </w:pPr>
      <w:hyperlink w:anchor="_Toc233570603" w:history="1">
        <w:r w:rsidRPr="00E90A22">
          <w:rPr>
            <w:rStyle w:val="Hyperlink"/>
            <w:noProof/>
          </w:rPr>
          <w:t>3.3.6 State Transition Diagram</w:t>
        </w:r>
        <w:r>
          <w:rPr>
            <w:noProof/>
            <w:webHidden/>
          </w:rPr>
          <w:tab/>
        </w:r>
        <w:r>
          <w:rPr>
            <w:noProof/>
            <w:webHidden/>
          </w:rPr>
          <w:fldChar w:fldCharType="begin"/>
        </w:r>
        <w:r>
          <w:rPr>
            <w:noProof/>
            <w:webHidden/>
          </w:rPr>
          <w:instrText xml:space="preserve"> PAGEREF _Toc233570603 \h </w:instrText>
        </w:r>
        <w:r>
          <w:rPr>
            <w:noProof/>
            <w:webHidden/>
          </w:rPr>
        </w:r>
        <w:r>
          <w:rPr>
            <w:noProof/>
            <w:webHidden/>
          </w:rPr>
          <w:fldChar w:fldCharType="separate"/>
        </w:r>
        <w:r>
          <w:rPr>
            <w:noProof/>
            <w:webHidden/>
          </w:rPr>
          <w:t>20</w:t>
        </w:r>
        <w:r>
          <w:rPr>
            <w:noProof/>
            <w:webHidden/>
          </w:rPr>
          <w:fldChar w:fldCharType="end"/>
        </w:r>
      </w:hyperlink>
    </w:p>
    <w:p w14:paraId="2159E0F9" w14:textId="5DE0D6E9" w:rsidR="00D563DD" w:rsidRDefault="00D563DD">
      <w:pPr>
        <w:pStyle w:val="TOC3"/>
        <w:tabs>
          <w:tab w:val="right" w:leader="dot" w:pos="9016"/>
        </w:tabs>
        <w:rPr>
          <w:rFonts w:asciiTheme="minorHAnsi" w:hAnsiTheme="minorHAnsi"/>
          <w:noProof/>
          <w:kern w:val="2"/>
          <w:sz w:val="24"/>
          <w:szCs w:val="24"/>
          <w14:ligatures w14:val="standardContextual"/>
        </w:rPr>
      </w:pPr>
      <w:hyperlink w:anchor="_Toc233570604" w:history="1">
        <w:r w:rsidRPr="00E90A22">
          <w:rPr>
            <w:rStyle w:val="Hyperlink"/>
            <w:noProof/>
          </w:rPr>
          <w:t>3.3.7 Activity Diagram</w:t>
        </w:r>
        <w:r>
          <w:rPr>
            <w:noProof/>
            <w:webHidden/>
          </w:rPr>
          <w:tab/>
        </w:r>
        <w:r>
          <w:rPr>
            <w:noProof/>
            <w:webHidden/>
          </w:rPr>
          <w:fldChar w:fldCharType="begin"/>
        </w:r>
        <w:r>
          <w:rPr>
            <w:noProof/>
            <w:webHidden/>
          </w:rPr>
          <w:instrText xml:space="preserve"> PAGEREF _Toc233570604 \h </w:instrText>
        </w:r>
        <w:r>
          <w:rPr>
            <w:noProof/>
            <w:webHidden/>
          </w:rPr>
        </w:r>
        <w:r>
          <w:rPr>
            <w:noProof/>
            <w:webHidden/>
          </w:rPr>
          <w:fldChar w:fldCharType="separate"/>
        </w:r>
        <w:r>
          <w:rPr>
            <w:noProof/>
            <w:webHidden/>
          </w:rPr>
          <w:t>21</w:t>
        </w:r>
        <w:r>
          <w:rPr>
            <w:noProof/>
            <w:webHidden/>
          </w:rPr>
          <w:fldChar w:fldCharType="end"/>
        </w:r>
      </w:hyperlink>
    </w:p>
    <w:p w14:paraId="101866EF" w14:textId="728D2465" w:rsidR="00D563DD" w:rsidRDefault="00D563DD">
      <w:pPr>
        <w:pStyle w:val="TOC3"/>
        <w:tabs>
          <w:tab w:val="right" w:leader="dot" w:pos="9016"/>
        </w:tabs>
        <w:rPr>
          <w:rFonts w:asciiTheme="minorHAnsi" w:hAnsiTheme="minorHAnsi"/>
          <w:noProof/>
          <w:kern w:val="2"/>
          <w:sz w:val="24"/>
          <w:szCs w:val="24"/>
          <w14:ligatures w14:val="standardContextual"/>
        </w:rPr>
      </w:pPr>
      <w:hyperlink w:anchor="_Toc233570605" w:history="1">
        <w:r w:rsidRPr="00E90A22">
          <w:rPr>
            <w:rStyle w:val="Hyperlink"/>
            <w:noProof/>
          </w:rPr>
          <w:t>3.3.8 Sequence Diagram</w:t>
        </w:r>
        <w:r>
          <w:rPr>
            <w:noProof/>
            <w:webHidden/>
          </w:rPr>
          <w:tab/>
        </w:r>
        <w:r>
          <w:rPr>
            <w:noProof/>
            <w:webHidden/>
          </w:rPr>
          <w:fldChar w:fldCharType="begin"/>
        </w:r>
        <w:r>
          <w:rPr>
            <w:noProof/>
            <w:webHidden/>
          </w:rPr>
          <w:instrText xml:space="preserve"> PAGEREF _Toc233570605 \h </w:instrText>
        </w:r>
        <w:r>
          <w:rPr>
            <w:noProof/>
            <w:webHidden/>
          </w:rPr>
        </w:r>
        <w:r>
          <w:rPr>
            <w:noProof/>
            <w:webHidden/>
          </w:rPr>
          <w:fldChar w:fldCharType="separate"/>
        </w:r>
        <w:r>
          <w:rPr>
            <w:noProof/>
            <w:webHidden/>
          </w:rPr>
          <w:t>21</w:t>
        </w:r>
        <w:r>
          <w:rPr>
            <w:noProof/>
            <w:webHidden/>
          </w:rPr>
          <w:fldChar w:fldCharType="end"/>
        </w:r>
      </w:hyperlink>
    </w:p>
    <w:p w14:paraId="13319453" w14:textId="1EC2446E" w:rsidR="00D563DD" w:rsidRDefault="00D563DD">
      <w:pPr>
        <w:pStyle w:val="TOC2"/>
        <w:tabs>
          <w:tab w:val="right" w:leader="dot" w:pos="9016"/>
        </w:tabs>
        <w:rPr>
          <w:rFonts w:asciiTheme="minorHAnsi" w:hAnsiTheme="minorHAnsi"/>
          <w:noProof/>
          <w:kern w:val="2"/>
          <w:sz w:val="24"/>
          <w:szCs w:val="24"/>
          <w14:ligatures w14:val="standardContextual"/>
        </w:rPr>
      </w:pPr>
      <w:hyperlink w:anchor="_Toc233570606" w:history="1">
        <w:r w:rsidRPr="00E90A22">
          <w:rPr>
            <w:rStyle w:val="Hyperlink"/>
            <w:noProof/>
          </w:rPr>
          <w:t>3.4 Interface Relationship &amp; Dependencies</w:t>
        </w:r>
        <w:r>
          <w:rPr>
            <w:noProof/>
            <w:webHidden/>
          </w:rPr>
          <w:tab/>
        </w:r>
        <w:r>
          <w:rPr>
            <w:noProof/>
            <w:webHidden/>
          </w:rPr>
          <w:fldChar w:fldCharType="begin"/>
        </w:r>
        <w:r>
          <w:rPr>
            <w:noProof/>
            <w:webHidden/>
          </w:rPr>
          <w:instrText xml:space="preserve"> PAGEREF _Toc233570606 \h </w:instrText>
        </w:r>
        <w:r>
          <w:rPr>
            <w:noProof/>
            <w:webHidden/>
          </w:rPr>
        </w:r>
        <w:r>
          <w:rPr>
            <w:noProof/>
            <w:webHidden/>
          </w:rPr>
          <w:fldChar w:fldCharType="separate"/>
        </w:r>
        <w:r>
          <w:rPr>
            <w:noProof/>
            <w:webHidden/>
          </w:rPr>
          <w:t>22</w:t>
        </w:r>
        <w:r>
          <w:rPr>
            <w:noProof/>
            <w:webHidden/>
          </w:rPr>
          <w:fldChar w:fldCharType="end"/>
        </w:r>
      </w:hyperlink>
    </w:p>
    <w:p w14:paraId="70140226" w14:textId="1B780E51" w:rsidR="00D563DD" w:rsidRDefault="00D563DD">
      <w:pPr>
        <w:pStyle w:val="TOC2"/>
        <w:tabs>
          <w:tab w:val="right" w:leader="dot" w:pos="9016"/>
        </w:tabs>
        <w:rPr>
          <w:rFonts w:asciiTheme="minorHAnsi" w:hAnsiTheme="minorHAnsi"/>
          <w:noProof/>
          <w:kern w:val="2"/>
          <w:sz w:val="24"/>
          <w:szCs w:val="24"/>
          <w14:ligatures w14:val="standardContextual"/>
        </w:rPr>
      </w:pPr>
      <w:hyperlink w:anchor="_Toc233570607" w:history="1">
        <w:r w:rsidRPr="00E90A22">
          <w:rPr>
            <w:rStyle w:val="Hyperlink"/>
            <w:noProof/>
          </w:rPr>
          <w:t>3.5 Dataset Design &amp; Data Dictionary</w:t>
        </w:r>
        <w:r>
          <w:rPr>
            <w:noProof/>
            <w:webHidden/>
          </w:rPr>
          <w:tab/>
        </w:r>
        <w:r>
          <w:rPr>
            <w:noProof/>
            <w:webHidden/>
          </w:rPr>
          <w:fldChar w:fldCharType="begin"/>
        </w:r>
        <w:r>
          <w:rPr>
            <w:noProof/>
            <w:webHidden/>
          </w:rPr>
          <w:instrText xml:space="preserve"> PAGEREF _Toc233570607 \h </w:instrText>
        </w:r>
        <w:r>
          <w:rPr>
            <w:noProof/>
            <w:webHidden/>
          </w:rPr>
        </w:r>
        <w:r>
          <w:rPr>
            <w:noProof/>
            <w:webHidden/>
          </w:rPr>
          <w:fldChar w:fldCharType="separate"/>
        </w:r>
        <w:r>
          <w:rPr>
            <w:noProof/>
            <w:webHidden/>
          </w:rPr>
          <w:t>23</w:t>
        </w:r>
        <w:r>
          <w:rPr>
            <w:noProof/>
            <w:webHidden/>
          </w:rPr>
          <w:fldChar w:fldCharType="end"/>
        </w:r>
      </w:hyperlink>
    </w:p>
    <w:p w14:paraId="4AA36F61" w14:textId="47DD13BD" w:rsidR="00D563DD" w:rsidRDefault="00D563DD">
      <w:pPr>
        <w:pStyle w:val="TOC2"/>
        <w:tabs>
          <w:tab w:val="right" w:leader="dot" w:pos="9016"/>
        </w:tabs>
        <w:rPr>
          <w:rFonts w:asciiTheme="minorHAnsi" w:hAnsiTheme="minorHAnsi"/>
          <w:noProof/>
          <w:kern w:val="2"/>
          <w:sz w:val="24"/>
          <w:szCs w:val="24"/>
          <w14:ligatures w14:val="standardContextual"/>
        </w:rPr>
      </w:pPr>
      <w:hyperlink w:anchor="_Toc233570608" w:history="1">
        <w:r w:rsidRPr="00E90A22">
          <w:rPr>
            <w:rStyle w:val="Hyperlink"/>
            <w:noProof/>
          </w:rPr>
          <w:t>3.6 User Interface Design</w:t>
        </w:r>
        <w:r>
          <w:rPr>
            <w:noProof/>
            <w:webHidden/>
          </w:rPr>
          <w:tab/>
        </w:r>
        <w:r>
          <w:rPr>
            <w:noProof/>
            <w:webHidden/>
          </w:rPr>
          <w:fldChar w:fldCharType="begin"/>
        </w:r>
        <w:r>
          <w:rPr>
            <w:noProof/>
            <w:webHidden/>
          </w:rPr>
          <w:instrText xml:space="preserve"> PAGEREF _Toc233570608 \h </w:instrText>
        </w:r>
        <w:r>
          <w:rPr>
            <w:noProof/>
            <w:webHidden/>
          </w:rPr>
        </w:r>
        <w:r>
          <w:rPr>
            <w:noProof/>
            <w:webHidden/>
          </w:rPr>
          <w:fldChar w:fldCharType="separate"/>
        </w:r>
        <w:r>
          <w:rPr>
            <w:noProof/>
            <w:webHidden/>
          </w:rPr>
          <w:t>23</w:t>
        </w:r>
        <w:r>
          <w:rPr>
            <w:noProof/>
            <w:webHidden/>
          </w:rPr>
          <w:fldChar w:fldCharType="end"/>
        </w:r>
      </w:hyperlink>
    </w:p>
    <w:p w14:paraId="7AF4B493" w14:textId="64D09756" w:rsidR="00D563DD" w:rsidRDefault="00D563DD">
      <w:pPr>
        <w:pStyle w:val="TOC2"/>
        <w:tabs>
          <w:tab w:val="right" w:leader="dot" w:pos="9016"/>
        </w:tabs>
        <w:rPr>
          <w:rFonts w:asciiTheme="minorHAnsi" w:hAnsiTheme="minorHAnsi"/>
          <w:noProof/>
          <w:kern w:val="2"/>
          <w:sz w:val="24"/>
          <w:szCs w:val="24"/>
          <w14:ligatures w14:val="standardContextual"/>
        </w:rPr>
      </w:pPr>
      <w:hyperlink w:anchor="_Toc233570609" w:history="1">
        <w:r w:rsidRPr="00E90A22">
          <w:rPr>
            <w:rStyle w:val="Hyperlink"/>
            <w:noProof/>
          </w:rPr>
          <w:t>3.7 Module &amp; Function Reference</w:t>
        </w:r>
        <w:r>
          <w:rPr>
            <w:noProof/>
            <w:webHidden/>
          </w:rPr>
          <w:tab/>
        </w:r>
        <w:r>
          <w:rPr>
            <w:noProof/>
            <w:webHidden/>
          </w:rPr>
          <w:fldChar w:fldCharType="begin"/>
        </w:r>
        <w:r>
          <w:rPr>
            <w:noProof/>
            <w:webHidden/>
          </w:rPr>
          <w:instrText xml:space="preserve"> PAGEREF _Toc233570609 \h </w:instrText>
        </w:r>
        <w:r>
          <w:rPr>
            <w:noProof/>
            <w:webHidden/>
          </w:rPr>
        </w:r>
        <w:r>
          <w:rPr>
            <w:noProof/>
            <w:webHidden/>
          </w:rPr>
          <w:fldChar w:fldCharType="separate"/>
        </w:r>
        <w:r>
          <w:rPr>
            <w:noProof/>
            <w:webHidden/>
          </w:rPr>
          <w:t>24</w:t>
        </w:r>
        <w:r>
          <w:rPr>
            <w:noProof/>
            <w:webHidden/>
          </w:rPr>
          <w:fldChar w:fldCharType="end"/>
        </w:r>
      </w:hyperlink>
    </w:p>
    <w:p w14:paraId="18C07187" w14:textId="181D73C2" w:rsidR="00D563DD" w:rsidRDefault="00D563DD">
      <w:pPr>
        <w:pStyle w:val="TOC1"/>
        <w:tabs>
          <w:tab w:val="right" w:leader="dot" w:pos="9016"/>
        </w:tabs>
        <w:rPr>
          <w:rFonts w:asciiTheme="minorHAnsi" w:hAnsiTheme="minorHAnsi"/>
          <w:noProof/>
          <w:kern w:val="2"/>
          <w:sz w:val="24"/>
          <w:szCs w:val="24"/>
          <w14:ligatures w14:val="standardContextual"/>
        </w:rPr>
      </w:pPr>
      <w:hyperlink w:anchor="_Toc233570610" w:history="1">
        <w:r w:rsidRPr="00E90A22">
          <w:rPr>
            <w:rStyle w:val="Hyperlink"/>
            <w:noProof/>
          </w:rPr>
          <w:t>Chapter 4: Implementation, Testing &amp; Maintenance</w:t>
        </w:r>
        <w:r>
          <w:rPr>
            <w:noProof/>
            <w:webHidden/>
          </w:rPr>
          <w:tab/>
        </w:r>
        <w:r>
          <w:rPr>
            <w:noProof/>
            <w:webHidden/>
          </w:rPr>
          <w:fldChar w:fldCharType="begin"/>
        </w:r>
        <w:r>
          <w:rPr>
            <w:noProof/>
            <w:webHidden/>
          </w:rPr>
          <w:instrText xml:space="preserve"> PAGEREF _Toc233570610 \h </w:instrText>
        </w:r>
        <w:r>
          <w:rPr>
            <w:noProof/>
            <w:webHidden/>
          </w:rPr>
        </w:r>
        <w:r>
          <w:rPr>
            <w:noProof/>
            <w:webHidden/>
          </w:rPr>
          <w:fldChar w:fldCharType="separate"/>
        </w:r>
        <w:r>
          <w:rPr>
            <w:noProof/>
            <w:webHidden/>
          </w:rPr>
          <w:t>26</w:t>
        </w:r>
        <w:r>
          <w:rPr>
            <w:noProof/>
            <w:webHidden/>
          </w:rPr>
          <w:fldChar w:fldCharType="end"/>
        </w:r>
      </w:hyperlink>
    </w:p>
    <w:p w14:paraId="29D000EA" w14:textId="27405734" w:rsidR="00D563DD" w:rsidRDefault="00D563DD">
      <w:pPr>
        <w:pStyle w:val="TOC2"/>
        <w:tabs>
          <w:tab w:val="right" w:leader="dot" w:pos="9016"/>
        </w:tabs>
        <w:rPr>
          <w:rFonts w:asciiTheme="minorHAnsi" w:hAnsiTheme="minorHAnsi"/>
          <w:noProof/>
          <w:kern w:val="2"/>
          <w:sz w:val="24"/>
          <w:szCs w:val="24"/>
          <w14:ligatures w14:val="standardContextual"/>
        </w:rPr>
      </w:pPr>
      <w:hyperlink w:anchor="_Toc233570611" w:history="1">
        <w:r w:rsidRPr="00E90A22">
          <w:rPr>
            <w:rStyle w:val="Hyperlink"/>
            <w:noProof/>
          </w:rPr>
          <w:t>4.1 Tools and Technologies Used</w:t>
        </w:r>
        <w:r>
          <w:rPr>
            <w:noProof/>
            <w:webHidden/>
          </w:rPr>
          <w:tab/>
        </w:r>
        <w:r>
          <w:rPr>
            <w:noProof/>
            <w:webHidden/>
          </w:rPr>
          <w:fldChar w:fldCharType="begin"/>
        </w:r>
        <w:r>
          <w:rPr>
            <w:noProof/>
            <w:webHidden/>
          </w:rPr>
          <w:instrText xml:space="preserve"> PAGEREF _Toc233570611 \h </w:instrText>
        </w:r>
        <w:r>
          <w:rPr>
            <w:noProof/>
            <w:webHidden/>
          </w:rPr>
        </w:r>
        <w:r>
          <w:rPr>
            <w:noProof/>
            <w:webHidden/>
          </w:rPr>
          <w:fldChar w:fldCharType="separate"/>
        </w:r>
        <w:r>
          <w:rPr>
            <w:noProof/>
            <w:webHidden/>
          </w:rPr>
          <w:t>26</w:t>
        </w:r>
        <w:r>
          <w:rPr>
            <w:noProof/>
            <w:webHidden/>
          </w:rPr>
          <w:fldChar w:fldCharType="end"/>
        </w:r>
      </w:hyperlink>
    </w:p>
    <w:p w14:paraId="2BBFE5AE" w14:textId="3775D785" w:rsidR="00D563DD" w:rsidRDefault="00D563DD">
      <w:pPr>
        <w:pStyle w:val="TOC2"/>
        <w:tabs>
          <w:tab w:val="right" w:leader="dot" w:pos="9016"/>
        </w:tabs>
        <w:rPr>
          <w:rFonts w:asciiTheme="minorHAnsi" w:hAnsiTheme="minorHAnsi"/>
          <w:noProof/>
          <w:kern w:val="2"/>
          <w:sz w:val="24"/>
          <w:szCs w:val="24"/>
          <w14:ligatures w14:val="standardContextual"/>
        </w:rPr>
      </w:pPr>
      <w:hyperlink w:anchor="_Toc233570612" w:history="1">
        <w:r w:rsidRPr="00E90A22">
          <w:rPr>
            <w:rStyle w:val="Hyperlink"/>
            <w:noProof/>
          </w:rPr>
          <w:t>4.2 Coding Standards</w:t>
        </w:r>
        <w:r>
          <w:rPr>
            <w:noProof/>
            <w:webHidden/>
          </w:rPr>
          <w:tab/>
        </w:r>
        <w:r>
          <w:rPr>
            <w:noProof/>
            <w:webHidden/>
          </w:rPr>
          <w:fldChar w:fldCharType="begin"/>
        </w:r>
        <w:r>
          <w:rPr>
            <w:noProof/>
            <w:webHidden/>
          </w:rPr>
          <w:instrText xml:space="preserve"> PAGEREF _Toc233570612 \h </w:instrText>
        </w:r>
        <w:r>
          <w:rPr>
            <w:noProof/>
            <w:webHidden/>
          </w:rPr>
        </w:r>
        <w:r>
          <w:rPr>
            <w:noProof/>
            <w:webHidden/>
          </w:rPr>
          <w:fldChar w:fldCharType="separate"/>
        </w:r>
        <w:r>
          <w:rPr>
            <w:noProof/>
            <w:webHidden/>
          </w:rPr>
          <w:t>26</w:t>
        </w:r>
        <w:r>
          <w:rPr>
            <w:noProof/>
            <w:webHidden/>
          </w:rPr>
          <w:fldChar w:fldCharType="end"/>
        </w:r>
      </w:hyperlink>
    </w:p>
    <w:p w14:paraId="7BDB016D" w14:textId="458802C0" w:rsidR="00D563DD" w:rsidRDefault="00D563DD">
      <w:pPr>
        <w:pStyle w:val="TOC2"/>
        <w:tabs>
          <w:tab w:val="right" w:leader="dot" w:pos="9016"/>
        </w:tabs>
        <w:rPr>
          <w:rFonts w:asciiTheme="minorHAnsi" w:hAnsiTheme="minorHAnsi"/>
          <w:noProof/>
          <w:kern w:val="2"/>
          <w:sz w:val="24"/>
          <w:szCs w:val="24"/>
          <w14:ligatures w14:val="standardContextual"/>
        </w:rPr>
      </w:pPr>
      <w:hyperlink w:anchor="_Toc233570613" w:history="1">
        <w:r w:rsidRPr="00E90A22">
          <w:rPr>
            <w:rStyle w:val="Hyperlink"/>
            <w:noProof/>
          </w:rPr>
          <w:t>4.3 Testing Techniques and Test Plans</w:t>
        </w:r>
        <w:r>
          <w:rPr>
            <w:noProof/>
            <w:webHidden/>
          </w:rPr>
          <w:tab/>
        </w:r>
        <w:r>
          <w:rPr>
            <w:noProof/>
            <w:webHidden/>
          </w:rPr>
          <w:fldChar w:fldCharType="begin"/>
        </w:r>
        <w:r>
          <w:rPr>
            <w:noProof/>
            <w:webHidden/>
          </w:rPr>
          <w:instrText xml:space="preserve"> PAGEREF _Toc233570613 \h </w:instrText>
        </w:r>
        <w:r>
          <w:rPr>
            <w:noProof/>
            <w:webHidden/>
          </w:rPr>
        </w:r>
        <w:r>
          <w:rPr>
            <w:noProof/>
            <w:webHidden/>
          </w:rPr>
          <w:fldChar w:fldCharType="separate"/>
        </w:r>
        <w:r>
          <w:rPr>
            <w:noProof/>
            <w:webHidden/>
          </w:rPr>
          <w:t>26</w:t>
        </w:r>
        <w:r>
          <w:rPr>
            <w:noProof/>
            <w:webHidden/>
          </w:rPr>
          <w:fldChar w:fldCharType="end"/>
        </w:r>
      </w:hyperlink>
    </w:p>
    <w:p w14:paraId="1BD29BCD" w14:textId="255F3032" w:rsidR="00D563DD" w:rsidRDefault="00D563DD">
      <w:pPr>
        <w:pStyle w:val="TOC2"/>
        <w:tabs>
          <w:tab w:val="right" w:leader="dot" w:pos="9016"/>
        </w:tabs>
        <w:rPr>
          <w:rFonts w:asciiTheme="minorHAnsi" w:hAnsiTheme="minorHAnsi"/>
          <w:noProof/>
          <w:kern w:val="2"/>
          <w:sz w:val="24"/>
          <w:szCs w:val="24"/>
          <w14:ligatures w14:val="standardContextual"/>
        </w:rPr>
      </w:pPr>
      <w:hyperlink w:anchor="_Toc233570614" w:history="1">
        <w:r w:rsidRPr="00E90A22">
          <w:rPr>
            <w:rStyle w:val="Hyperlink"/>
            <w:noProof/>
          </w:rPr>
          <w:t>4.4 Executable Code Listings</w:t>
        </w:r>
        <w:r>
          <w:rPr>
            <w:noProof/>
            <w:webHidden/>
          </w:rPr>
          <w:tab/>
        </w:r>
        <w:r>
          <w:rPr>
            <w:noProof/>
            <w:webHidden/>
          </w:rPr>
          <w:fldChar w:fldCharType="begin"/>
        </w:r>
        <w:r>
          <w:rPr>
            <w:noProof/>
            <w:webHidden/>
          </w:rPr>
          <w:instrText xml:space="preserve"> PAGEREF _Toc233570614 \h </w:instrText>
        </w:r>
        <w:r>
          <w:rPr>
            <w:noProof/>
            <w:webHidden/>
          </w:rPr>
        </w:r>
        <w:r>
          <w:rPr>
            <w:noProof/>
            <w:webHidden/>
          </w:rPr>
          <w:fldChar w:fldCharType="separate"/>
        </w:r>
        <w:r>
          <w:rPr>
            <w:noProof/>
            <w:webHidden/>
          </w:rPr>
          <w:t>27</w:t>
        </w:r>
        <w:r>
          <w:rPr>
            <w:noProof/>
            <w:webHidden/>
          </w:rPr>
          <w:fldChar w:fldCharType="end"/>
        </w:r>
      </w:hyperlink>
    </w:p>
    <w:p w14:paraId="79AFBBD8" w14:textId="5FFEF5F6" w:rsidR="00D563DD" w:rsidRDefault="00D563DD">
      <w:pPr>
        <w:pStyle w:val="TOC1"/>
        <w:tabs>
          <w:tab w:val="right" w:leader="dot" w:pos="9016"/>
        </w:tabs>
        <w:rPr>
          <w:rFonts w:asciiTheme="minorHAnsi" w:hAnsiTheme="minorHAnsi"/>
          <w:noProof/>
          <w:kern w:val="2"/>
          <w:sz w:val="24"/>
          <w:szCs w:val="24"/>
          <w14:ligatures w14:val="standardContextual"/>
        </w:rPr>
      </w:pPr>
      <w:hyperlink w:anchor="_Toc233570615" w:history="1">
        <w:r w:rsidRPr="00E90A22">
          <w:rPr>
            <w:rStyle w:val="Hyperlink"/>
            <w:noProof/>
          </w:rPr>
          <w:t>Chapter 5: Results and Discussions</w:t>
        </w:r>
        <w:r>
          <w:rPr>
            <w:noProof/>
            <w:webHidden/>
          </w:rPr>
          <w:tab/>
        </w:r>
        <w:r>
          <w:rPr>
            <w:noProof/>
            <w:webHidden/>
          </w:rPr>
          <w:fldChar w:fldCharType="begin"/>
        </w:r>
        <w:r>
          <w:rPr>
            <w:noProof/>
            <w:webHidden/>
          </w:rPr>
          <w:instrText xml:space="preserve"> PAGEREF _Toc233570615 \h </w:instrText>
        </w:r>
        <w:r>
          <w:rPr>
            <w:noProof/>
            <w:webHidden/>
          </w:rPr>
        </w:r>
        <w:r>
          <w:rPr>
            <w:noProof/>
            <w:webHidden/>
          </w:rPr>
          <w:fldChar w:fldCharType="separate"/>
        </w:r>
        <w:r>
          <w:rPr>
            <w:noProof/>
            <w:webHidden/>
          </w:rPr>
          <w:t>34</w:t>
        </w:r>
        <w:r>
          <w:rPr>
            <w:noProof/>
            <w:webHidden/>
          </w:rPr>
          <w:fldChar w:fldCharType="end"/>
        </w:r>
      </w:hyperlink>
    </w:p>
    <w:p w14:paraId="65C64C65" w14:textId="46DE4711" w:rsidR="00D563DD" w:rsidRDefault="00D563DD">
      <w:pPr>
        <w:pStyle w:val="TOC2"/>
        <w:tabs>
          <w:tab w:val="right" w:leader="dot" w:pos="9016"/>
        </w:tabs>
        <w:rPr>
          <w:rFonts w:asciiTheme="minorHAnsi" w:hAnsiTheme="minorHAnsi"/>
          <w:noProof/>
          <w:kern w:val="2"/>
          <w:sz w:val="24"/>
          <w:szCs w:val="24"/>
          <w14:ligatures w14:val="standardContextual"/>
        </w:rPr>
      </w:pPr>
      <w:hyperlink w:anchor="_Toc233570616" w:history="1">
        <w:r w:rsidRPr="00E90A22">
          <w:rPr>
            <w:rStyle w:val="Hyperlink"/>
            <w:noProof/>
          </w:rPr>
          <w:t>5.1 Exploratory Data Analysis</w:t>
        </w:r>
        <w:r>
          <w:rPr>
            <w:noProof/>
            <w:webHidden/>
          </w:rPr>
          <w:tab/>
        </w:r>
        <w:r>
          <w:rPr>
            <w:noProof/>
            <w:webHidden/>
          </w:rPr>
          <w:fldChar w:fldCharType="begin"/>
        </w:r>
        <w:r>
          <w:rPr>
            <w:noProof/>
            <w:webHidden/>
          </w:rPr>
          <w:instrText xml:space="preserve"> PAGEREF _Toc233570616 \h </w:instrText>
        </w:r>
        <w:r>
          <w:rPr>
            <w:noProof/>
            <w:webHidden/>
          </w:rPr>
        </w:r>
        <w:r>
          <w:rPr>
            <w:noProof/>
            <w:webHidden/>
          </w:rPr>
          <w:fldChar w:fldCharType="separate"/>
        </w:r>
        <w:r>
          <w:rPr>
            <w:noProof/>
            <w:webHidden/>
          </w:rPr>
          <w:t>34</w:t>
        </w:r>
        <w:r>
          <w:rPr>
            <w:noProof/>
            <w:webHidden/>
          </w:rPr>
          <w:fldChar w:fldCharType="end"/>
        </w:r>
      </w:hyperlink>
    </w:p>
    <w:p w14:paraId="036DB382" w14:textId="7038DDF1" w:rsidR="00D563DD" w:rsidRDefault="00D563DD">
      <w:pPr>
        <w:pStyle w:val="TOC2"/>
        <w:tabs>
          <w:tab w:val="right" w:leader="dot" w:pos="9016"/>
        </w:tabs>
        <w:rPr>
          <w:rFonts w:asciiTheme="minorHAnsi" w:hAnsiTheme="minorHAnsi"/>
          <w:noProof/>
          <w:kern w:val="2"/>
          <w:sz w:val="24"/>
          <w:szCs w:val="24"/>
          <w14:ligatures w14:val="standardContextual"/>
        </w:rPr>
      </w:pPr>
      <w:hyperlink w:anchor="_Toc233570617" w:history="1">
        <w:r w:rsidRPr="00E90A22">
          <w:rPr>
            <w:rStyle w:val="Hyperlink"/>
            <w:noProof/>
          </w:rPr>
          <w:t>5.2 The Label-Leakage Finding</w:t>
        </w:r>
        <w:r>
          <w:rPr>
            <w:noProof/>
            <w:webHidden/>
          </w:rPr>
          <w:tab/>
        </w:r>
        <w:r>
          <w:rPr>
            <w:noProof/>
            <w:webHidden/>
          </w:rPr>
          <w:fldChar w:fldCharType="begin"/>
        </w:r>
        <w:r>
          <w:rPr>
            <w:noProof/>
            <w:webHidden/>
          </w:rPr>
          <w:instrText xml:space="preserve"> PAGEREF _Toc233570617 \h </w:instrText>
        </w:r>
        <w:r>
          <w:rPr>
            <w:noProof/>
            <w:webHidden/>
          </w:rPr>
        </w:r>
        <w:r>
          <w:rPr>
            <w:noProof/>
            <w:webHidden/>
          </w:rPr>
          <w:fldChar w:fldCharType="separate"/>
        </w:r>
        <w:r>
          <w:rPr>
            <w:noProof/>
            <w:webHidden/>
          </w:rPr>
          <w:t>35</w:t>
        </w:r>
        <w:r>
          <w:rPr>
            <w:noProof/>
            <w:webHidden/>
          </w:rPr>
          <w:fldChar w:fldCharType="end"/>
        </w:r>
      </w:hyperlink>
    </w:p>
    <w:p w14:paraId="228C3C86" w14:textId="4018378E" w:rsidR="00D563DD" w:rsidRDefault="00D563DD">
      <w:pPr>
        <w:pStyle w:val="TOC2"/>
        <w:tabs>
          <w:tab w:val="right" w:leader="dot" w:pos="9016"/>
        </w:tabs>
        <w:rPr>
          <w:rFonts w:asciiTheme="minorHAnsi" w:hAnsiTheme="minorHAnsi"/>
          <w:noProof/>
          <w:kern w:val="2"/>
          <w:sz w:val="24"/>
          <w:szCs w:val="24"/>
          <w14:ligatures w14:val="standardContextual"/>
        </w:rPr>
      </w:pPr>
      <w:hyperlink w:anchor="_Toc233570618" w:history="1">
        <w:r w:rsidRPr="00E90A22">
          <w:rPr>
            <w:rStyle w:val="Hyperlink"/>
            <w:noProof/>
          </w:rPr>
          <w:t>5.3 Model Comparison Results (Full Feature Set)</w:t>
        </w:r>
        <w:r>
          <w:rPr>
            <w:noProof/>
            <w:webHidden/>
          </w:rPr>
          <w:tab/>
        </w:r>
        <w:r>
          <w:rPr>
            <w:noProof/>
            <w:webHidden/>
          </w:rPr>
          <w:fldChar w:fldCharType="begin"/>
        </w:r>
        <w:r>
          <w:rPr>
            <w:noProof/>
            <w:webHidden/>
          </w:rPr>
          <w:instrText xml:space="preserve"> PAGEREF _Toc233570618 \h </w:instrText>
        </w:r>
        <w:r>
          <w:rPr>
            <w:noProof/>
            <w:webHidden/>
          </w:rPr>
        </w:r>
        <w:r>
          <w:rPr>
            <w:noProof/>
            <w:webHidden/>
          </w:rPr>
          <w:fldChar w:fldCharType="separate"/>
        </w:r>
        <w:r>
          <w:rPr>
            <w:noProof/>
            <w:webHidden/>
          </w:rPr>
          <w:t>36</w:t>
        </w:r>
        <w:r>
          <w:rPr>
            <w:noProof/>
            <w:webHidden/>
          </w:rPr>
          <w:fldChar w:fldCharType="end"/>
        </w:r>
      </w:hyperlink>
    </w:p>
    <w:p w14:paraId="78FAA04A" w14:textId="42AB82EB" w:rsidR="00D563DD" w:rsidRDefault="00D563DD">
      <w:pPr>
        <w:pStyle w:val="TOC2"/>
        <w:tabs>
          <w:tab w:val="right" w:leader="dot" w:pos="9016"/>
        </w:tabs>
        <w:rPr>
          <w:rFonts w:asciiTheme="minorHAnsi" w:hAnsiTheme="minorHAnsi"/>
          <w:noProof/>
          <w:kern w:val="2"/>
          <w:sz w:val="24"/>
          <w:szCs w:val="24"/>
          <w14:ligatures w14:val="standardContextual"/>
        </w:rPr>
      </w:pPr>
      <w:hyperlink w:anchor="_Toc233570619" w:history="1">
        <w:r w:rsidRPr="00E90A22">
          <w:rPr>
            <w:rStyle w:val="Hyperlink"/>
            <w:noProof/>
          </w:rPr>
          <w:t>5.4 Robustness: Haemoglobin-Excluded Experiment</w:t>
        </w:r>
        <w:r>
          <w:rPr>
            <w:noProof/>
            <w:webHidden/>
          </w:rPr>
          <w:tab/>
        </w:r>
        <w:r>
          <w:rPr>
            <w:noProof/>
            <w:webHidden/>
          </w:rPr>
          <w:fldChar w:fldCharType="begin"/>
        </w:r>
        <w:r>
          <w:rPr>
            <w:noProof/>
            <w:webHidden/>
          </w:rPr>
          <w:instrText xml:space="preserve"> PAGEREF _Toc233570619 \h </w:instrText>
        </w:r>
        <w:r>
          <w:rPr>
            <w:noProof/>
            <w:webHidden/>
          </w:rPr>
        </w:r>
        <w:r>
          <w:rPr>
            <w:noProof/>
            <w:webHidden/>
          </w:rPr>
          <w:fldChar w:fldCharType="separate"/>
        </w:r>
        <w:r>
          <w:rPr>
            <w:noProof/>
            <w:webHidden/>
          </w:rPr>
          <w:t>38</w:t>
        </w:r>
        <w:r>
          <w:rPr>
            <w:noProof/>
            <w:webHidden/>
          </w:rPr>
          <w:fldChar w:fldCharType="end"/>
        </w:r>
      </w:hyperlink>
    </w:p>
    <w:p w14:paraId="41E43F41" w14:textId="13A2E911" w:rsidR="00D563DD" w:rsidRDefault="00D563DD">
      <w:pPr>
        <w:pStyle w:val="TOC2"/>
        <w:tabs>
          <w:tab w:val="right" w:leader="dot" w:pos="9016"/>
        </w:tabs>
        <w:rPr>
          <w:rFonts w:asciiTheme="minorHAnsi" w:hAnsiTheme="minorHAnsi"/>
          <w:noProof/>
          <w:kern w:val="2"/>
          <w:sz w:val="24"/>
          <w:szCs w:val="24"/>
          <w14:ligatures w14:val="standardContextual"/>
        </w:rPr>
      </w:pPr>
      <w:hyperlink w:anchor="_Toc233570620" w:history="1">
        <w:r w:rsidRPr="00E90A22">
          <w:rPr>
            <w:rStyle w:val="Hyperlink"/>
            <w:noProof/>
          </w:rPr>
          <w:t>5.5 Explainability Results (SHAP and LIME)</w:t>
        </w:r>
        <w:r>
          <w:rPr>
            <w:noProof/>
            <w:webHidden/>
          </w:rPr>
          <w:tab/>
        </w:r>
        <w:r>
          <w:rPr>
            <w:noProof/>
            <w:webHidden/>
          </w:rPr>
          <w:fldChar w:fldCharType="begin"/>
        </w:r>
        <w:r>
          <w:rPr>
            <w:noProof/>
            <w:webHidden/>
          </w:rPr>
          <w:instrText xml:space="preserve"> PAGEREF _Toc233570620 \h </w:instrText>
        </w:r>
        <w:r>
          <w:rPr>
            <w:noProof/>
            <w:webHidden/>
          </w:rPr>
        </w:r>
        <w:r>
          <w:rPr>
            <w:noProof/>
            <w:webHidden/>
          </w:rPr>
          <w:fldChar w:fldCharType="separate"/>
        </w:r>
        <w:r>
          <w:rPr>
            <w:noProof/>
            <w:webHidden/>
          </w:rPr>
          <w:t>39</w:t>
        </w:r>
        <w:r>
          <w:rPr>
            <w:noProof/>
            <w:webHidden/>
          </w:rPr>
          <w:fldChar w:fldCharType="end"/>
        </w:r>
      </w:hyperlink>
    </w:p>
    <w:p w14:paraId="6C5B6A91" w14:textId="3E9B0270" w:rsidR="00D563DD" w:rsidRDefault="00D563DD">
      <w:pPr>
        <w:pStyle w:val="TOC2"/>
        <w:tabs>
          <w:tab w:val="right" w:leader="dot" w:pos="9016"/>
        </w:tabs>
        <w:rPr>
          <w:rFonts w:asciiTheme="minorHAnsi" w:hAnsiTheme="minorHAnsi"/>
          <w:noProof/>
          <w:kern w:val="2"/>
          <w:sz w:val="24"/>
          <w:szCs w:val="24"/>
          <w14:ligatures w14:val="standardContextual"/>
        </w:rPr>
      </w:pPr>
      <w:hyperlink w:anchor="_Toc233570621" w:history="1">
        <w:r w:rsidRPr="00E90A22">
          <w:rPr>
            <w:rStyle w:val="Hyperlink"/>
            <w:noProof/>
          </w:rPr>
          <w:t>5.6 Detailed Test Cases</w:t>
        </w:r>
        <w:r>
          <w:rPr>
            <w:noProof/>
            <w:webHidden/>
          </w:rPr>
          <w:tab/>
        </w:r>
        <w:r>
          <w:rPr>
            <w:noProof/>
            <w:webHidden/>
          </w:rPr>
          <w:fldChar w:fldCharType="begin"/>
        </w:r>
        <w:r>
          <w:rPr>
            <w:noProof/>
            <w:webHidden/>
          </w:rPr>
          <w:instrText xml:space="preserve"> PAGEREF _Toc233570621 \h </w:instrText>
        </w:r>
        <w:r>
          <w:rPr>
            <w:noProof/>
            <w:webHidden/>
          </w:rPr>
        </w:r>
        <w:r>
          <w:rPr>
            <w:noProof/>
            <w:webHidden/>
          </w:rPr>
          <w:fldChar w:fldCharType="separate"/>
        </w:r>
        <w:r>
          <w:rPr>
            <w:noProof/>
            <w:webHidden/>
          </w:rPr>
          <w:t>42</w:t>
        </w:r>
        <w:r>
          <w:rPr>
            <w:noProof/>
            <w:webHidden/>
          </w:rPr>
          <w:fldChar w:fldCharType="end"/>
        </w:r>
      </w:hyperlink>
    </w:p>
    <w:p w14:paraId="0A14213C" w14:textId="72336C4C" w:rsidR="00D563DD" w:rsidRDefault="00D563DD">
      <w:pPr>
        <w:pStyle w:val="TOC1"/>
        <w:tabs>
          <w:tab w:val="right" w:leader="dot" w:pos="9016"/>
        </w:tabs>
        <w:rPr>
          <w:rFonts w:asciiTheme="minorHAnsi" w:hAnsiTheme="minorHAnsi"/>
          <w:noProof/>
          <w:kern w:val="2"/>
          <w:sz w:val="24"/>
          <w:szCs w:val="24"/>
          <w14:ligatures w14:val="standardContextual"/>
        </w:rPr>
      </w:pPr>
      <w:hyperlink w:anchor="_Toc233570622" w:history="1">
        <w:r w:rsidRPr="00E90A22">
          <w:rPr>
            <w:rStyle w:val="Hyperlink"/>
            <w:noProof/>
          </w:rPr>
          <w:t>Chapter 6: Conclusion and Future Scope</w:t>
        </w:r>
        <w:r>
          <w:rPr>
            <w:noProof/>
            <w:webHidden/>
          </w:rPr>
          <w:tab/>
        </w:r>
        <w:r>
          <w:rPr>
            <w:noProof/>
            <w:webHidden/>
          </w:rPr>
          <w:fldChar w:fldCharType="begin"/>
        </w:r>
        <w:r>
          <w:rPr>
            <w:noProof/>
            <w:webHidden/>
          </w:rPr>
          <w:instrText xml:space="preserve"> PAGEREF _Toc233570622 \h </w:instrText>
        </w:r>
        <w:r>
          <w:rPr>
            <w:noProof/>
            <w:webHidden/>
          </w:rPr>
        </w:r>
        <w:r>
          <w:rPr>
            <w:noProof/>
            <w:webHidden/>
          </w:rPr>
          <w:fldChar w:fldCharType="separate"/>
        </w:r>
        <w:r>
          <w:rPr>
            <w:noProof/>
            <w:webHidden/>
          </w:rPr>
          <w:t>43</w:t>
        </w:r>
        <w:r>
          <w:rPr>
            <w:noProof/>
            <w:webHidden/>
          </w:rPr>
          <w:fldChar w:fldCharType="end"/>
        </w:r>
      </w:hyperlink>
    </w:p>
    <w:p w14:paraId="414BA548" w14:textId="44F895C7" w:rsidR="00D563DD" w:rsidRDefault="00D563DD">
      <w:pPr>
        <w:pStyle w:val="TOC2"/>
        <w:tabs>
          <w:tab w:val="right" w:leader="dot" w:pos="9016"/>
        </w:tabs>
        <w:rPr>
          <w:rFonts w:asciiTheme="minorHAnsi" w:hAnsiTheme="minorHAnsi"/>
          <w:noProof/>
          <w:kern w:val="2"/>
          <w:sz w:val="24"/>
          <w:szCs w:val="24"/>
          <w14:ligatures w14:val="standardContextual"/>
        </w:rPr>
      </w:pPr>
      <w:hyperlink w:anchor="_Toc233570623" w:history="1">
        <w:r w:rsidRPr="00E90A22">
          <w:rPr>
            <w:rStyle w:val="Hyperlink"/>
            <w:noProof/>
          </w:rPr>
          <w:t>6.1 Conclusion</w:t>
        </w:r>
        <w:r>
          <w:rPr>
            <w:noProof/>
            <w:webHidden/>
          </w:rPr>
          <w:tab/>
        </w:r>
        <w:r>
          <w:rPr>
            <w:noProof/>
            <w:webHidden/>
          </w:rPr>
          <w:fldChar w:fldCharType="begin"/>
        </w:r>
        <w:r>
          <w:rPr>
            <w:noProof/>
            <w:webHidden/>
          </w:rPr>
          <w:instrText xml:space="preserve"> PAGEREF _Toc233570623 \h </w:instrText>
        </w:r>
        <w:r>
          <w:rPr>
            <w:noProof/>
            <w:webHidden/>
          </w:rPr>
        </w:r>
        <w:r>
          <w:rPr>
            <w:noProof/>
            <w:webHidden/>
          </w:rPr>
          <w:fldChar w:fldCharType="separate"/>
        </w:r>
        <w:r>
          <w:rPr>
            <w:noProof/>
            <w:webHidden/>
          </w:rPr>
          <w:t>43</w:t>
        </w:r>
        <w:r>
          <w:rPr>
            <w:noProof/>
            <w:webHidden/>
          </w:rPr>
          <w:fldChar w:fldCharType="end"/>
        </w:r>
      </w:hyperlink>
    </w:p>
    <w:p w14:paraId="0E1094A0" w14:textId="274B42E5" w:rsidR="00D563DD" w:rsidRDefault="00D563DD">
      <w:pPr>
        <w:pStyle w:val="TOC2"/>
        <w:tabs>
          <w:tab w:val="right" w:leader="dot" w:pos="9016"/>
        </w:tabs>
        <w:rPr>
          <w:rFonts w:asciiTheme="minorHAnsi" w:hAnsiTheme="minorHAnsi"/>
          <w:noProof/>
          <w:kern w:val="2"/>
          <w:sz w:val="24"/>
          <w:szCs w:val="24"/>
          <w14:ligatures w14:val="standardContextual"/>
        </w:rPr>
      </w:pPr>
      <w:hyperlink w:anchor="_Toc233570624" w:history="1">
        <w:r w:rsidRPr="00E90A22">
          <w:rPr>
            <w:rStyle w:val="Hyperlink"/>
            <w:noProof/>
          </w:rPr>
          <w:t>6.2 Future Scope</w:t>
        </w:r>
        <w:r>
          <w:rPr>
            <w:noProof/>
            <w:webHidden/>
          </w:rPr>
          <w:tab/>
        </w:r>
        <w:r>
          <w:rPr>
            <w:noProof/>
            <w:webHidden/>
          </w:rPr>
          <w:fldChar w:fldCharType="begin"/>
        </w:r>
        <w:r>
          <w:rPr>
            <w:noProof/>
            <w:webHidden/>
          </w:rPr>
          <w:instrText xml:space="preserve"> PAGEREF _Toc233570624 \h </w:instrText>
        </w:r>
        <w:r>
          <w:rPr>
            <w:noProof/>
            <w:webHidden/>
          </w:rPr>
        </w:r>
        <w:r>
          <w:rPr>
            <w:noProof/>
            <w:webHidden/>
          </w:rPr>
          <w:fldChar w:fldCharType="separate"/>
        </w:r>
        <w:r>
          <w:rPr>
            <w:noProof/>
            <w:webHidden/>
          </w:rPr>
          <w:t>43</w:t>
        </w:r>
        <w:r>
          <w:rPr>
            <w:noProof/>
            <w:webHidden/>
          </w:rPr>
          <w:fldChar w:fldCharType="end"/>
        </w:r>
      </w:hyperlink>
    </w:p>
    <w:p w14:paraId="2D226CF5" w14:textId="22B41D78" w:rsidR="00D563DD" w:rsidRDefault="00D563DD">
      <w:pPr>
        <w:pStyle w:val="TOC1"/>
        <w:tabs>
          <w:tab w:val="right" w:leader="dot" w:pos="9016"/>
        </w:tabs>
        <w:rPr>
          <w:rFonts w:asciiTheme="minorHAnsi" w:hAnsiTheme="minorHAnsi"/>
          <w:noProof/>
          <w:kern w:val="2"/>
          <w:sz w:val="24"/>
          <w:szCs w:val="24"/>
          <w14:ligatures w14:val="standardContextual"/>
        </w:rPr>
      </w:pPr>
      <w:hyperlink w:anchor="_Toc233570625" w:history="1">
        <w:r w:rsidRPr="00E90A22">
          <w:rPr>
            <w:rStyle w:val="Hyperlink"/>
            <w:noProof/>
          </w:rPr>
          <w:t>References</w:t>
        </w:r>
        <w:r>
          <w:rPr>
            <w:noProof/>
            <w:webHidden/>
          </w:rPr>
          <w:tab/>
        </w:r>
        <w:r>
          <w:rPr>
            <w:noProof/>
            <w:webHidden/>
          </w:rPr>
          <w:fldChar w:fldCharType="begin"/>
        </w:r>
        <w:r>
          <w:rPr>
            <w:noProof/>
            <w:webHidden/>
          </w:rPr>
          <w:instrText xml:space="preserve"> PAGEREF _Toc233570625 \h </w:instrText>
        </w:r>
        <w:r>
          <w:rPr>
            <w:noProof/>
            <w:webHidden/>
          </w:rPr>
        </w:r>
        <w:r>
          <w:rPr>
            <w:noProof/>
            <w:webHidden/>
          </w:rPr>
          <w:fldChar w:fldCharType="separate"/>
        </w:r>
        <w:r>
          <w:rPr>
            <w:noProof/>
            <w:webHidden/>
          </w:rPr>
          <w:t>44</w:t>
        </w:r>
        <w:r>
          <w:rPr>
            <w:noProof/>
            <w:webHidden/>
          </w:rPr>
          <w:fldChar w:fldCharType="end"/>
        </w:r>
      </w:hyperlink>
    </w:p>
    <w:p w14:paraId="488F19F5" w14:textId="1CBABAA3" w:rsidR="006170E2" w:rsidRDefault="00FC1A7E">
      <w:r>
        <w:fldChar w:fldCharType="end"/>
      </w:r>
    </w:p>
    <w:p w14:paraId="34E39F7A" w14:textId="77777777" w:rsidR="006170E2" w:rsidRDefault="00FC1A7E">
      <w:r>
        <w:br w:type="page"/>
      </w:r>
    </w:p>
    <w:p w14:paraId="1B69CC23" w14:textId="77777777" w:rsidR="006170E2" w:rsidRDefault="00FC1A7E">
      <w:pPr>
        <w:spacing w:after="200"/>
        <w:jc w:val="center"/>
      </w:pPr>
      <w:r>
        <w:rPr>
          <w:b/>
          <w:color w:val="1F4E79"/>
          <w:sz w:val="30"/>
        </w:rPr>
        <w:lastRenderedPageBreak/>
        <w:t>LIST OF FIGURES</w:t>
      </w:r>
    </w:p>
    <w:p w14:paraId="1C638FDA" w14:textId="7BDE71D4" w:rsidR="00D563DD" w:rsidRDefault="00FC1A7E">
      <w:pPr>
        <w:pStyle w:val="TOC1"/>
        <w:tabs>
          <w:tab w:val="right" w:leader="dot" w:pos="9016"/>
        </w:tabs>
        <w:rPr>
          <w:rFonts w:asciiTheme="minorHAnsi" w:hAnsiTheme="minorHAnsi"/>
          <w:noProof/>
          <w:kern w:val="2"/>
          <w:sz w:val="24"/>
          <w:szCs w:val="24"/>
          <w14:ligatures w14:val="standardContextual"/>
        </w:rPr>
      </w:pPr>
      <w:r>
        <w:fldChar w:fldCharType="begin"/>
      </w:r>
      <w:r>
        <w:instrText>TOC \h \z \t "Caption,1"</w:instrText>
      </w:r>
      <w:r>
        <w:fldChar w:fldCharType="separate"/>
      </w:r>
      <w:hyperlink w:anchor="_Toc233570626" w:history="1">
        <w:r w:rsidR="00D563DD" w:rsidRPr="003B45DE">
          <w:rPr>
            <w:rStyle w:val="Hyperlink"/>
            <w:noProof/>
          </w:rPr>
          <w:t>Figure 3.1: Layered System Architecture of the Anaemia Prediction Platform</w:t>
        </w:r>
        <w:r w:rsidR="00D563DD">
          <w:rPr>
            <w:noProof/>
            <w:webHidden/>
          </w:rPr>
          <w:tab/>
        </w:r>
        <w:r w:rsidR="00D563DD">
          <w:rPr>
            <w:noProof/>
            <w:webHidden/>
          </w:rPr>
          <w:fldChar w:fldCharType="begin"/>
        </w:r>
        <w:r w:rsidR="00D563DD">
          <w:rPr>
            <w:noProof/>
            <w:webHidden/>
          </w:rPr>
          <w:instrText xml:space="preserve"> PAGEREF _Toc233570626 \h </w:instrText>
        </w:r>
        <w:r w:rsidR="00D563DD">
          <w:rPr>
            <w:noProof/>
            <w:webHidden/>
          </w:rPr>
        </w:r>
        <w:r w:rsidR="00D563DD">
          <w:rPr>
            <w:noProof/>
            <w:webHidden/>
          </w:rPr>
          <w:fldChar w:fldCharType="separate"/>
        </w:r>
        <w:r w:rsidR="00D563DD">
          <w:rPr>
            <w:noProof/>
            <w:webHidden/>
          </w:rPr>
          <w:t>16</w:t>
        </w:r>
        <w:r w:rsidR="00D563DD">
          <w:rPr>
            <w:noProof/>
            <w:webHidden/>
          </w:rPr>
          <w:fldChar w:fldCharType="end"/>
        </w:r>
      </w:hyperlink>
    </w:p>
    <w:p w14:paraId="32926FDE" w14:textId="6A7C5693" w:rsidR="00D563DD" w:rsidRDefault="00D563DD">
      <w:pPr>
        <w:pStyle w:val="TOC1"/>
        <w:tabs>
          <w:tab w:val="right" w:leader="dot" w:pos="9016"/>
        </w:tabs>
        <w:rPr>
          <w:rFonts w:asciiTheme="minorHAnsi" w:hAnsiTheme="minorHAnsi"/>
          <w:noProof/>
          <w:kern w:val="2"/>
          <w:sz w:val="24"/>
          <w:szCs w:val="24"/>
          <w14:ligatures w14:val="standardContextual"/>
        </w:rPr>
      </w:pPr>
      <w:hyperlink w:anchor="_Toc233570627" w:history="1">
        <w:r w:rsidRPr="003B45DE">
          <w:rPr>
            <w:rStyle w:val="Hyperlink"/>
            <w:noProof/>
          </w:rPr>
          <w:t>Figure 3.2: Component Diagram of the src/ Modules and Their Interfaces</w:t>
        </w:r>
        <w:r>
          <w:rPr>
            <w:noProof/>
            <w:webHidden/>
          </w:rPr>
          <w:tab/>
        </w:r>
        <w:r>
          <w:rPr>
            <w:noProof/>
            <w:webHidden/>
          </w:rPr>
          <w:fldChar w:fldCharType="begin"/>
        </w:r>
        <w:r>
          <w:rPr>
            <w:noProof/>
            <w:webHidden/>
          </w:rPr>
          <w:instrText xml:space="preserve"> PAGEREF _Toc233570627 \h </w:instrText>
        </w:r>
        <w:r>
          <w:rPr>
            <w:noProof/>
            <w:webHidden/>
          </w:rPr>
        </w:r>
        <w:r>
          <w:rPr>
            <w:noProof/>
            <w:webHidden/>
          </w:rPr>
          <w:fldChar w:fldCharType="separate"/>
        </w:r>
        <w:r>
          <w:rPr>
            <w:noProof/>
            <w:webHidden/>
          </w:rPr>
          <w:t>17</w:t>
        </w:r>
        <w:r>
          <w:rPr>
            <w:noProof/>
            <w:webHidden/>
          </w:rPr>
          <w:fldChar w:fldCharType="end"/>
        </w:r>
      </w:hyperlink>
    </w:p>
    <w:p w14:paraId="36DA710A" w14:textId="361CF57F" w:rsidR="00D563DD" w:rsidRDefault="00D563DD">
      <w:pPr>
        <w:pStyle w:val="TOC1"/>
        <w:tabs>
          <w:tab w:val="right" w:leader="dot" w:pos="9016"/>
        </w:tabs>
        <w:rPr>
          <w:rFonts w:asciiTheme="minorHAnsi" w:hAnsiTheme="minorHAnsi"/>
          <w:noProof/>
          <w:kern w:val="2"/>
          <w:sz w:val="24"/>
          <w:szCs w:val="24"/>
          <w14:ligatures w14:val="standardContextual"/>
        </w:rPr>
      </w:pPr>
      <w:hyperlink w:anchor="_Toc233570628" w:history="1">
        <w:r w:rsidRPr="003B45DE">
          <w:rPr>
            <w:rStyle w:val="Hyperlink"/>
            <w:noProof/>
          </w:rPr>
          <w:t>Figure 3.3: Object Diagram Demonstrating Runtime Instance Values</w:t>
        </w:r>
        <w:r>
          <w:rPr>
            <w:noProof/>
            <w:webHidden/>
          </w:rPr>
          <w:tab/>
        </w:r>
        <w:r>
          <w:rPr>
            <w:noProof/>
            <w:webHidden/>
          </w:rPr>
          <w:fldChar w:fldCharType="begin"/>
        </w:r>
        <w:r>
          <w:rPr>
            <w:noProof/>
            <w:webHidden/>
          </w:rPr>
          <w:instrText xml:space="preserve"> PAGEREF _Toc233570628 \h </w:instrText>
        </w:r>
        <w:r>
          <w:rPr>
            <w:noProof/>
            <w:webHidden/>
          </w:rPr>
        </w:r>
        <w:r>
          <w:rPr>
            <w:noProof/>
            <w:webHidden/>
          </w:rPr>
          <w:fldChar w:fldCharType="separate"/>
        </w:r>
        <w:r>
          <w:rPr>
            <w:noProof/>
            <w:webHidden/>
          </w:rPr>
          <w:t>18</w:t>
        </w:r>
        <w:r>
          <w:rPr>
            <w:noProof/>
            <w:webHidden/>
          </w:rPr>
          <w:fldChar w:fldCharType="end"/>
        </w:r>
      </w:hyperlink>
    </w:p>
    <w:p w14:paraId="752F5ADB" w14:textId="5965C704" w:rsidR="00D563DD" w:rsidRDefault="00D563DD">
      <w:pPr>
        <w:pStyle w:val="TOC1"/>
        <w:tabs>
          <w:tab w:val="right" w:leader="dot" w:pos="9016"/>
        </w:tabs>
        <w:rPr>
          <w:rFonts w:asciiTheme="minorHAnsi" w:hAnsiTheme="minorHAnsi"/>
          <w:noProof/>
          <w:kern w:val="2"/>
          <w:sz w:val="24"/>
          <w:szCs w:val="24"/>
          <w14:ligatures w14:val="standardContextual"/>
        </w:rPr>
      </w:pPr>
      <w:hyperlink w:anchor="_Toc233570629" w:history="1">
        <w:r w:rsidRPr="003B45DE">
          <w:rPr>
            <w:rStyle w:val="Hyperlink"/>
            <w:noProof/>
          </w:rPr>
          <w:t>Figure 3.4: Class / Module Diagram Modelling the Pipeline Structure</w:t>
        </w:r>
        <w:r>
          <w:rPr>
            <w:noProof/>
            <w:webHidden/>
          </w:rPr>
          <w:tab/>
        </w:r>
        <w:r>
          <w:rPr>
            <w:noProof/>
            <w:webHidden/>
          </w:rPr>
          <w:fldChar w:fldCharType="begin"/>
        </w:r>
        <w:r>
          <w:rPr>
            <w:noProof/>
            <w:webHidden/>
          </w:rPr>
          <w:instrText xml:space="preserve"> PAGEREF _Toc233570629 \h </w:instrText>
        </w:r>
        <w:r>
          <w:rPr>
            <w:noProof/>
            <w:webHidden/>
          </w:rPr>
        </w:r>
        <w:r>
          <w:rPr>
            <w:noProof/>
            <w:webHidden/>
          </w:rPr>
          <w:fldChar w:fldCharType="separate"/>
        </w:r>
        <w:r>
          <w:rPr>
            <w:noProof/>
            <w:webHidden/>
          </w:rPr>
          <w:t>18</w:t>
        </w:r>
        <w:r>
          <w:rPr>
            <w:noProof/>
            <w:webHidden/>
          </w:rPr>
          <w:fldChar w:fldCharType="end"/>
        </w:r>
      </w:hyperlink>
    </w:p>
    <w:p w14:paraId="34BD75AD" w14:textId="402E0363" w:rsidR="00D563DD" w:rsidRDefault="00D563DD">
      <w:pPr>
        <w:pStyle w:val="TOC1"/>
        <w:tabs>
          <w:tab w:val="right" w:leader="dot" w:pos="9016"/>
        </w:tabs>
        <w:rPr>
          <w:rFonts w:asciiTheme="minorHAnsi" w:hAnsiTheme="minorHAnsi"/>
          <w:noProof/>
          <w:kern w:val="2"/>
          <w:sz w:val="24"/>
          <w:szCs w:val="24"/>
          <w14:ligatures w14:val="standardContextual"/>
        </w:rPr>
      </w:pPr>
      <w:hyperlink w:anchor="_Toc233570630" w:history="1">
        <w:r w:rsidRPr="003B45DE">
          <w:rPr>
            <w:rStyle w:val="Hyperlink"/>
            <w:noProof/>
          </w:rPr>
          <w:t>Figure 3.5: Deployment Diagram Showing the Local Single-Machine Setup</w:t>
        </w:r>
        <w:r>
          <w:rPr>
            <w:noProof/>
            <w:webHidden/>
          </w:rPr>
          <w:tab/>
        </w:r>
        <w:r>
          <w:rPr>
            <w:noProof/>
            <w:webHidden/>
          </w:rPr>
          <w:fldChar w:fldCharType="begin"/>
        </w:r>
        <w:r>
          <w:rPr>
            <w:noProof/>
            <w:webHidden/>
          </w:rPr>
          <w:instrText xml:space="preserve"> PAGEREF _Toc233570630 \h </w:instrText>
        </w:r>
        <w:r>
          <w:rPr>
            <w:noProof/>
            <w:webHidden/>
          </w:rPr>
        </w:r>
        <w:r>
          <w:rPr>
            <w:noProof/>
            <w:webHidden/>
          </w:rPr>
          <w:fldChar w:fldCharType="separate"/>
        </w:r>
        <w:r>
          <w:rPr>
            <w:noProof/>
            <w:webHidden/>
          </w:rPr>
          <w:t>19</w:t>
        </w:r>
        <w:r>
          <w:rPr>
            <w:noProof/>
            <w:webHidden/>
          </w:rPr>
          <w:fldChar w:fldCharType="end"/>
        </w:r>
      </w:hyperlink>
    </w:p>
    <w:p w14:paraId="635839E6" w14:textId="28A888BA" w:rsidR="00D563DD" w:rsidRDefault="00D563DD">
      <w:pPr>
        <w:pStyle w:val="TOC1"/>
        <w:tabs>
          <w:tab w:val="right" w:leader="dot" w:pos="9016"/>
        </w:tabs>
        <w:rPr>
          <w:rFonts w:asciiTheme="minorHAnsi" w:hAnsiTheme="minorHAnsi"/>
          <w:noProof/>
          <w:kern w:val="2"/>
          <w:sz w:val="24"/>
          <w:szCs w:val="24"/>
          <w14:ligatures w14:val="standardContextual"/>
        </w:rPr>
      </w:pPr>
      <w:hyperlink w:anchor="_Toc233570631" w:history="1">
        <w:r w:rsidRPr="003B45DE">
          <w:rPr>
            <w:rStyle w:val="Hyperlink"/>
            <w:noProof/>
          </w:rPr>
          <w:t>Figure 3.6: Use Case Diagram Modelling User Interactions</w:t>
        </w:r>
        <w:r>
          <w:rPr>
            <w:noProof/>
            <w:webHidden/>
          </w:rPr>
          <w:tab/>
        </w:r>
        <w:r>
          <w:rPr>
            <w:noProof/>
            <w:webHidden/>
          </w:rPr>
          <w:fldChar w:fldCharType="begin"/>
        </w:r>
        <w:r>
          <w:rPr>
            <w:noProof/>
            <w:webHidden/>
          </w:rPr>
          <w:instrText xml:space="preserve"> PAGEREF _Toc233570631 \h </w:instrText>
        </w:r>
        <w:r>
          <w:rPr>
            <w:noProof/>
            <w:webHidden/>
          </w:rPr>
        </w:r>
        <w:r>
          <w:rPr>
            <w:noProof/>
            <w:webHidden/>
          </w:rPr>
          <w:fldChar w:fldCharType="separate"/>
        </w:r>
        <w:r>
          <w:rPr>
            <w:noProof/>
            <w:webHidden/>
          </w:rPr>
          <w:t>20</w:t>
        </w:r>
        <w:r>
          <w:rPr>
            <w:noProof/>
            <w:webHidden/>
          </w:rPr>
          <w:fldChar w:fldCharType="end"/>
        </w:r>
      </w:hyperlink>
    </w:p>
    <w:p w14:paraId="4AB21468" w14:textId="52134D9B" w:rsidR="00D563DD" w:rsidRDefault="00D563DD">
      <w:pPr>
        <w:pStyle w:val="TOC1"/>
        <w:tabs>
          <w:tab w:val="right" w:leader="dot" w:pos="9016"/>
        </w:tabs>
        <w:rPr>
          <w:rFonts w:asciiTheme="minorHAnsi" w:hAnsiTheme="minorHAnsi"/>
          <w:noProof/>
          <w:kern w:val="2"/>
          <w:sz w:val="24"/>
          <w:szCs w:val="24"/>
          <w14:ligatures w14:val="standardContextual"/>
        </w:rPr>
      </w:pPr>
      <w:hyperlink w:anchor="_Toc233570632" w:history="1">
        <w:r w:rsidRPr="003B45DE">
          <w:rPr>
            <w:rStyle w:val="Hyperlink"/>
            <w:noProof/>
          </w:rPr>
          <w:t>Figure 3.7: State Transition Diagram of the Prediction Lifecycle</w:t>
        </w:r>
        <w:r>
          <w:rPr>
            <w:noProof/>
            <w:webHidden/>
          </w:rPr>
          <w:tab/>
        </w:r>
        <w:r>
          <w:rPr>
            <w:noProof/>
            <w:webHidden/>
          </w:rPr>
          <w:fldChar w:fldCharType="begin"/>
        </w:r>
        <w:r>
          <w:rPr>
            <w:noProof/>
            <w:webHidden/>
          </w:rPr>
          <w:instrText xml:space="preserve"> PAGEREF _Toc233570632 \h </w:instrText>
        </w:r>
        <w:r>
          <w:rPr>
            <w:noProof/>
            <w:webHidden/>
          </w:rPr>
        </w:r>
        <w:r>
          <w:rPr>
            <w:noProof/>
            <w:webHidden/>
          </w:rPr>
          <w:fldChar w:fldCharType="separate"/>
        </w:r>
        <w:r>
          <w:rPr>
            <w:noProof/>
            <w:webHidden/>
          </w:rPr>
          <w:t>20</w:t>
        </w:r>
        <w:r>
          <w:rPr>
            <w:noProof/>
            <w:webHidden/>
          </w:rPr>
          <w:fldChar w:fldCharType="end"/>
        </w:r>
      </w:hyperlink>
    </w:p>
    <w:p w14:paraId="2CC5AA2E" w14:textId="757CA41B" w:rsidR="00D563DD" w:rsidRDefault="00D563DD">
      <w:pPr>
        <w:pStyle w:val="TOC1"/>
        <w:tabs>
          <w:tab w:val="right" w:leader="dot" w:pos="9016"/>
        </w:tabs>
        <w:rPr>
          <w:rFonts w:asciiTheme="minorHAnsi" w:hAnsiTheme="minorHAnsi"/>
          <w:noProof/>
          <w:kern w:val="2"/>
          <w:sz w:val="24"/>
          <w:szCs w:val="24"/>
          <w14:ligatures w14:val="standardContextual"/>
        </w:rPr>
      </w:pPr>
      <w:hyperlink w:anchor="_Toc233570633" w:history="1">
        <w:r w:rsidRPr="003B45DE">
          <w:rPr>
            <w:rStyle w:val="Hyperlink"/>
            <w:noProof/>
          </w:rPr>
          <w:t>Figure 3.8: Activity Diagram Showing the Prediction Workflow</w:t>
        </w:r>
        <w:r>
          <w:rPr>
            <w:noProof/>
            <w:webHidden/>
          </w:rPr>
          <w:tab/>
        </w:r>
        <w:r>
          <w:rPr>
            <w:noProof/>
            <w:webHidden/>
          </w:rPr>
          <w:fldChar w:fldCharType="begin"/>
        </w:r>
        <w:r>
          <w:rPr>
            <w:noProof/>
            <w:webHidden/>
          </w:rPr>
          <w:instrText xml:space="preserve"> PAGEREF _Toc233570633 \h </w:instrText>
        </w:r>
        <w:r>
          <w:rPr>
            <w:noProof/>
            <w:webHidden/>
          </w:rPr>
        </w:r>
        <w:r>
          <w:rPr>
            <w:noProof/>
            <w:webHidden/>
          </w:rPr>
          <w:fldChar w:fldCharType="separate"/>
        </w:r>
        <w:r>
          <w:rPr>
            <w:noProof/>
            <w:webHidden/>
          </w:rPr>
          <w:t>21</w:t>
        </w:r>
        <w:r>
          <w:rPr>
            <w:noProof/>
            <w:webHidden/>
          </w:rPr>
          <w:fldChar w:fldCharType="end"/>
        </w:r>
      </w:hyperlink>
    </w:p>
    <w:p w14:paraId="361E7CBB" w14:textId="1417B188" w:rsidR="00D563DD" w:rsidRDefault="00D563DD">
      <w:pPr>
        <w:pStyle w:val="TOC1"/>
        <w:tabs>
          <w:tab w:val="right" w:leader="dot" w:pos="9016"/>
        </w:tabs>
        <w:rPr>
          <w:rFonts w:asciiTheme="minorHAnsi" w:hAnsiTheme="minorHAnsi"/>
          <w:noProof/>
          <w:kern w:val="2"/>
          <w:sz w:val="24"/>
          <w:szCs w:val="24"/>
          <w14:ligatures w14:val="standardContextual"/>
        </w:rPr>
      </w:pPr>
      <w:hyperlink w:anchor="_Toc233570634" w:history="1">
        <w:r w:rsidRPr="003B45DE">
          <w:rPr>
            <w:rStyle w:val="Hyperlink"/>
            <w:noProof/>
          </w:rPr>
          <w:t>Figure 3.9: Sequence Diagram of a Single Prediction Request</w:t>
        </w:r>
        <w:r>
          <w:rPr>
            <w:noProof/>
            <w:webHidden/>
          </w:rPr>
          <w:tab/>
        </w:r>
        <w:r>
          <w:rPr>
            <w:noProof/>
            <w:webHidden/>
          </w:rPr>
          <w:fldChar w:fldCharType="begin"/>
        </w:r>
        <w:r>
          <w:rPr>
            <w:noProof/>
            <w:webHidden/>
          </w:rPr>
          <w:instrText xml:space="preserve"> PAGEREF _Toc233570634 \h </w:instrText>
        </w:r>
        <w:r>
          <w:rPr>
            <w:noProof/>
            <w:webHidden/>
          </w:rPr>
        </w:r>
        <w:r>
          <w:rPr>
            <w:noProof/>
            <w:webHidden/>
          </w:rPr>
          <w:fldChar w:fldCharType="separate"/>
        </w:r>
        <w:r>
          <w:rPr>
            <w:noProof/>
            <w:webHidden/>
          </w:rPr>
          <w:t>22</w:t>
        </w:r>
        <w:r>
          <w:rPr>
            <w:noProof/>
            <w:webHidden/>
          </w:rPr>
          <w:fldChar w:fldCharType="end"/>
        </w:r>
      </w:hyperlink>
    </w:p>
    <w:p w14:paraId="4AA3D97D" w14:textId="34D0717D" w:rsidR="00D563DD" w:rsidRDefault="00D563DD">
      <w:pPr>
        <w:pStyle w:val="TOC1"/>
        <w:tabs>
          <w:tab w:val="right" w:leader="dot" w:pos="9016"/>
        </w:tabs>
        <w:rPr>
          <w:rFonts w:asciiTheme="minorHAnsi" w:hAnsiTheme="minorHAnsi"/>
          <w:noProof/>
          <w:kern w:val="2"/>
          <w:sz w:val="24"/>
          <w:szCs w:val="24"/>
          <w14:ligatures w14:val="standardContextual"/>
        </w:rPr>
      </w:pPr>
      <w:hyperlink w:anchor="_Toc233570635" w:history="1">
        <w:r w:rsidRPr="003B45DE">
          <w:rPr>
            <w:rStyle w:val="Hyperlink"/>
            <w:noProof/>
          </w:rPr>
          <w:t>Figure 3.10: Module Dependency Chart (Acyclic depends-on Graph)</w:t>
        </w:r>
        <w:r>
          <w:rPr>
            <w:noProof/>
            <w:webHidden/>
          </w:rPr>
          <w:tab/>
        </w:r>
        <w:r>
          <w:rPr>
            <w:noProof/>
            <w:webHidden/>
          </w:rPr>
          <w:fldChar w:fldCharType="begin"/>
        </w:r>
        <w:r>
          <w:rPr>
            <w:noProof/>
            <w:webHidden/>
          </w:rPr>
          <w:instrText xml:space="preserve"> PAGEREF _Toc233570635 \h </w:instrText>
        </w:r>
        <w:r>
          <w:rPr>
            <w:noProof/>
            <w:webHidden/>
          </w:rPr>
        </w:r>
        <w:r>
          <w:rPr>
            <w:noProof/>
            <w:webHidden/>
          </w:rPr>
          <w:fldChar w:fldCharType="separate"/>
        </w:r>
        <w:r>
          <w:rPr>
            <w:noProof/>
            <w:webHidden/>
          </w:rPr>
          <w:t>22</w:t>
        </w:r>
        <w:r>
          <w:rPr>
            <w:noProof/>
            <w:webHidden/>
          </w:rPr>
          <w:fldChar w:fldCharType="end"/>
        </w:r>
      </w:hyperlink>
    </w:p>
    <w:p w14:paraId="0ADB7C29" w14:textId="4BE0AFAB" w:rsidR="00D563DD" w:rsidRDefault="00D563DD">
      <w:pPr>
        <w:pStyle w:val="TOC1"/>
        <w:tabs>
          <w:tab w:val="right" w:leader="dot" w:pos="9016"/>
        </w:tabs>
        <w:rPr>
          <w:rFonts w:asciiTheme="minorHAnsi" w:hAnsiTheme="minorHAnsi"/>
          <w:noProof/>
          <w:kern w:val="2"/>
          <w:sz w:val="24"/>
          <w:szCs w:val="24"/>
          <w14:ligatures w14:val="standardContextual"/>
        </w:rPr>
      </w:pPr>
      <w:hyperlink w:anchor="_Toc233570636" w:history="1">
        <w:r w:rsidRPr="003B45DE">
          <w:rPr>
            <w:rStyle w:val="Hyperlink"/>
            <w:noProof/>
          </w:rPr>
          <w:t>Figure 3.11: User Interface Wireframe of the Streamlit Application</w:t>
        </w:r>
        <w:r>
          <w:rPr>
            <w:noProof/>
            <w:webHidden/>
          </w:rPr>
          <w:tab/>
        </w:r>
        <w:r>
          <w:rPr>
            <w:noProof/>
            <w:webHidden/>
          </w:rPr>
          <w:fldChar w:fldCharType="begin"/>
        </w:r>
        <w:r>
          <w:rPr>
            <w:noProof/>
            <w:webHidden/>
          </w:rPr>
          <w:instrText xml:space="preserve"> PAGEREF _Toc233570636 \h </w:instrText>
        </w:r>
        <w:r>
          <w:rPr>
            <w:noProof/>
            <w:webHidden/>
          </w:rPr>
        </w:r>
        <w:r>
          <w:rPr>
            <w:noProof/>
            <w:webHidden/>
          </w:rPr>
          <w:fldChar w:fldCharType="separate"/>
        </w:r>
        <w:r>
          <w:rPr>
            <w:noProof/>
            <w:webHidden/>
          </w:rPr>
          <w:t>24</w:t>
        </w:r>
        <w:r>
          <w:rPr>
            <w:noProof/>
            <w:webHidden/>
          </w:rPr>
          <w:fldChar w:fldCharType="end"/>
        </w:r>
      </w:hyperlink>
    </w:p>
    <w:p w14:paraId="2136EC04" w14:textId="34A400B2" w:rsidR="00D563DD" w:rsidRDefault="00D563DD">
      <w:pPr>
        <w:pStyle w:val="TOC1"/>
        <w:tabs>
          <w:tab w:val="right" w:leader="dot" w:pos="9016"/>
        </w:tabs>
        <w:rPr>
          <w:rFonts w:asciiTheme="minorHAnsi" w:hAnsiTheme="minorHAnsi"/>
          <w:noProof/>
          <w:kern w:val="2"/>
          <w:sz w:val="24"/>
          <w:szCs w:val="24"/>
          <w14:ligatures w14:val="standardContextual"/>
        </w:rPr>
      </w:pPr>
      <w:hyperlink w:anchor="_Toc233570637" w:history="1">
        <w:r w:rsidRPr="003B45DE">
          <w:rPr>
            <w:rStyle w:val="Hyperlink"/>
            <w:noProof/>
          </w:rPr>
          <w:t>Figure 5.1: Target Class Balance (Anaemic vs Not-Anaemic)</w:t>
        </w:r>
        <w:r>
          <w:rPr>
            <w:noProof/>
            <w:webHidden/>
          </w:rPr>
          <w:tab/>
        </w:r>
        <w:r>
          <w:rPr>
            <w:noProof/>
            <w:webHidden/>
          </w:rPr>
          <w:fldChar w:fldCharType="begin"/>
        </w:r>
        <w:r>
          <w:rPr>
            <w:noProof/>
            <w:webHidden/>
          </w:rPr>
          <w:instrText xml:space="preserve"> PAGEREF _Toc233570637 \h </w:instrText>
        </w:r>
        <w:r>
          <w:rPr>
            <w:noProof/>
            <w:webHidden/>
          </w:rPr>
        </w:r>
        <w:r>
          <w:rPr>
            <w:noProof/>
            <w:webHidden/>
          </w:rPr>
          <w:fldChar w:fldCharType="separate"/>
        </w:r>
        <w:r>
          <w:rPr>
            <w:noProof/>
            <w:webHidden/>
          </w:rPr>
          <w:t>34</w:t>
        </w:r>
        <w:r>
          <w:rPr>
            <w:noProof/>
            <w:webHidden/>
          </w:rPr>
          <w:fldChar w:fldCharType="end"/>
        </w:r>
      </w:hyperlink>
    </w:p>
    <w:p w14:paraId="530914FE" w14:textId="3BA8BCA0" w:rsidR="00D563DD" w:rsidRDefault="00D563DD">
      <w:pPr>
        <w:pStyle w:val="TOC1"/>
        <w:tabs>
          <w:tab w:val="right" w:leader="dot" w:pos="9016"/>
        </w:tabs>
        <w:rPr>
          <w:rFonts w:asciiTheme="minorHAnsi" w:hAnsiTheme="minorHAnsi"/>
          <w:noProof/>
          <w:kern w:val="2"/>
          <w:sz w:val="24"/>
          <w:szCs w:val="24"/>
          <w14:ligatures w14:val="standardContextual"/>
        </w:rPr>
      </w:pPr>
      <w:hyperlink w:anchor="_Toc233570638" w:history="1">
        <w:r w:rsidRPr="003B45DE">
          <w:rPr>
            <w:rStyle w:val="Hyperlink"/>
            <w:noProof/>
          </w:rPr>
          <w:t>Figure 5.2: Distributions of the CBC Features</w:t>
        </w:r>
        <w:r>
          <w:rPr>
            <w:noProof/>
            <w:webHidden/>
          </w:rPr>
          <w:tab/>
        </w:r>
        <w:r>
          <w:rPr>
            <w:noProof/>
            <w:webHidden/>
          </w:rPr>
          <w:fldChar w:fldCharType="begin"/>
        </w:r>
        <w:r>
          <w:rPr>
            <w:noProof/>
            <w:webHidden/>
          </w:rPr>
          <w:instrText xml:space="preserve"> PAGEREF _Toc233570638 \h </w:instrText>
        </w:r>
        <w:r>
          <w:rPr>
            <w:noProof/>
            <w:webHidden/>
          </w:rPr>
        </w:r>
        <w:r>
          <w:rPr>
            <w:noProof/>
            <w:webHidden/>
          </w:rPr>
          <w:fldChar w:fldCharType="separate"/>
        </w:r>
        <w:r>
          <w:rPr>
            <w:noProof/>
            <w:webHidden/>
          </w:rPr>
          <w:t>35</w:t>
        </w:r>
        <w:r>
          <w:rPr>
            <w:noProof/>
            <w:webHidden/>
          </w:rPr>
          <w:fldChar w:fldCharType="end"/>
        </w:r>
      </w:hyperlink>
    </w:p>
    <w:p w14:paraId="1E772F50" w14:textId="1ED58544" w:rsidR="00D563DD" w:rsidRDefault="00D563DD">
      <w:pPr>
        <w:pStyle w:val="TOC1"/>
        <w:tabs>
          <w:tab w:val="right" w:leader="dot" w:pos="9016"/>
        </w:tabs>
        <w:rPr>
          <w:rFonts w:asciiTheme="minorHAnsi" w:hAnsiTheme="minorHAnsi"/>
          <w:noProof/>
          <w:kern w:val="2"/>
          <w:sz w:val="24"/>
          <w:szCs w:val="24"/>
          <w14:ligatures w14:val="standardContextual"/>
        </w:rPr>
      </w:pPr>
      <w:hyperlink w:anchor="_Toc233570639" w:history="1">
        <w:r w:rsidRPr="003B45DE">
          <w:rPr>
            <w:rStyle w:val="Hyperlink"/>
            <w:noProof/>
          </w:rPr>
          <w:t>Figure 5.3: Feature Distributions Split by Class</w:t>
        </w:r>
        <w:r>
          <w:rPr>
            <w:noProof/>
            <w:webHidden/>
          </w:rPr>
          <w:tab/>
        </w:r>
        <w:r>
          <w:rPr>
            <w:noProof/>
            <w:webHidden/>
          </w:rPr>
          <w:fldChar w:fldCharType="begin"/>
        </w:r>
        <w:r>
          <w:rPr>
            <w:noProof/>
            <w:webHidden/>
          </w:rPr>
          <w:instrText xml:space="preserve"> PAGEREF _Toc233570639 \h </w:instrText>
        </w:r>
        <w:r>
          <w:rPr>
            <w:noProof/>
            <w:webHidden/>
          </w:rPr>
        </w:r>
        <w:r>
          <w:rPr>
            <w:noProof/>
            <w:webHidden/>
          </w:rPr>
          <w:fldChar w:fldCharType="separate"/>
        </w:r>
        <w:r>
          <w:rPr>
            <w:noProof/>
            <w:webHidden/>
          </w:rPr>
          <w:t>35</w:t>
        </w:r>
        <w:r>
          <w:rPr>
            <w:noProof/>
            <w:webHidden/>
          </w:rPr>
          <w:fldChar w:fldCharType="end"/>
        </w:r>
      </w:hyperlink>
    </w:p>
    <w:p w14:paraId="5D5EDE23" w14:textId="6C97316E" w:rsidR="00D563DD" w:rsidRDefault="00D563DD">
      <w:pPr>
        <w:pStyle w:val="TOC1"/>
        <w:tabs>
          <w:tab w:val="right" w:leader="dot" w:pos="9016"/>
        </w:tabs>
        <w:rPr>
          <w:rFonts w:asciiTheme="minorHAnsi" w:hAnsiTheme="minorHAnsi"/>
          <w:noProof/>
          <w:kern w:val="2"/>
          <w:sz w:val="24"/>
          <w:szCs w:val="24"/>
          <w14:ligatures w14:val="standardContextual"/>
        </w:rPr>
      </w:pPr>
      <w:hyperlink w:anchor="_Toc233570640" w:history="1">
        <w:r w:rsidRPr="003B45DE">
          <w:rPr>
            <w:rStyle w:val="Hyperlink"/>
            <w:noProof/>
          </w:rPr>
          <w:t>Figure 5.4: Correlation Heatmap of Features and Target</w:t>
        </w:r>
        <w:r>
          <w:rPr>
            <w:noProof/>
            <w:webHidden/>
          </w:rPr>
          <w:tab/>
        </w:r>
        <w:r>
          <w:rPr>
            <w:noProof/>
            <w:webHidden/>
          </w:rPr>
          <w:fldChar w:fldCharType="begin"/>
        </w:r>
        <w:r>
          <w:rPr>
            <w:noProof/>
            <w:webHidden/>
          </w:rPr>
          <w:instrText xml:space="preserve"> PAGEREF _Toc233570640 \h </w:instrText>
        </w:r>
        <w:r>
          <w:rPr>
            <w:noProof/>
            <w:webHidden/>
          </w:rPr>
        </w:r>
        <w:r>
          <w:rPr>
            <w:noProof/>
            <w:webHidden/>
          </w:rPr>
          <w:fldChar w:fldCharType="separate"/>
        </w:r>
        <w:r>
          <w:rPr>
            <w:noProof/>
            <w:webHidden/>
          </w:rPr>
          <w:t>35</w:t>
        </w:r>
        <w:r>
          <w:rPr>
            <w:noProof/>
            <w:webHidden/>
          </w:rPr>
          <w:fldChar w:fldCharType="end"/>
        </w:r>
      </w:hyperlink>
    </w:p>
    <w:p w14:paraId="1B7CC8E6" w14:textId="4658AD49" w:rsidR="00D563DD" w:rsidRDefault="00D563DD">
      <w:pPr>
        <w:pStyle w:val="TOC1"/>
        <w:tabs>
          <w:tab w:val="right" w:leader="dot" w:pos="9016"/>
        </w:tabs>
        <w:rPr>
          <w:rFonts w:asciiTheme="minorHAnsi" w:hAnsiTheme="minorHAnsi"/>
          <w:noProof/>
          <w:kern w:val="2"/>
          <w:sz w:val="24"/>
          <w:szCs w:val="24"/>
          <w14:ligatures w14:val="standardContextual"/>
        </w:rPr>
      </w:pPr>
      <w:hyperlink w:anchor="_Toc233570641" w:history="1">
        <w:r w:rsidRPr="003B45DE">
          <w:rPr>
            <w:rStyle w:val="Hyperlink"/>
            <w:noProof/>
          </w:rPr>
          <w:t>Figure 5.5: Haemoglobin vs Result - the Gender-Specific Threshold Behind Label Leakage</w:t>
        </w:r>
        <w:r>
          <w:rPr>
            <w:noProof/>
            <w:webHidden/>
          </w:rPr>
          <w:tab/>
        </w:r>
        <w:r>
          <w:rPr>
            <w:noProof/>
            <w:webHidden/>
          </w:rPr>
          <w:fldChar w:fldCharType="begin"/>
        </w:r>
        <w:r>
          <w:rPr>
            <w:noProof/>
            <w:webHidden/>
          </w:rPr>
          <w:instrText xml:space="preserve"> PAGEREF _Toc233570641 \h </w:instrText>
        </w:r>
        <w:r>
          <w:rPr>
            <w:noProof/>
            <w:webHidden/>
          </w:rPr>
        </w:r>
        <w:r>
          <w:rPr>
            <w:noProof/>
            <w:webHidden/>
          </w:rPr>
          <w:fldChar w:fldCharType="separate"/>
        </w:r>
        <w:r>
          <w:rPr>
            <w:noProof/>
            <w:webHidden/>
          </w:rPr>
          <w:t>36</w:t>
        </w:r>
        <w:r>
          <w:rPr>
            <w:noProof/>
            <w:webHidden/>
          </w:rPr>
          <w:fldChar w:fldCharType="end"/>
        </w:r>
      </w:hyperlink>
    </w:p>
    <w:p w14:paraId="1D33CD6A" w14:textId="43C5B30E" w:rsidR="00D563DD" w:rsidRDefault="00D563DD">
      <w:pPr>
        <w:pStyle w:val="TOC1"/>
        <w:tabs>
          <w:tab w:val="right" w:leader="dot" w:pos="9016"/>
        </w:tabs>
        <w:rPr>
          <w:rFonts w:asciiTheme="minorHAnsi" w:hAnsiTheme="minorHAnsi"/>
          <w:noProof/>
          <w:kern w:val="2"/>
          <w:sz w:val="24"/>
          <w:szCs w:val="24"/>
          <w14:ligatures w14:val="standardContextual"/>
        </w:rPr>
      </w:pPr>
      <w:hyperlink w:anchor="_Toc233570642" w:history="1">
        <w:r w:rsidRPr="003B45DE">
          <w:rPr>
            <w:rStyle w:val="Hyperlink"/>
            <w:noProof/>
          </w:rPr>
          <w:t>Figure 5.6: Model Metrics Comparison (Full Track)</w:t>
        </w:r>
        <w:r>
          <w:rPr>
            <w:noProof/>
            <w:webHidden/>
          </w:rPr>
          <w:tab/>
        </w:r>
        <w:r>
          <w:rPr>
            <w:noProof/>
            <w:webHidden/>
          </w:rPr>
          <w:fldChar w:fldCharType="begin"/>
        </w:r>
        <w:r>
          <w:rPr>
            <w:noProof/>
            <w:webHidden/>
          </w:rPr>
          <w:instrText xml:space="preserve"> PAGEREF _Toc233570642 \h </w:instrText>
        </w:r>
        <w:r>
          <w:rPr>
            <w:noProof/>
            <w:webHidden/>
          </w:rPr>
        </w:r>
        <w:r>
          <w:rPr>
            <w:noProof/>
            <w:webHidden/>
          </w:rPr>
          <w:fldChar w:fldCharType="separate"/>
        </w:r>
        <w:r>
          <w:rPr>
            <w:noProof/>
            <w:webHidden/>
          </w:rPr>
          <w:t>37</w:t>
        </w:r>
        <w:r>
          <w:rPr>
            <w:noProof/>
            <w:webHidden/>
          </w:rPr>
          <w:fldChar w:fldCharType="end"/>
        </w:r>
      </w:hyperlink>
    </w:p>
    <w:p w14:paraId="675C1547" w14:textId="611B7D0F" w:rsidR="00D563DD" w:rsidRDefault="00D563DD">
      <w:pPr>
        <w:pStyle w:val="TOC1"/>
        <w:tabs>
          <w:tab w:val="right" w:leader="dot" w:pos="9016"/>
        </w:tabs>
        <w:rPr>
          <w:rFonts w:asciiTheme="minorHAnsi" w:hAnsiTheme="minorHAnsi"/>
          <w:noProof/>
          <w:kern w:val="2"/>
          <w:sz w:val="24"/>
          <w:szCs w:val="24"/>
          <w14:ligatures w14:val="standardContextual"/>
        </w:rPr>
      </w:pPr>
      <w:hyperlink w:anchor="_Toc233570643" w:history="1">
        <w:r w:rsidRPr="003B45DE">
          <w:rPr>
            <w:rStyle w:val="Hyperlink"/>
            <w:noProof/>
          </w:rPr>
          <w:t>Figure 5.7: Confusion Matrices - Full Track</w:t>
        </w:r>
        <w:r>
          <w:rPr>
            <w:noProof/>
            <w:webHidden/>
          </w:rPr>
          <w:tab/>
        </w:r>
        <w:r>
          <w:rPr>
            <w:noProof/>
            <w:webHidden/>
          </w:rPr>
          <w:fldChar w:fldCharType="begin"/>
        </w:r>
        <w:r>
          <w:rPr>
            <w:noProof/>
            <w:webHidden/>
          </w:rPr>
          <w:instrText xml:space="preserve"> PAGEREF _Toc233570643 \h </w:instrText>
        </w:r>
        <w:r>
          <w:rPr>
            <w:noProof/>
            <w:webHidden/>
          </w:rPr>
        </w:r>
        <w:r>
          <w:rPr>
            <w:noProof/>
            <w:webHidden/>
          </w:rPr>
          <w:fldChar w:fldCharType="separate"/>
        </w:r>
        <w:r>
          <w:rPr>
            <w:noProof/>
            <w:webHidden/>
          </w:rPr>
          <w:t>37</w:t>
        </w:r>
        <w:r>
          <w:rPr>
            <w:noProof/>
            <w:webHidden/>
          </w:rPr>
          <w:fldChar w:fldCharType="end"/>
        </w:r>
      </w:hyperlink>
    </w:p>
    <w:p w14:paraId="52A9205B" w14:textId="7D9D7AB8" w:rsidR="00D563DD" w:rsidRDefault="00D563DD">
      <w:pPr>
        <w:pStyle w:val="TOC1"/>
        <w:tabs>
          <w:tab w:val="right" w:leader="dot" w:pos="9016"/>
        </w:tabs>
        <w:rPr>
          <w:rFonts w:asciiTheme="minorHAnsi" w:hAnsiTheme="minorHAnsi"/>
          <w:noProof/>
          <w:kern w:val="2"/>
          <w:sz w:val="24"/>
          <w:szCs w:val="24"/>
          <w14:ligatures w14:val="standardContextual"/>
        </w:rPr>
      </w:pPr>
      <w:hyperlink w:anchor="_Toc233570644" w:history="1">
        <w:r w:rsidRPr="003B45DE">
          <w:rPr>
            <w:rStyle w:val="Hyperlink"/>
            <w:noProof/>
          </w:rPr>
          <w:t>Figure 5.8: ROC Curves - Full Track</w:t>
        </w:r>
        <w:r>
          <w:rPr>
            <w:noProof/>
            <w:webHidden/>
          </w:rPr>
          <w:tab/>
        </w:r>
        <w:r>
          <w:rPr>
            <w:noProof/>
            <w:webHidden/>
          </w:rPr>
          <w:fldChar w:fldCharType="begin"/>
        </w:r>
        <w:r>
          <w:rPr>
            <w:noProof/>
            <w:webHidden/>
          </w:rPr>
          <w:instrText xml:space="preserve"> PAGEREF _Toc233570644 \h </w:instrText>
        </w:r>
        <w:r>
          <w:rPr>
            <w:noProof/>
            <w:webHidden/>
          </w:rPr>
        </w:r>
        <w:r>
          <w:rPr>
            <w:noProof/>
            <w:webHidden/>
          </w:rPr>
          <w:fldChar w:fldCharType="separate"/>
        </w:r>
        <w:r>
          <w:rPr>
            <w:noProof/>
            <w:webHidden/>
          </w:rPr>
          <w:t>38</w:t>
        </w:r>
        <w:r>
          <w:rPr>
            <w:noProof/>
            <w:webHidden/>
          </w:rPr>
          <w:fldChar w:fldCharType="end"/>
        </w:r>
      </w:hyperlink>
    </w:p>
    <w:p w14:paraId="3D4B1B8D" w14:textId="67CAD550" w:rsidR="00D563DD" w:rsidRDefault="00D563DD">
      <w:pPr>
        <w:pStyle w:val="TOC1"/>
        <w:tabs>
          <w:tab w:val="right" w:leader="dot" w:pos="9016"/>
        </w:tabs>
        <w:rPr>
          <w:rFonts w:asciiTheme="minorHAnsi" w:hAnsiTheme="minorHAnsi"/>
          <w:noProof/>
          <w:kern w:val="2"/>
          <w:sz w:val="24"/>
          <w:szCs w:val="24"/>
          <w14:ligatures w14:val="standardContextual"/>
        </w:rPr>
      </w:pPr>
      <w:hyperlink w:anchor="_Toc233570645" w:history="1">
        <w:r w:rsidRPr="003B45DE">
          <w:rPr>
            <w:rStyle w:val="Hyperlink"/>
            <w:noProof/>
          </w:rPr>
          <w:t>Figure 5.9: Confusion Matrices - Haemoglobin-Excluded Track</w:t>
        </w:r>
        <w:r>
          <w:rPr>
            <w:noProof/>
            <w:webHidden/>
          </w:rPr>
          <w:tab/>
        </w:r>
        <w:r>
          <w:rPr>
            <w:noProof/>
            <w:webHidden/>
          </w:rPr>
          <w:fldChar w:fldCharType="begin"/>
        </w:r>
        <w:r>
          <w:rPr>
            <w:noProof/>
            <w:webHidden/>
          </w:rPr>
          <w:instrText xml:space="preserve"> PAGEREF _Toc233570645 \h </w:instrText>
        </w:r>
        <w:r>
          <w:rPr>
            <w:noProof/>
            <w:webHidden/>
          </w:rPr>
        </w:r>
        <w:r>
          <w:rPr>
            <w:noProof/>
            <w:webHidden/>
          </w:rPr>
          <w:fldChar w:fldCharType="separate"/>
        </w:r>
        <w:r>
          <w:rPr>
            <w:noProof/>
            <w:webHidden/>
          </w:rPr>
          <w:t>39</w:t>
        </w:r>
        <w:r>
          <w:rPr>
            <w:noProof/>
            <w:webHidden/>
          </w:rPr>
          <w:fldChar w:fldCharType="end"/>
        </w:r>
      </w:hyperlink>
    </w:p>
    <w:p w14:paraId="056CB78F" w14:textId="4D5B74FE" w:rsidR="00D563DD" w:rsidRDefault="00D563DD">
      <w:pPr>
        <w:pStyle w:val="TOC1"/>
        <w:tabs>
          <w:tab w:val="right" w:leader="dot" w:pos="9016"/>
        </w:tabs>
        <w:rPr>
          <w:rFonts w:asciiTheme="minorHAnsi" w:hAnsiTheme="minorHAnsi"/>
          <w:noProof/>
          <w:kern w:val="2"/>
          <w:sz w:val="24"/>
          <w:szCs w:val="24"/>
          <w14:ligatures w14:val="standardContextual"/>
        </w:rPr>
      </w:pPr>
      <w:hyperlink w:anchor="_Toc233570646" w:history="1">
        <w:r w:rsidRPr="003B45DE">
          <w:rPr>
            <w:rStyle w:val="Hyperlink"/>
            <w:noProof/>
          </w:rPr>
          <w:t>Figure 5.10: ROC Curves - Haemoglobin-Excluded Track</w:t>
        </w:r>
        <w:r>
          <w:rPr>
            <w:noProof/>
            <w:webHidden/>
          </w:rPr>
          <w:tab/>
        </w:r>
        <w:r>
          <w:rPr>
            <w:noProof/>
            <w:webHidden/>
          </w:rPr>
          <w:fldChar w:fldCharType="begin"/>
        </w:r>
        <w:r>
          <w:rPr>
            <w:noProof/>
            <w:webHidden/>
          </w:rPr>
          <w:instrText xml:space="preserve"> PAGEREF _Toc233570646 \h </w:instrText>
        </w:r>
        <w:r>
          <w:rPr>
            <w:noProof/>
            <w:webHidden/>
          </w:rPr>
        </w:r>
        <w:r>
          <w:rPr>
            <w:noProof/>
            <w:webHidden/>
          </w:rPr>
          <w:fldChar w:fldCharType="separate"/>
        </w:r>
        <w:r>
          <w:rPr>
            <w:noProof/>
            <w:webHidden/>
          </w:rPr>
          <w:t>39</w:t>
        </w:r>
        <w:r>
          <w:rPr>
            <w:noProof/>
            <w:webHidden/>
          </w:rPr>
          <w:fldChar w:fldCharType="end"/>
        </w:r>
      </w:hyperlink>
    </w:p>
    <w:p w14:paraId="36CA996E" w14:textId="5908FCD8" w:rsidR="00D563DD" w:rsidRDefault="00D563DD">
      <w:pPr>
        <w:pStyle w:val="TOC1"/>
        <w:tabs>
          <w:tab w:val="right" w:leader="dot" w:pos="9016"/>
        </w:tabs>
        <w:rPr>
          <w:rFonts w:asciiTheme="minorHAnsi" w:hAnsiTheme="minorHAnsi"/>
          <w:noProof/>
          <w:kern w:val="2"/>
          <w:sz w:val="24"/>
          <w:szCs w:val="24"/>
          <w14:ligatures w14:val="standardContextual"/>
        </w:rPr>
      </w:pPr>
      <w:hyperlink w:anchor="_Toc233570647" w:history="1">
        <w:r w:rsidRPr="003B45DE">
          <w:rPr>
            <w:rStyle w:val="Hyperlink"/>
            <w:noProof/>
          </w:rPr>
          <w:t>Figure 5.11: SHAP Summary (Beeswarm) - Full Track</w:t>
        </w:r>
        <w:r>
          <w:rPr>
            <w:noProof/>
            <w:webHidden/>
          </w:rPr>
          <w:tab/>
        </w:r>
        <w:r>
          <w:rPr>
            <w:noProof/>
            <w:webHidden/>
          </w:rPr>
          <w:fldChar w:fldCharType="begin"/>
        </w:r>
        <w:r>
          <w:rPr>
            <w:noProof/>
            <w:webHidden/>
          </w:rPr>
          <w:instrText xml:space="preserve"> PAGEREF _Toc233570647 \h </w:instrText>
        </w:r>
        <w:r>
          <w:rPr>
            <w:noProof/>
            <w:webHidden/>
          </w:rPr>
        </w:r>
        <w:r>
          <w:rPr>
            <w:noProof/>
            <w:webHidden/>
          </w:rPr>
          <w:fldChar w:fldCharType="separate"/>
        </w:r>
        <w:r>
          <w:rPr>
            <w:noProof/>
            <w:webHidden/>
          </w:rPr>
          <w:t>40</w:t>
        </w:r>
        <w:r>
          <w:rPr>
            <w:noProof/>
            <w:webHidden/>
          </w:rPr>
          <w:fldChar w:fldCharType="end"/>
        </w:r>
      </w:hyperlink>
    </w:p>
    <w:p w14:paraId="156CD872" w14:textId="400F4F70" w:rsidR="00D563DD" w:rsidRDefault="00D563DD">
      <w:pPr>
        <w:pStyle w:val="TOC1"/>
        <w:tabs>
          <w:tab w:val="right" w:leader="dot" w:pos="9016"/>
        </w:tabs>
        <w:rPr>
          <w:rFonts w:asciiTheme="minorHAnsi" w:hAnsiTheme="minorHAnsi"/>
          <w:noProof/>
          <w:kern w:val="2"/>
          <w:sz w:val="24"/>
          <w:szCs w:val="24"/>
          <w14:ligatures w14:val="standardContextual"/>
        </w:rPr>
      </w:pPr>
      <w:hyperlink w:anchor="_Toc233570648" w:history="1">
        <w:r w:rsidRPr="003B45DE">
          <w:rPr>
            <w:rStyle w:val="Hyperlink"/>
            <w:noProof/>
          </w:rPr>
          <w:t>Figure 5.12: SHAP Feature Importance (Mean |SHAP|) - Full Track</w:t>
        </w:r>
        <w:r>
          <w:rPr>
            <w:noProof/>
            <w:webHidden/>
          </w:rPr>
          <w:tab/>
        </w:r>
        <w:r>
          <w:rPr>
            <w:noProof/>
            <w:webHidden/>
          </w:rPr>
          <w:fldChar w:fldCharType="begin"/>
        </w:r>
        <w:r>
          <w:rPr>
            <w:noProof/>
            <w:webHidden/>
          </w:rPr>
          <w:instrText xml:space="preserve"> PAGEREF _Toc233570648 \h </w:instrText>
        </w:r>
        <w:r>
          <w:rPr>
            <w:noProof/>
            <w:webHidden/>
          </w:rPr>
        </w:r>
        <w:r>
          <w:rPr>
            <w:noProof/>
            <w:webHidden/>
          </w:rPr>
          <w:fldChar w:fldCharType="separate"/>
        </w:r>
        <w:r>
          <w:rPr>
            <w:noProof/>
            <w:webHidden/>
          </w:rPr>
          <w:t>40</w:t>
        </w:r>
        <w:r>
          <w:rPr>
            <w:noProof/>
            <w:webHidden/>
          </w:rPr>
          <w:fldChar w:fldCharType="end"/>
        </w:r>
      </w:hyperlink>
    </w:p>
    <w:p w14:paraId="0BB84BD5" w14:textId="66B31D6B" w:rsidR="00D563DD" w:rsidRDefault="00D563DD">
      <w:pPr>
        <w:pStyle w:val="TOC1"/>
        <w:tabs>
          <w:tab w:val="right" w:leader="dot" w:pos="9016"/>
        </w:tabs>
        <w:rPr>
          <w:rFonts w:asciiTheme="minorHAnsi" w:hAnsiTheme="minorHAnsi"/>
          <w:noProof/>
          <w:kern w:val="2"/>
          <w:sz w:val="24"/>
          <w:szCs w:val="24"/>
          <w14:ligatures w14:val="standardContextual"/>
        </w:rPr>
      </w:pPr>
      <w:hyperlink w:anchor="_Toc233570649" w:history="1">
        <w:r w:rsidRPr="003B45DE">
          <w:rPr>
            <w:rStyle w:val="Hyperlink"/>
            <w:noProof/>
          </w:rPr>
          <w:t>Figure 5.13: Local SHAP Waterfall - One Anaemic Patient</w:t>
        </w:r>
        <w:r>
          <w:rPr>
            <w:noProof/>
            <w:webHidden/>
          </w:rPr>
          <w:tab/>
        </w:r>
        <w:r>
          <w:rPr>
            <w:noProof/>
            <w:webHidden/>
          </w:rPr>
          <w:fldChar w:fldCharType="begin"/>
        </w:r>
        <w:r>
          <w:rPr>
            <w:noProof/>
            <w:webHidden/>
          </w:rPr>
          <w:instrText xml:space="preserve"> PAGEREF _Toc233570649 \h </w:instrText>
        </w:r>
        <w:r>
          <w:rPr>
            <w:noProof/>
            <w:webHidden/>
          </w:rPr>
        </w:r>
        <w:r>
          <w:rPr>
            <w:noProof/>
            <w:webHidden/>
          </w:rPr>
          <w:fldChar w:fldCharType="separate"/>
        </w:r>
        <w:r>
          <w:rPr>
            <w:noProof/>
            <w:webHidden/>
          </w:rPr>
          <w:t>40</w:t>
        </w:r>
        <w:r>
          <w:rPr>
            <w:noProof/>
            <w:webHidden/>
          </w:rPr>
          <w:fldChar w:fldCharType="end"/>
        </w:r>
      </w:hyperlink>
    </w:p>
    <w:p w14:paraId="3841E99F" w14:textId="42D7D8C9" w:rsidR="00D563DD" w:rsidRDefault="00D563DD">
      <w:pPr>
        <w:pStyle w:val="TOC1"/>
        <w:tabs>
          <w:tab w:val="right" w:leader="dot" w:pos="9016"/>
        </w:tabs>
        <w:rPr>
          <w:rFonts w:asciiTheme="minorHAnsi" w:hAnsiTheme="minorHAnsi"/>
          <w:noProof/>
          <w:kern w:val="2"/>
          <w:sz w:val="24"/>
          <w:szCs w:val="24"/>
          <w14:ligatures w14:val="standardContextual"/>
        </w:rPr>
      </w:pPr>
      <w:hyperlink w:anchor="_Toc233570650" w:history="1">
        <w:r w:rsidRPr="003B45DE">
          <w:rPr>
            <w:rStyle w:val="Hyperlink"/>
            <w:noProof/>
          </w:rPr>
          <w:t>Figure 5.14: Local SHAP Waterfall - One Healthy Patient</w:t>
        </w:r>
        <w:r>
          <w:rPr>
            <w:noProof/>
            <w:webHidden/>
          </w:rPr>
          <w:tab/>
        </w:r>
        <w:r>
          <w:rPr>
            <w:noProof/>
            <w:webHidden/>
          </w:rPr>
          <w:fldChar w:fldCharType="begin"/>
        </w:r>
        <w:r>
          <w:rPr>
            <w:noProof/>
            <w:webHidden/>
          </w:rPr>
          <w:instrText xml:space="preserve"> PAGEREF _Toc233570650 \h </w:instrText>
        </w:r>
        <w:r>
          <w:rPr>
            <w:noProof/>
            <w:webHidden/>
          </w:rPr>
        </w:r>
        <w:r>
          <w:rPr>
            <w:noProof/>
            <w:webHidden/>
          </w:rPr>
          <w:fldChar w:fldCharType="separate"/>
        </w:r>
        <w:r>
          <w:rPr>
            <w:noProof/>
            <w:webHidden/>
          </w:rPr>
          <w:t>41</w:t>
        </w:r>
        <w:r>
          <w:rPr>
            <w:noProof/>
            <w:webHidden/>
          </w:rPr>
          <w:fldChar w:fldCharType="end"/>
        </w:r>
      </w:hyperlink>
    </w:p>
    <w:p w14:paraId="53AC37ED" w14:textId="58EC40A9" w:rsidR="00D563DD" w:rsidRDefault="00D563DD">
      <w:pPr>
        <w:pStyle w:val="TOC1"/>
        <w:tabs>
          <w:tab w:val="right" w:leader="dot" w:pos="9016"/>
        </w:tabs>
        <w:rPr>
          <w:rFonts w:asciiTheme="minorHAnsi" w:hAnsiTheme="minorHAnsi"/>
          <w:noProof/>
          <w:kern w:val="2"/>
          <w:sz w:val="24"/>
          <w:szCs w:val="24"/>
          <w14:ligatures w14:val="standardContextual"/>
        </w:rPr>
      </w:pPr>
      <w:hyperlink w:anchor="_Toc233570651" w:history="1">
        <w:r w:rsidRPr="003B45DE">
          <w:rPr>
            <w:rStyle w:val="Hyperlink"/>
            <w:noProof/>
          </w:rPr>
          <w:t>Figure 5.15: SHAP Summary (Beeswarm) - Haemoglobin-Excluded Track</w:t>
        </w:r>
        <w:r>
          <w:rPr>
            <w:noProof/>
            <w:webHidden/>
          </w:rPr>
          <w:tab/>
        </w:r>
        <w:r>
          <w:rPr>
            <w:noProof/>
            <w:webHidden/>
          </w:rPr>
          <w:fldChar w:fldCharType="begin"/>
        </w:r>
        <w:r>
          <w:rPr>
            <w:noProof/>
            <w:webHidden/>
          </w:rPr>
          <w:instrText xml:space="preserve"> PAGEREF _Toc233570651 \h </w:instrText>
        </w:r>
        <w:r>
          <w:rPr>
            <w:noProof/>
            <w:webHidden/>
          </w:rPr>
        </w:r>
        <w:r>
          <w:rPr>
            <w:noProof/>
            <w:webHidden/>
          </w:rPr>
          <w:fldChar w:fldCharType="separate"/>
        </w:r>
        <w:r>
          <w:rPr>
            <w:noProof/>
            <w:webHidden/>
          </w:rPr>
          <w:t>41</w:t>
        </w:r>
        <w:r>
          <w:rPr>
            <w:noProof/>
            <w:webHidden/>
          </w:rPr>
          <w:fldChar w:fldCharType="end"/>
        </w:r>
      </w:hyperlink>
    </w:p>
    <w:p w14:paraId="10EA5DA9" w14:textId="201E1FEF" w:rsidR="00D563DD" w:rsidRDefault="00D563DD">
      <w:pPr>
        <w:pStyle w:val="TOC1"/>
        <w:tabs>
          <w:tab w:val="right" w:leader="dot" w:pos="9016"/>
        </w:tabs>
        <w:rPr>
          <w:rFonts w:asciiTheme="minorHAnsi" w:hAnsiTheme="minorHAnsi"/>
          <w:noProof/>
          <w:kern w:val="2"/>
          <w:sz w:val="24"/>
          <w:szCs w:val="24"/>
          <w14:ligatures w14:val="standardContextual"/>
        </w:rPr>
      </w:pPr>
      <w:hyperlink w:anchor="_Toc233570652" w:history="1">
        <w:r w:rsidRPr="003B45DE">
          <w:rPr>
            <w:rStyle w:val="Hyperlink"/>
            <w:noProof/>
          </w:rPr>
          <w:t>Figure 5.16: LIME Local Explanation - One Anaemic Patient</w:t>
        </w:r>
        <w:r>
          <w:rPr>
            <w:noProof/>
            <w:webHidden/>
          </w:rPr>
          <w:tab/>
        </w:r>
        <w:r>
          <w:rPr>
            <w:noProof/>
            <w:webHidden/>
          </w:rPr>
          <w:fldChar w:fldCharType="begin"/>
        </w:r>
        <w:r>
          <w:rPr>
            <w:noProof/>
            <w:webHidden/>
          </w:rPr>
          <w:instrText xml:space="preserve"> PAGEREF _Toc233570652 \h </w:instrText>
        </w:r>
        <w:r>
          <w:rPr>
            <w:noProof/>
            <w:webHidden/>
          </w:rPr>
        </w:r>
        <w:r>
          <w:rPr>
            <w:noProof/>
            <w:webHidden/>
          </w:rPr>
          <w:fldChar w:fldCharType="separate"/>
        </w:r>
        <w:r>
          <w:rPr>
            <w:noProof/>
            <w:webHidden/>
          </w:rPr>
          <w:t>41</w:t>
        </w:r>
        <w:r>
          <w:rPr>
            <w:noProof/>
            <w:webHidden/>
          </w:rPr>
          <w:fldChar w:fldCharType="end"/>
        </w:r>
      </w:hyperlink>
    </w:p>
    <w:p w14:paraId="09127E27" w14:textId="0A17D8B7" w:rsidR="006170E2" w:rsidRDefault="00FC1A7E">
      <w:r>
        <w:fldChar w:fldCharType="end"/>
      </w:r>
    </w:p>
    <w:p w14:paraId="257E553E" w14:textId="77777777" w:rsidR="006170E2" w:rsidRDefault="00FC1A7E">
      <w:r>
        <w:br w:type="page"/>
      </w:r>
    </w:p>
    <w:p w14:paraId="7A98F267" w14:textId="77777777" w:rsidR="006170E2" w:rsidRDefault="00FC1A7E">
      <w:pPr>
        <w:spacing w:after="200"/>
        <w:jc w:val="center"/>
      </w:pPr>
      <w:r>
        <w:rPr>
          <w:b/>
          <w:color w:val="1F4E79"/>
          <w:sz w:val="30"/>
        </w:rPr>
        <w:lastRenderedPageBreak/>
        <w:t>LIST OF TABLES</w:t>
      </w:r>
    </w:p>
    <w:p w14:paraId="72A8057F" w14:textId="2AEE4365" w:rsidR="00D563DD" w:rsidRDefault="00FC1A7E">
      <w:pPr>
        <w:pStyle w:val="TOC1"/>
        <w:tabs>
          <w:tab w:val="right" w:leader="dot" w:pos="9016"/>
        </w:tabs>
        <w:rPr>
          <w:rFonts w:asciiTheme="minorHAnsi" w:hAnsiTheme="minorHAnsi"/>
          <w:noProof/>
          <w:kern w:val="2"/>
          <w:sz w:val="24"/>
          <w:szCs w:val="24"/>
          <w14:ligatures w14:val="standardContextual"/>
        </w:rPr>
      </w:pPr>
      <w:r>
        <w:fldChar w:fldCharType="begin"/>
      </w:r>
      <w:r>
        <w:instrText>TOC \h \z \t "TableCaption,1"</w:instrText>
      </w:r>
      <w:r>
        <w:fldChar w:fldCharType="separate"/>
      </w:r>
      <w:hyperlink w:anchor="_Toc233570653" w:history="1">
        <w:r w:rsidR="00D563DD" w:rsidRPr="00614D82">
          <w:rPr>
            <w:rStyle w:val="Hyperlink"/>
            <w:noProof/>
          </w:rPr>
          <w:t>Table 3.1: CBC Feature Data Dictionary</w:t>
        </w:r>
        <w:r w:rsidR="00D563DD">
          <w:rPr>
            <w:noProof/>
            <w:webHidden/>
          </w:rPr>
          <w:tab/>
        </w:r>
        <w:r w:rsidR="00D563DD">
          <w:rPr>
            <w:noProof/>
            <w:webHidden/>
          </w:rPr>
          <w:fldChar w:fldCharType="begin"/>
        </w:r>
        <w:r w:rsidR="00D563DD">
          <w:rPr>
            <w:noProof/>
            <w:webHidden/>
          </w:rPr>
          <w:instrText xml:space="preserve"> PAGEREF _Toc233570653 \h </w:instrText>
        </w:r>
        <w:r w:rsidR="00D563DD">
          <w:rPr>
            <w:noProof/>
            <w:webHidden/>
          </w:rPr>
        </w:r>
        <w:r w:rsidR="00D563DD">
          <w:rPr>
            <w:noProof/>
            <w:webHidden/>
          </w:rPr>
          <w:fldChar w:fldCharType="separate"/>
        </w:r>
        <w:r w:rsidR="00D563DD">
          <w:rPr>
            <w:noProof/>
            <w:webHidden/>
          </w:rPr>
          <w:t>23</w:t>
        </w:r>
        <w:r w:rsidR="00D563DD">
          <w:rPr>
            <w:noProof/>
            <w:webHidden/>
          </w:rPr>
          <w:fldChar w:fldCharType="end"/>
        </w:r>
      </w:hyperlink>
    </w:p>
    <w:p w14:paraId="32E7D25F" w14:textId="30F34B7B" w:rsidR="00D563DD" w:rsidRDefault="00D563DD">
      <w:pPr>
        <w:pStyle w:val="TOC1"/>
        <w:tabs>
          <w:tab w:val="right" w:leader="dot" w:pos="9016"/>
        </w:tabs>
        <w:rPr>
          <w:rFonts w:asciiTheme="minorHAnsi" w:hAnsiTheme="minorHAnsi"/>
          <w:noProof/>
          <w:kern w:val="2"/>
          <w:sz w:val="24"/>
          <w:szCs w:val="24"/>
          <w14:ligatures w14:val="standardContextual"/>
        </w:rPr>
      </w:pPr>
      <w:hyperlink w:anchor="_Toc233570654" w:history="1">
        <w:r w:rsidRPr="00614D82">
          <w:rPr>
            <w:rStyle w:val="Hyperlink"/>
            <w:noProof/>
          </w:rPr>
          <w:t>Table 3.2: Dataset Summary and Class Balance</w:t>
        </w:r>
        <w:r>
          <w:rPr>
            <w:noProof/>
            <w:webHidden/>
          </w:rPr>
          <w:tab/>
        </w:r>
        <w:r>
          <w:rPr>
            <w:noProof/>
            <w:webHidden/>
          </w:rPr>
          <w:fldChar w:fldCharType="begin"/>
        </w:r>
        <w:r>
          <w:rPr>
            <w:noProof/>
            <w:webHidden/>
          </w:rPr>
          <w:instrText xml:space="preserve"> PAGEREF _Toc233570654 \h </w:instrText>
        </w:r>
        <w:r>
          <w:rPr>
            <w:noProof/>
            <w:webHidden/>
          </w:rPr>
        </w:r>
        <w:r>
          <w:rPr>
            <w:noProof/>
            <w:webHidden/>
          </w:rPr>
          <w:fldChar w:fldCharType="separate"/>
        </w:r>
        <w:r>
          <w:rPr>
            <w:noProof/>
            <w:webHidden/>
          </w:rPr>
          <w:t>23</w:t>
        </w:r>
        <w:r>
          <w:rPr>
            <w:noProof/>
            <w:webHidden/>
          </w:rPr>
          <w:fldChar w:fldCharType="end"/>
        </w:r>
      </w:hyperlink>
    </w:p>
    <w:p w14:paraId="027E5C75" w14:textId="1CB56FCD" w:rsidR="00D563DD" w:rsidRDefault="00D563DD">
      <w:pPr>
        <w:pStyle w:val="TOC1"/>
        <w:tabs>
          <w:tab w:val="right" w:leader="dot" w:pos="9016"/>
        </w:tabs>
        <w:rPr>
          <w:rFonts w:asciiTheme="minorHAnsi" w:hAnsiTheme="minorHAnsi"/>
          <w:noProof/>
          <w:kern w:val="2"/>
          <w:sz w:val="24"/>
          <w:szCs w:val="24"/>
          <w14:ligatures w14:val="standardContextual"/>
        </w:rPr>
      </w:pPr>
      <w:hyperlink w:anchor="_Toc233570655" w:history="1">
        <w:r w:rsidRPr="00614D82">
          <w:rPr>
            <w:rStyle w:val="Hyperlink"/>
            <w:noProof/>
          </w:rPr>
          <w:t>Table 3.3: src/ Module and Function Reference</w:t>
        </w:r>
        <w:r>
          <w:rPr>
            <w:noProof/>
            <w:webHidden/>
          </w:rPr>
          <w:tab/>
        </w:r>
        <w:r>
          <w:rPr>
            <w:noProof/>
            <w:webHidden/>
          </w:rPr>
          <w:fldChar w:fldCharType="begin"/>
        </w:r>
        <w:r>
          <w:rPr>
            <w:noProof/>
            <w:webHidden/>
          </w:rPr>
          <w:instrText xml:space="preserve"> PAGEREF _Toc233570655 \h </w:instrText>
        </w:r>
        <w:r>
          <w:rPr>
            <w:noProof/>
            <w:webHidden/>
          </w:rPr>
        </w:r>
        <w:r>
          <w:rPr>
            <w:noProof/>
            <w:webHidden/>
          </w:rPr>
          <w:fldChar w:fldCharType="separate"/>
        </w:r>
        <w:r>
          <w:rPr>
            <w:noProof/>
            <w:webHidden/>
          </w:rPr>
          <w:t>24</w:t>
        </w:r>
        <w:r>
          <w:rPr>
            <w:noProof/>
            <w:webHidden/>
          </w:rPr>
          <w:fldChar w:fldCharType="end"/>
        </w:r>
      </w:hyperlink>
    </w:p>
    <w:p w14:paraId="44ADB518" w14:textId="3E455F27" w:rsidR="00D563DD" w:rsidRDefault="00D563DD">
      <w:pPr>
        <w:pStyle w:val="TOC1"/>
        <w:tabs>
          <w:tab w:val="right" w:leader="dot" w:pos="9016"/>
        </w:tabs>
        <w:rPr>
          <w:rFonts w:asciiTheme="minorHAnsi" w:hAnsiTheme="minorHAnsi"/>
          <w:noProof/>
          <w:kern w:val="2"/>
          <w:sz w:val="24"/>
          <w:szCs w:val="24"/>
          <w14:ligatures w14:val="standardContextual"/>
        </w:rPr>
      </w:pPr>
      <w:hyperlink w:anchor="_Toc233570656" w:history="1">
        <w:r w:rsidRPr="00614D82">
          <w:rPr>
            <w:rStyle w:val="Hyperlink"/>
            <w:noProof/>
          </w:rPr>
          <w:t>Table 4.1: Tools and Technologies Used</w:t>
        </w:r>
        <w:r>
          <w:rPr>
            <w:noProof/>
            <w:webHidden/>
          </w:rPr>
          <w:tab/>
        </w:r>
        <w:r>
          <w:rPr>
            <w:noProof/>
            <w:webHidden/>
          </w:rPr>
          <w:fldChar w:fldCharType="begin"/>
        </w:r>
        <w:r>
          <w:rPr>
            <w:noProof/>
            <w:webHidden/>
          </w:rPr>
          <w:instrText xml:space="preserve"> PAGEREF _Toc233570656 \h </w:instrText>
        </w:r>
        <w:r>
          <w:rPr>
            <w:noProof/>
            <w:webHidden/>
          </w:rPr>
        </w:r>
        <w:r>
          <w:rPr>
            <w:noProof/>
            <w:webHidden/>
          </w:rPr>
          <w:fldChar w:fldCharType="separate"/>
        </w:r>
        <w:r>
          <w:rPr>
            <w:noProof/>
            <w:webHidden/>
          </w:rPr>
          <w:t>26</w:t>
        </w:r>
        <w:r>
          <w:rPr>
            <w:noProof/>
            <w:webHidden/>
          </w:rPr>
          <w:fldChar w:fldCharType="end"/>
        </w:r>
      </w:hyperlink>
    </w:p>
    <w:p w14:paraId="5709233A" w14:textId="335FE517" w:rsidR="00D563DD" w:rsidRDefault="00D563DD">
      <w:pPr>
        <w:pStyle w:val="TOC1"/>
        <w:tabs>
          <w:tab w:val="right" w:leader="dot" w:pos="9016"/>
        </w:tabs>
        <w:rPr>
          <w:rFonts w:asciiTheme="minorHAnsi" w:hAnsiTheme="minorHAnsi"/>
          <w:noProof/>
          <w:kern w:val="2"/>
          <w:sz w:val="24"/>
          <w:szCs w:val="24"/>
          <w14:ligatures w14:val="standardContextual"/>
        </w:rPr>
      </w:pPr>
      <w:hyperlink w:anchor="_Toc233570657" w:history="1">
        <w:r w:rsidRPr="00614D82">
          <w:rPr>
            <w:rStyle w:val="Hyperlink"/>
            <w:noProof/>
          </w:rPr>
          <w:t>Table 5.1: Model Comparison - Full Feature Set (with Haemoglobin)</w:t>
        </w:r>
        <w:r>
          <w:rPr>
            <w:noProof/>
            <w:webHidden/>
          </w:rPr>
          <w:tab/>
        </w:r>
        <w:r>
          <w:rPr>
            <w:noProof/>
            <w:webHidden/>
          </w:rPr>
          <w:fldChar w:fldCharType="begin"/>
        </w:r>
        <w:r>
          <w:rPr>
            <w:noProof/>
            <w:webHidden/>
          </w:rPr>
          <w:instrText xml:space="preserve"> PAGEREF _Toc233570657 \h </w:instrText>
        </w:r>
        <w:r>
          <w:rPr>
            <w:noProof/>
            <w:webHidden/>
          </w:rPr>
        </w:r>
        <w:r>
          <w:rPr>
            <w:noProof/>
            <w:webHidden/>
          </w:rPr>
          <w:fldChar w:fldCharType="separate"/>
        </w:r>
        <w:r>
          <w:rPr>
            <w:noProof/>
            <w:webHidden/>
          </w:rPr>
          <w:t>36</w:t>
        </w:r>
        <w:r>
          <w:rPr>
            <w:noProof/>
            <w:webHidden/>
          </w:rPr>
          <w:fldChar w:fldCharType="end"/>
        </w:r>
      </w:hyperlink>
    </w:p>
    <w:p w14:paraId="149939D2" w14:textId="57000BB7" w:rsidR="00D563DD" w:rsidRDefault="00D563DD">
      <w:pPr>
        <w:pStyle w:val="TOC1"/>
        <w:tabs>
          <w:tab w:val="right" w:leader="dot" w:pos="9016"/>
        </w:tabs>
        <w:rPr>
          <w:rFonts w:asciiTheme="minorHAnsi" w:hAnsiTheme="minorHAnsi"/>
          <w:noProof/>
          <w:kern w:val="2"/>
          <w:sz w:val="24"/>
          <w:szCs w:val="24"/>
          <w14:ligatures w14:val="standardContextual"/>
        </w:rPr>
      </w:pPr>
      <w:hyperlink w:anchor="_Toc233570658" w:history="1">
        <w:r w:rsidRPr="00614D82">
          <w:rPr>
            <w:rStyle w:val="Hyperlink"/>
            <w:noProof/>
          </w:rPr>
          <w:t>Table 5.2: Model Comparison - Haemoglobin-Excluded Track (Robustness Test)</w:t>
        </w:r>
        <w:r>
          <w:rPr>
            <w:noProof/>
            <w:webHidden/>
          </w:rPr>
          <w:tab/>
        </w:r>
        <w:r>
          <w:rPr>
            <w:noProof/>
            <w:webHidden/>
          </w:rPr>
          <w:fldChar w:fldCharType="begin"/>
        </w:r>
        <w:r>
          <w:rPr>
            <w:noProof/>
            <w:webHidden/>
          </w:rPr>
          <w:instrText xml:space="preserve"> PAGEREF _Toc233570658 \h </w:instrText>
        </w:r>
        <w:r>
          <w:rPr>
            <w:noProof/>
            <w:webHidden/>
          </w:rPr>
        </w:r>
        <w:r>
          <w:rPr>
            <w:noProof/>
            <w:webHidden/>
          </w:rPr>
          <w:fldChar w:fldCharType="separate"/>
        </w:r>
        <w:r>
          <w:rPr>
            <w:noProof/>
            <w:webHidden/>
          </w:rPr>
          <w:t>38</w:t>
        </w:r>
        <w:r>
          <w:rPr>
            <w:noProof/>
            <w:webHidden/>
          </w:rPr>
          <w:fldChar w:fldCharType="end"/>
        </w:r>
      </w:hyperlink>
    </w:p>
    <w:p w14:paraId="554BE748" w14:textId="03230B71" w:rsidR="00D563DD" w:rsidRDefault="00D563DD">
      <w:pPr>
        <w:pStyle w:val="TOC1"/>
        <w:tabs>
          <w:tab w:val="right" w:leader="dot" w:pos="9016"/>
        </w:tabs>
        <w:rPr>
          <w:rFonts w:asciiTheme="minorHAnsi" w:hAnsiTheme="minorHAnsi"/>
          <w:noProof/>
          <w:kern w:val="2"/>
          <w:sz w:val="24"/>
          <w:szCs w:val="24"/>
          <w14:ligatures w14:val="standardContextual"/>
        </w:rPr>
      </w:pPr>
      <w:hyperlink w:anchor="_Toc233570659" w:history="1">
        <w:r w:rsidRPr="00614D82">
          <w:rPr>
            <w:rStyle w:val="Hyperlink"/>
            <w:noProof/>
          </w:rPr>
          <w:t>Table 5.3: Pipeline and Prediction Test Cases</w:t>
        </w:r>
        <w:r>
          <w:rPr>
            <w:noProof/>
            <w:webHidden/>
          </w:rPr>
          <w:tab/>
        </w:r>
        <w:r>
          <w:rPr>
            <w:noProof/>
            <w:webHidden/>
          </w:rPr>
          <w:fldChar w:fldCharType="begin"/>
        </w:r>
        <w:r>
          <w:rPr>
            <w:noProof/>
            <w:webHidden/>
          </w:rPr>
          <w:instrText xml:space="preserve"> PAGEREF _Toc233570659 \h </w:instrText>
        </w:r>
        <w:r>
          <w:rPr>
            <w:noProof/>
            <w:webHidden/>
          </w:rPr>
        </w:r>
        <w:r>
          <w:rPr>
            <w:noProof/>
            <w:webHidden/>
          </w:rPr>
          <w:fldChar w:fldCharType="separate"/>
        </w:r>
        <w:r>
          <w:rPr>
            <w:noProof/>
            <w:webHidden/>
          </w:rPr>
          <w:t>42</w:t>
        </w:r>
        <w:r>
          <w:rPr>
            <w:noProof/>
            <w:webHidden/>
          </w:rPr>
          <w:fldChar w:fldCharType="end"/>
        </w:r>
      </w:hyperlink>
    </w:p>
    <w:p w14:paraId="5BF4A59F" w14:textId="6493B53A" w:rsidR="00D563DD" w:rsidRDefault="00D563DD">
      <w:pPr>
        <w:pStyle w:val="TOC1"/>
        <w:tabs>
          <w:tab w:val="right" w:leader="dot" w:pos="9016"/>
        </w:tabs>
        <w:rPr>
          <w:rFonts w:asciiTheme="minorHAnsi" w:hAnsiTheme="minorHAnsi"/>
          <w:noProof/>
          <w:kern w:val="2"/>
          <w:sz w:val="24"/>
          <w:szCs w:val="24"/>
          <w14:ligatures w14:val="standardContextual"/>
        </w:rPr>
      </w:pPr>
      <w:hyperlink w:anchor="_Toc233570660" w:history="1">
        <w:r w:rsidRPr="00614D82">
          <w:rPr>
            <w:rStyle w:val="Hyperlink"/>
            <w:noProof/>
          </w:rPr>
          <w:t>Table 5.4: Findings, Explainability and Input-Validation Test Cases</w:t>
        </w:r>
        <w:r>
          <w:rPr>
            <w:noProof/>
            <w:webHidden/>
          </w:rPr>
          <w:tab/>
        </w:r>
        <w:r>
          <w:rPr>
            <w:noProof/>
            <w:webHidden/>
          </w:rPr>
          <w:fldChar w:fldCharType="begin"/>
        </w:r>
        <w:r>
          <w:rPr>
            <w:noProof/>
            <w:webHidden/>
          </w:rPr>
          <w:instrText xml:space="preserve"> PAGEREF _Toc233570660 \h </w:instrText>
        </w:r>
        <w:r>
          <w:rPr>
            <w:noProof/>
            <w:webHidden/>
          </w:rPr>
        </w:r>
        <w:r>
          <w:rPr>
            <w:noProof/>
            <w:webHidden/>
          </w:rPr>
          <w:fldChar w:fldCharType="separate"/>
        </w:r>
        <w:r>
          <w:rPr>
            <w:noProof/>
            <w:webHidden/>
          </w:rPr>
          <w:t>42</w:t>
        </w:r>
        <w:r>
          <w:rPr>
            <w:noProof/>
            <w:webHidden/>
          </w:rPr>
          <w:fldChar w:fldCharType="end"/>
        </w:r>
      </w:hyperlink>
    </w:p>
    <w:p w14:paraId="24E12D9F" w14:textId="5382B740" w:rsidR="006170E2" w:rsidRDefault="00FC1A7E">
      <w:r>
        <w:fldChar w:fldCharType="end"/>
      </w:r>
    </w:p>
    <w:p w14:paraId="6DA0046D" w14:textId="77777777" w:rsidR="006170E2" w:rsidRDefault="00FC1A7E">
      <w:r>
        <w:br w:type="page"/>
      </w:r>
    </w:p>
    <w:p w14:paraId="2ED6B75E" w14:textId="77777777" w:rsidR="006170E2" w:rsidRDefault="00FC1A7E">
      <w:pPr>
        <w:pStyle w:val="Heading1"/>
      </w:pPr>
      <w:bookmarkStart w:id="0" w:name="_Toc233570569"/>
      <w:r>
        <w:lastRenderedPageBreak/>
        <w:t>Chapter 1: Introduction</w:t>
      </w:r>
      <w:bookmarkEnd w:id="0"/>
    </w:p>
    <w:p w14:paraId="7E456F08" w14:textId="77777777" w:rsidR="006170E2" w:rsidRDefault="00FC1A7E">
      <w:pPr>
        <w:pStyle w:val="Heading2"/>
      </w:pPr>
      <w:bookmarkStart w:id="1" w:name="_Toc233570570"/>
      <w:r>
        <w:t>1.1 Introduction to Project</w:t>
      </w:r>
      <w:bookmarkEnd w:id="1"/>
    </w:p>
    <w:p w14:paraId="48C17699" w14:textId="77777777" w:rsidR="006170E2" w:rsidRDefault="00FC1A7E">
      <w:pPr>
        <w:jc w:val="both"/>
      </w:pPr>
      <w:r>
        <w:t>Anaemia is one of the most widespread public-health conditions in the world. It occurs when the blood has a reduced capacity to carry oxygen, most commonly because of a low concentration of haemoglobin (Hb), the iron-rich protein in red blood cells. The World Health Organization estimates that anaemia affects more than 1.6 billion people, with the heaviest burden falling on pregnant women and young children in low- and middle-income regions. Left undetected, it causes fatigue, impaired cognitive development</w:t>
      </w:r>
      <w:r>
        <w:t>, complications in pregnancy and reduced productivity.</w:t>
      </w:r>
    </w:p>
    <w:p w14:paraId="40EFAC9D" w14:textId="77777777" w:rsidR="006170E2" w:rsidRDefault="00FC1A7E">
      <w:pPr>
        <w:jc w:val="both"/>
      </w:pPr>
      <w:r>
        <w:t>A Complete Blood Count (CBC) is a cheap, fast and routinely available blood test that reports haemoglobin together with red-cell indices such as MCV, MCH and MCHC. However, turning these numbers into a confident diagnosis still requires trained personnel, who are scarce in exactly the settings where anaemia is most common. Machine learning can screen CBC results in milliseconds, but a clinician will not - and should not - trust an opaque 'black box'. Explainable Artificial Intelligence (XAI) closes this gap</w:t>
      </w:r>
      <w:r>
        <w:t xml:space="preserve"> by revealing which blood values drove each prediction. This project therefore couples accurate prediction with per-patient explanations to build a trustworthy decision-support prototype for early anaemia screening.</w:t>
      </w:r>
    </w:p>
    <w:tbl>
      <w:tblPr>
        <w:tblStyle w:val="TableGrid"/>
        <w:tblW w:w="0" w:type="auto"/>
        <w:tblLook w:val="04A0" w:firstRow="1" w:lastRow="0" w:firstColumn="1" w:lastColumn="0" w:noHBand="0" w:noVBand="1"/>
      </w:tblPr>
      <w:tblGrid>
        <w:gridCol w:w="9026"/>
      </w:tblGrid>
      <w:tr w:rsidR="006170E2" w14:paraId="2119E02D" w14:textId="77777777">
        <w:tc>
          <w:tcPr>
            <w:tcW w:w="9026" w:type="dxa"/>
            <w:shd w:val="clear" w:color="auto" w:fill="FDEBC8"/>
            <w:tcMar>
              <w:top w:w="80" w:type="dxa"/>
              <w:left w:w="120" w:type="dxa"/>
              <w:bottom w:w="80" w:type="dxa"/>
              <w:right w:w="120" w:type="dxa"/>
            </w:tcMar>
          </w:tcPr>
          <w:p w14:paraId="45BDE57E" w14:textId="77777777" w:rsidR="006170E2" w:rsidRDefault="00FC1A7E">
            <w:r>
              <w:rPr>
                <w:b/>
                <w:color w:val="8A5A00"/>
                <w:sz w:val="20"/>
              </w:rPr>
              <w:t xml:space="preserve">DISCLAIMER:  </w:t>
            </w:r>
            <w:r>
              <w:rPr>
                <w:color w:val="5A3A00"/>
                <w:sz w:val="20"/>
              </w:rPr>
              <w:t>This system is an educational decision-support prototype, not a diagnostic tool. It must never be used for real medical decisions. All clinical diagnosis must be made by a qualified medical professional.</w:t>
            </w:r>
          </w:p>
        </w:tc>
      </w:tr>
    </w:tbl>
    <w:p w14:paraId="78B9EA2C" w14:textId="77777777" w:rsidR="006170E2" w:rsidRDefault="006170E2">
      <w:pPr>
        <w:spacing w:after="80"/>
      </w:pPr>
    </w:p>
    <w:p w14:paraId="0F59934C" w14:textId="77777777" w:rsidR="006170E2" w:rsidRDefault="00FC1A7E">
      <w:pPr>
        <w:pStyle w:val="Heading2"/>
      </w:pPr>
      <w:bookmarkStart w:id="2" w:name="_Toc233570571"/>
      <w:r>
        <w:t>1.2 Project Category</w:t>
      </w:r>
      <w:bookmarkEnd w:id="2"/>
    </w:p>
    <w:p w14:paraId="7A748114" w14:textId="77777777" w:rsidR="006170E2" w:rsidRDefault="00FC1A7E">
      <w:pPr>
        <w:jc w:val="both"/>
      </w:pPr>
      <w:r>
        <w:t>This project falls under the category of Machine Learning, Healthcare Analytics and Explainable Artificial Intelligence. It combines supervised classification (Random Forest, SVM and XGBoost) with model-interpretability techniques (SHAP and LIME) and a Python-based interactive web application (Streamlit). The work is implemented entirely in Python using the scientific stack (scikit-learn, XGBoost, SHAP, LIME, pandas and matplotlib), with trained models persisted using joblib for reuse by the application.</w:t>
      </w:r>
    </w:p>
    <w:p w14:paraId="6288DE7D" w14:textId="77777777" w:rsidR="006170E2" w:rsidRDefault="00FC1A7E">
      <w:pPr>
        <w:pStyle w:val="Heading2"/>
      </w:pPr>
      <w:bookmarkStart w:id="3" w:name="_Toc233570572"/>
      <w:r>
        <w:t>1.3 Objectives</w:t>
      </w:r>
      <w:bookmarkEnd w:id="3"/>
    </w:p>
    <w:p w14:paraId="37CC55ED" w14:textId="77777777" w:rsidR="006170E2" w:rsidRDefault="00FC1A7E">
      <w:pPr>
        <w:pStyle w:val="ListNumber"/>
      </w:pPr>
      <w:r>
        <w:rPr>
          <w:b/>
        </w:rPr>
        <w:t xml:space="preserve">Build and compare three models. </w:t>
      </w:r>
      <w:r>
        <w:t>Train Random Forest, SVM and XGBoost on the same CBC data and objectively select the best performer.</w:t>
      </w:r>
    </w:p>
    <w:p w14:paraId="350929E2" w14:textId="77777777" w:rsidR="006170E2" w:rsidRDefault="00FC1A7E">
      <w:pPr>
        <w:pStyle w:val="ListNumber"/>
      </w:pPr>
      <w:r>
        <w:rPr>
          <w:b/>
        </w:rPr>
        <w:t xml:space="preserve">Integrate Explainable AI. </w:t>
      </w:r>
      <w:r>
        <w:t>Apply SHAP for global and local explanations and LIME for an independent local cross-check.</w:t>
      </w:r>
    </w:p>
    <w:p w14:paraId="3B989333" w14:textId="77777777" w:rsidR="006170E2" w:rsidRDefault="00FC1A7E">
      <w:pPr>
        <w:pStyle w:val="ListNumber"/>
      </w:pPr>
      <w:r>
        <w:rPr>
          <w:b/>
        </w:rPr>
        <w:t xml:space="preserve">Identify influential features. </w:t>
      </w:r>
      <w:r>
        <w:t>Determine which CBC parameters most strongly drive the anaemia prediction.</w:t>
      </w:r>
    </w:p>
    <w:p w14:paraId="6753EC08" w14:textId="77777777" w:rsidR="006170E2" w:rsidRDefault="00FC1A7E">
      <w:pPr>
        <w:pStyle w:val="ListNumber"/>
      </w:pPr>
      <w:r>
        <w:rPr>
          <w:b/>
        </w:rPr>
        <w:t xml:space="preserve">Evaluate rigorously. </w:t>
      </w:r>
      <w:r>
        <w:t>Measure every model on five metrics - accuracy, precision, recall, F1-score and AUC-ROC - plus confusion matrices and ROC curves.</w:t>
      </w:r>
    </w:p>
    <w:p w14:paraId="1992ED50" w14:textId="77777777" w:rsidR="006170E2" w:rsidRDefault="00FC1A7E">
      <w:pPr>
        <w:pStyle w:val="ListNumber"/>
      </w:pPr>
      <w:r>
        <w:rPr>
          <w:b/>
        </w:rPr>
        <w:t xml:space="preserve">Build an accessible interface. </w:t>
      </w:r>
      <w:r>
        <w:t>Provide a simple web UI that takes CBC inputs and returns a prediction with a clear explanation and disclaimer.</w:t>
      </w:r>
    </w:p>
    <w:p w14:paraId="34A6D9F3" w14:textId="77777777" w:rsidR="006170E2" w:rsidRDefault="00FC1A7E">
      <w:pPr>
        <w:pStyle w:val="ListNumber"/>
      </w:pPr>
      <w:r>
        <w:rPr>
          <w:b/>
        </w:rPr>
        <w:t xml:space="preserve">Test robustness honestly. </w:t>
      </w:r>
      <w:r>
        <w:t>Run a haemoglobin-excluded experiment to expose and quantify label leakage in the dataset.</w:t>
      </w:r>
    </w:p>
    <w:p w14:paraId="0004087D" w14:textId="77777777" w:rsidR="006170E2" w:rsidRDefault="00FC1A7E">
      <w:pPr>
        <w:pStyle w:val="Heading2"/>
      </w:pPr>
      <w:bookmarkStart w:id="4" w:name="_Toc233570573"/>
      <w:r>
        <w:lastRenderedPageBreak/>
        <w:t>1.4 Scope of the Problem</w:t>
      </w:r>
      <w:bookmarkEnd w:id="4"/>
    </w:p>
    <w:p w14:paraId="35C64248" w14:textId="77777777" w:rsidR="006170E2" w:rsidRDefault="00FC1A7E">
      <w:pPr>
        <w:jc w:val="both"/>
      </w:pPr>
      <w:r>
        <w:t>Early detection of anaemia is critical, yet in many primary-care and rural settings the interpretation of CBC reports is delayed by a shortage of trained staff. The scope of this project is to build a software prototype that screens a single patient's CBC values and returns an immediate, explained anaemia prediction. The system targets the binary screening task (anaemic vs not-anaemic) using the red-cell indices available in the chosen dataset. It is explicitly scoped as a mini-project and educational demon</w:t>
      </w:r>
      <w:r>
        <w:t>strator: it is not clinically validated, does not replace laboratory diagnosis, and is not intended for deployment in real clinical workflows.</w:t>
      </w:r>
    </w:p>
    <w:p w14:paraId="11E997B5" w14:textId="77777777" w:rsidR="006170E2" w:rsidRDefault="00FC1A7E">
      <w:pPr>
        <w:pStyle w:val="Heading2"/>
      </w:pPr>
      <w:bookmarkStart w:id="5" w:name="_Toc233570574"/>
      <w:r>
        <w:t>1.5 Identification of Need</w:t>
      </w:r>
      <w:bookmarkEnd w:id="5"/>
    </w:p>
    <w:p w14:paraId="496DAA09" w14:textId="77777777" w:rsidR="006170E2" w:rsidRDefault="00FC1A7E">
      <w:pPr>
        <w:jc w:val="both"/>
      </w:pPr>
      <w:r>
        <w:t>Conventional anaemia screening depends on the manual interpretation of CBC reports by a clinician or laboratory technician. This is slow, expertise-dependent and inconsistent between practitioners, and it offers no way to prioritise the most urgent cases. A growing body of work applies machine learning to this problem, but two needs remain poorly served. First, most approaches report a single, often near-perfect accuracy number without any explanation a clinician can inspect. Second, and more seriously, man</w:t>
      </w:r>
      <w:r>
        <w:t>y fail to disclose that their target label is derived from haemoglobin itself - so the headline accuracy reflects a definition, not predictive skill. There is therefore a clear need for a screening tool that is both interpretable and methodologically honest about what its accuracy actually means.</w:t>
      </w:r>
    </w:p>
    <w:p w14:paraId="0F20E65A" w14:textId="77777777" w:rsidR="006170E2" w:rsidRDefault="00FC1A7E">
      <w:pPr>
        <w:pStyle w:val="Heading2"/>
      </w:pPr>
      <w:bookmarkStart w:id="6" w:name="_Toc233570575"/>
      <w:r>
        <w:t>1.6 Existing System</w:t>
      </w:r>
      <w:bookmarkEnd w:id="6"/>
    </w:p>
    <w:p w14:paraId="7C31BE51" w14:textId="77777777" w:rsidR="006170E2" w:rsidRDefault="00FC1A7E">
      <w:pPr>
        <w:jc w:val="both"/>
      </w:pPr>
      <w:r>
        <w:t>In the existing system, a blood sample is processed by a haematology analyser that produces the CBC report. A clinician or technician then reads the haemoglobin value and red-cell indices, compares them against reference ranges, and decides whether the patient is anaemic. Some hospital information systems flag out-of-range values automatically, but the clinical judgement remains manual. Earlier machine-learning studies in the literature train classifiers on CBC datasets and report accuracy, but typically pr</w:t>
      </w:r>
      <w:r>
        <w:t>esent the model as an opaque predictor without per-patient justification and without auditing the dataset for label leakage.</w:t>
      </w:r>
    </w:p>
    <w:p w14:paraId="1B5F2F66" w14:textId="77777777" w:rsidR="006170E2" w:rsidRDefault="00FC1A7E">
      <w:pPr>
        <w:pStyle w:val="Heading2"/>
      </w:pPr>
      <w:bookmarkStart w:id="7" w:name="_Toc233570576"/>
      <w:r>
        <w:t>1.7 Limitations of the Existing System</w:t>
      </w:r>
      <w:bookmarkEnd w:id="7"/>
    </w:p>
    <w:p w14:paraId="2DAA2D34" w14:textId="77777777" w:rsidR="006170E2" w:rsidRDefault="00FC1A7E">
      <w:pPr>
        <w:pStyle w:val="ListBullet"/>
      </w:pPr>
      <w:r>
        <w:rPr>
          <w:b/>
        </w:rPr>
        <w:t xml:space="preserve">Slow and expertise-dependent. </w:t>
      </w:r>
      <w:r>
        <w:t>Manual interpretation needs trained personnel who are often unavailable in low-resource settings.</w:t>
      </w:r>
    </w:p>
    <w:p w14:paraId="7494F2DD" w14:textId="77777777" w:rsidR="006170E2" w:rsidRDefault="00FC1A7E">
      <w:pPr>
        <w:pStyle w:val="ListBullet"/>
      </w:pPr>
      <w:r>
        <w:rPr>
          <w:b/>
        </w:rPr>
        <w:t xml:space="preserve">Inconsistent. </w:t>
      </w:r>
      <w:r>
        <w:t>Interpretation can vary between practitioners, producing different conclusions for similar reports.</w:t>
      </w:r>
    </w:p>
    <w:p w14:paraId="1135F35C" w14:textId="77777777" w:rsidR="006170E2" w:rsidRDefault="00FC1A7E">
      <w:pPr>
        <w:pStyle w:val="ListBullet"/>
      </w:pPr>
      <w:r>
        <w:rPr>
          <w:b/>
        </w:rPr>
        <w:t xml:space="preserve">No prioritisation. </w:t>
      </w:r>
      <w:r>
        <w:t>Every report is read with equal manual effort; there is no automatic triage of likely-anaemic cases.</w:t>
      </w:r>
    </w:p>
    <w:p w14:paraId="5DC5D9A0" w14:textId="77777777" w:rsidR="006170E2" w:rsidRDefault="00FC1A7E">
      <w:pPr>
        <w:pStyle w:val="ListBullet"/>
      </w:pPr>
      <w:r>
        <w:rPr>
          <w:b/>
        </w:rPr>
        <w:t xml:space="preserve">Opaque ML alternatives. </w:t>
      </w:r>
      <w:r>
        <w:t>Prior machine-learning models usually output a prediction with no explanation a clinician can trust or verify.</w:t>
      </w:r>
    </w:p>
    <w:p w14:paraId="0A3ABABA" w14:textId="77777777" w:rsidR="006170E2" w:rsidRDefault="00FC1A7E">
      <w:pPr>
        <w:pStyle w:val="ListBullet"/>
      </w:pPr>
      <w:r>
        <w:rPr>
          <w:b/>
        </w:rPr>
        <w:t xml:space="preserve">Undisclosed label leakage. </w:t>
      </w:r>
      <w:r>
        <w:t>Reported accuracies are frequently inflated because the label is derived from haemoglobin, a fact rarely stated openly.</w:t>
      </w:r>
    </w:p>
    <w:p w14:paraId="0A1A1EC1" w14:textId="77777777" w:rsidR="006170E2" w:rsidRDefault="00FC1A7E">
      <w:pPr>
        <w:pStyle w:val="Heading2"/>
      </w:pPr>
      <w:bookmarkStart w:id="8" w:name="_Toc233570577"/>
      <w:r>
        <w:t>1.8 Proposed System</w:t>
      </w:r>
      <w:bookmarkEnd w:id="8"/>
    </w:p>
    <w:p w14:paraId="271A99E5" w14:textId="77777777" w:rsidR="006170E2" w:rsidRDefault="00FC1A7E">
      <w:pPr>
        <w:jc w:val="both"/>
      </w:pPr>
      <w:r>
        <w:t xml:space="preserve">The proposed system is an end-to-end machine-learning and Explainable-AI pipeline for anaemia screening. It (1) loads and cleans the CBC data and produces a fixed, stratified train/test split; (2) </w:t>
      </w:r>
      <w:r>
        <w:lastRenderedPageBreak/>
        <w:t>trains Random Forest, SVM and XGBoost on identical data and compares them across five metrics; (3) explains predictions globally and locally with SHAP, cross-checked with LIME; (4) serves predictions and explanations through a Streamlit web application carrying a medical disclaimer; and (5) runs a haemoglobin-excluded robustness experiment that deliberately exposes and quantifies label leakage. The selected representative model is XGBoost, confirmed - not merely assumed - through the metric comparison.</w:t>
      </w:r>
    </w:p>
    <w:p w14:paraId="428EC07B" w14:textId="77777777" w:rsidR="006170E2" w:rsidRDefault="00FC1A7E">
      <w:pPr>
        <w:pStyle w:val="Heading2"/>
      </w:pPr>
      <w:bookmarkStart w:id="9" w:name="_Toc233570578"/>
      <w:r>
        <w:t>1.9 Unique Features of the System</w:t>
      </w:r>
      <w:bookmarkEnd w:id="9"/>
    </w:p>
    <w:p w14:paraId="797B03CD" w14:textId="77777777" w:rsidR="006170E2" w:rsidRDefault="00FC1A7E">
      <w:pPr>
        <w:pStyle w:val="ListBullet"/>
      </w:pPr>
      <w:r>
        <w:rPr>
          <w:b/>
        </w:rPr>
        <w:t xml:space="preserve">Three-model live comparison. </w:t>
      </w:r>
      <w:r>
        <w:t>All three classifiers run on the patient's input and are compared side-by-side in the UI, making the comparison objective visible, not just offline.</w:t>
      </w:r>
    </w:p>
    <w:p w14:paraId="7F4DB67F" w14:textId="77777777" w:rsidR="006170E2" w:rsidRDefault="00FC1A7E">
      <w:pPr>
        <w:pStyle w:val="ListBullet"/>
      </w:pPr>
      <w:r>
        <w:rPr>
          <w:b/>
        </w:rPr>
        <w:t xml:space="preserve">Dual explainability (SHAP + LIME). </w:t>
      </w:r>
      <w:r>
        <w:t>Each prediction is justified feature-by-feature with SHAP and independently cross-checked with LIME, increasing trust when the two agree.</w:t>
      </w:r>
    </w:p>
    <w:p w14:paraId="635F1D0C" w14:textId="77777777" w:rsidR="006170E2" w:rsidRDefault="00FC1A7E">
      <w:pPr>
        <w:pStyle w:val="ListBullet"/>
      </w:pPr>
      <w:r>
        <w:rPr>
          <w:b/>
        </w:rPr>
        <w:t xml:space="preserve">Honest leakage analysis. </w:t>
      </w:r>
      <w:r>
        <w:t>A dedicated haemoglobin-excluded track quantifies exactly how much of the accuracy comes from the label definition - a rare degree of methodological transparency.</w:t>
      </w:r>
    </w:p>
    <w:p w14:paraId="52EA3963" w14:textId="77777777" w:rsidR="006170E2" w:rsidRDefault="00FC1A7E">
      <w:pPr>
        <w:pStyle w:val="ListBullet"/>
      </w:pPr>
      <w:r>
        <w:rPr>
          <w:b/>
        </w:rPr>
        <w:t xml:space="preserve">Plain-English reasoning. </w:t>
      </w:r>
      <w:r>
        <w:t>The app translates SHAP values into a readable headline (e.g. the single value that most drove the decision) plus clinical context against WHO cut-offs.</w:t>
      </w:r>
    </w:p>
    <w:p w14:paraId="7EA8779B" w14:textId="77777777" w:rsidR="006170E2" w:rsidRDefault="00FC1A7E">
      <w:pPr>
        <w:pStyle w:val="ListBullet"/>
      </w:pPr>
      <w:r>
        <w:rPr>
          <w:b/>
        </w:rPr>
        <w:t xml:space="preserve">Reusable, single-source codebase. </w:t>
      </w:r>
      <w:r>
        <w:t>All ML logic lives in src/ and is imported by both the notebooks and the app, so the app can never disagree with the report.</w:t>
      </w:r>
    </w:p>
    <w:p w14:paraId="2001840D" w14:textId="77777777" w:rsidR="006170E2" w:rsidRDefault="00FC1A7E">
      <w:pPr>
        <w:pStyle w:val="ListBullet"/>
      </w:pPr>
      <w:r>
        <w:rPr>
          <w:b/>
        </w:rPr>
        <w:t xml:space="preserve">Built-in safety framing. </w:t>
      </w:r>
      <w:r>
        <w:t>A prominent disclaimer appears on every surface, reinforcing that the tool is an educational prototype, not a diagnostic device.</w:t>
      </w:r>
    </w:p>
    <w:p w14:paraId="75339B3F" w14:textId="77777777" w:rsidR="006170E2" w:rsidRDefault="00FC1A7E">
      <w:r>
        <w:br w:type="page"/>
      </w:r>
    </w:p>
    <w:p w14:paraId="57D7A663" w14:textId="77777777" w:rsidR="006170E2" w:rsidRDefault="00FC1A7E">
      <w:pPr>
        <w:pStyle w:val="Heading1"/>
      </w:pPr>
      <w:bookmarkStart w:id="10" w:name="_Toc233570579"/>
      <w:r>
        <w:lastRenderedPageBreak/>
        <w:t>Chapter 2: Requirement Analysis &amp; SRS</w:t>
      </w:r>
      <w:bookmarkEnd w:id="10"/>
    </w:p>
    <w:p w14:paraId="07171064" w14:textId="77777777" w:rsidR="006170E2" w:rsidRDefault="00FC1A7E">
      <w:pPr>
        <w:pStyle w:val="Heading2"/>
      </w:pPr>
      <w:bookmarkStart w:id="11" w:name="_Toc233570580"/>
      <w:r>
        <w:t>2.1 Feasibility Study</w:t>
      </w:r>
      <w:bookmarkEnd w:id="11"/>
    </w:p>
    <w:p w14:paraId="1ADC7970" w14:textId="77777777" w:rsidR="006170E2" w:rsidRDefault="00FC1A7E">
      <w:pPr>
        <w:jc w:val="both"/>
      </w:pPr>
      <w:r>
        <w:t>A feasibility study was carried out to confirm that the project could be delivered within the constraints of a mini-project. It was assessed across three dimensions: technical, economic and operational.</w:t>
      </w:r>
    </w:p>
    <w:p w14:paraId="172B7E81" w14:textId="77777777" w:rsidR="006170E2" w:rsidRDefault="00FC1A7E">
      <w:pPr>
        <w:pStyle w:val="Heading3"/>
      </w:pPr>
      <w:bookmarkStart w:id="12" w:name="_Toc233570581"/>
      <w:r>
        <w:t>2.1.1 Technical Feasibility</w:t>
      </w:r>
      <w:bookmarkEnd w:id="12"/>
    </w:p>
    <w:p w14:paraId="7AA0D2E8" w14:textId="77777777" w:rsidR="006170E2" w:rsidRDefault="00FC1A7E">
      <w:pPr>
        <w:jc w:val="both"/>
      </w:pPr>
      <w:r>
        <w:t>The project is technically feasible. All required libraries - scikit-learn, XGBoost, SHAP, LIME, pandas, matplotlib and Streamlit - are mature, open-source and well documented. They run on standard consumer hardware with no GPU requirement, since the dataset is small (a few hundred rows) and the models are lightweight. Model training, evaluation and explanation each complete in seconds, and the trained models are persisted as .pkl files so the application loads instantly.</w:t>
      </w:r>
    </w:p>
    <w:p w14:paraId="06C80964" w14:textId="77777777" w:rsidR="006170E2" w:rsidRDefault="00FC1A7E">
      <w:pPr>
        <w:pStyle w:val="Heading3"/>
      </w:pPr>
      <w:bookmarkStart w:id="13" w:name="_Toc233570582"/>
      <w:r>
        <w:t>2.1.2 Economic Feasibility</w:t>
      </w:r>
      <w:bookmarkEnd w:id="13"/>
    </w:p>
    <w:p w14:paraId="431D0597" w14:textId="77777777" w:rsidR="006170E2" w:rsidRDefault="00FC1A7E">
      <w:pPr>
        <w:jc w:val="both"/>
      </w:pPr>
      <w:r>
        <w:t>The project is economically feasible at zero software cost. The entire toolchain - Python, its scientific stack, Streamlit, Git and VS Code - is free and open-source. No paid cloud services, licences or specialised hardware are needed; development and demonstration run on a single laptop. The dataset is publicly available at no cost.</w:t>
      </w:r>
    </w:p>
    <w:p w14:paraId="4B6C378A" w14:textId="77777777" w:rsidR="006170E2" w:rsidRDefault="00FC1A7E">
      <w:pPr>
        <w:pStyle w:val="Heading3"/>
      </w:pPr>
      <w:bookmarkStart w:id="14" w:name="_Toc233570583"/>
      <w:r>
        <w:t>2.1.3 Operational Feasibility</w:t>
      </w:r>
      <w:bookmarkEnd w:id="14"/>
    </w:p>
    <w:p w14:paraId="119B8021" w14:textId="77777777" w:rsidR="006170E2" w:rsidRDefault="00FC1A7E">
      <w:pPr>
        <w:jc w:val="both"/>
      </w:pPr>
      <w:r>
        <w:t>The project is operationally feasible. The Streamlit interface presents simple labelled number inputs for each CBC value and a single Predict button, requiring no technical knowledge from the user. Results are shown immediately as a clear prediction, a confidence value, a model-comparison table and an explanation. The app runs in any modern web browser, making it easy to demonstrate and evaluate.</w:t>
      </w:r>
    </w:p>
    <w:p w14:paraId="158F210C" w14:textId="77777777" w:rsidR="006170E2" w:rsidRDefault="00FC1A7E">
      <w:pPr>
        <w:pStyle w:val="Heading2"/>
      </w:pPr>
      <w:bookmarkStart w:id="15" w:name="_Toc233570584"/>
      <w:r>
        <w:t>2.2 Software Requirement Specification (SRS)</w:t>
      </w:r>
      <w:bookmarkEnd w:id="15"/>
    </w:p>
    <w:p w14:paraId="2EF37F89" w14:textId="77777777" w:rsidR="006170E2" w:rsidRDefault="00FC1A7E">
      <w:pPr>
        <w:pStyle w:val="Heading3"/>
      </w:pPr>
      <w:bookmarkStart w:id="16" w:name="_Toc233570585"/>
      <w:r>
        <w:t>2.2.1 Data Requirements</w:t>
      </w:r>
      <w:bookmarkEnd w:id="16"/>
    </w:p>
    <w:p w14:paraId="4E706AC2" w14:textId="77777777" w:rsidR="006170E2" w:rsidRDefault="00FC1A7E">
      <w:pPr>
        <w:jc w:val="both"/>
      </w:pPr>
      <w:r>
        <w:t>The system requires a CBC dataset containing red-cell parameters and a binary anaemia label. The chosen dataset (Biswaranjan Rao 'Anemia Dataset', Kaggle) provides Gender, Hemoglobin, MCH, MCHC and MCV as features and Result (0 = not anaemic, 1 = anaemic) as the target. Exact-duplicate rows are removed before splitting to prevent identical patients leaking across the train/test boundary. The cleaned data is split in a stratified 80/20 ratio and standard-scaled, with the scaler fit on the training set only a</w:t>
      </w:r>
      <w:r>
        <w:t>nd persisted for reuse.</w:t>
      </w:r>
    </w:p>
    <w:p w14:paraId="49BC72F6" w14:textId="77777777" w:rsidR="006170E2" w:rsidRDefault="00FC1A7E">
      <w:pPr>
        <w:pStyle w:val="Heading3"/>
      </w:pPr>
      <w:bookmarkStart w:id="17" w:name="_Toc233570586"/>
      <w:r>
        <w:t>2.2.2 Functional Requirements</w:t>
      </w:r>
      <w:bookmarkEnd w:id="17"/>
    </w:p>
    <w:p w14:paraId="5D932314" w14:textId="77777777" w:rsidR="006170E2" w:rsidRDefault="00FC1A7E">
      <w:pPr>
        <w:pStyle w:val="ListBullet"/>
      </w:pPr>
      <w:r>
        <w:rPr>
          <w:b/>
        </w:rPr>
        <w:t xml:space="preserve">CBC input. </w:t>
      </w:r>
      <w:r>
        <w:t>The system must accept Gender plus four numeric CBC values (Hemoglobin, MCH, MCHC, MCV) within sensible physiological ranges.</w:t>
      </w:r>
    </w:p>
    <w:p w14:paraId="70B59CB1" w14:textId="77777777" w:rsidR="006170E2" w:rsidRDefault="00FC1A7E">
      <w:pPr>
        <w:pStyle w:val="ListBullet"/>
      </w:pPr>
      <w:r>
        <w:rPr>
          <w:b/>
        </w:rPr>
        <w:t xml:space="preserve">Prediction. </w:t>
      </w:r>
      <w:r>
        <w:t>It must scale the input with the saved scaler and predict anaemic / not-anaemic together with the probability of anaemia.</w:t>
      </w:r>
    </w:p>
    <w:p w14:paraId="024917C2" w14:textId="77777777" w:rsidR="006170E2" w:rsidRDefault="00FC1A7E">
      <w:pPr>
        <w:pStyle w:val="ListBullet"/>
      </w:pPr>
      <w:r>
        <w:rPr>
          <w:b/>
        </w:rPr>
        <w:t xml:space="preserve">Model comparison. </w:t>
      </w:r>
      <w:r>
        <w:t>It must run all three trained models on the input and display their test-set scores and individual verdicts.</w:t>
      </w:r>
    </w:p>
    <w:p w14:paraId="49211EDB" w14:textId="77777777" w:rsidR="006170E2" w:rsidRDefault="00FC1A7E">
      <w:pPr>
        <w:pStyle w:val="ListBullet"/>
      </w:pPr>
      <w:r>
        <w:rPr>
          <w:b/>
        </w:rPr>
        <w:lastRenderedPageBreak/>
        <w:t xml:space="preserve">SHAP explanation. </w:t>
      </w:r>
      <w:r>
        <w:t>It must compute and display per-feature SHAP contributions for the prediction, including a ranked breakdown and a waterfall chart.</w:t>
      </w:r>
    </w:p>
    <w:p w14:paraId="16A985F0" w14:textId="77777777" w:rsidR="006170E2" w:rsidRDefault="00FC1A7E">
      <w:pPr>
        <w:pStyle w:val="ListBullet"/>
      </w:pPr>
      <w:r>
        <w:rPr>
          <w:b/>
        </w:rPr>
        <w:t xml:space="preserve">LIME explanation. </w:t>
      </w:r>
      <w:r>
        <w:t>It must produce an independent LIME explanation of the same prediction as a second opinion.</w:t>
      </w:r>
    </w:p>
    <w:p w14:paraId="00841285" w14:textId="77777777" w:rsidR="006170E2" w:rsidRDefault="00FC1A7E">
      <w:pPr>
        <w:pStyle w:val="ListBullet"/>
      </w:pPr>
      <w:r>
        <w:rPr>
          <w:b/>
        </w:rPr>
        <w:t xml:space="preserve">Disclaimer. </w:t>
      </w:r>
      <w:r>
        <w:t>It must display a medical disclaimer prominently on the interface.</w:t>
      </w:r>
    </w:p>
    <w:p w14:paraId="65C732FC" w14:textId="77777777" w:rsidR="006170E2" w:rsidRDefault="00FC1A7E">
      <w:pPr>
        <w:pStyle w:val="Heading3"/>
      </w:pPr>
      <w:bookmarkStart w:id="18" w:name="_Toc233570587"/>
      <w:r>
        <w:t>2.2.3 Performance Requirements</w:t>
      </w:r>
      <w:bookmarkEnd w:id="18"/>
    </w:p>
    <w:p w14:paraId="25FBD001" w14:textId="77777777" w:rsidR="006170E2" w:rsidRDefault="00FC1A7E">
      <w:pPr>
        <w:pStyle w:val="ListBullet"/>
      </w:pPr>
      <w:r>
        <w:rPr>
          <w:b/>
        </w:rPr>
        <w:t xml:space="preserve">Prediction latency. </w:t>
      </w:r>
      <w:r>
        <w:t>A single prediction with its SHAP explanation must return in well under one second on a standard laptop.</w:t>
      </w:r>
    </w:p>
    <w:p w14:paraId="48678F3A" w14:textId="77777777" w:rsidR="006170E2" w:rsidRDefault="00FC1A7E">
      <w:pPr>
        <w:pStyle w:val="ListBullet"/>
      </w:pPr>
      <w:r>
        <w:rPr>
          <w:b/>
        </w:rPr>
        <w:t xml:space="preserve">LIME latency. </w:t>
      </w:r>
      <w:r>
        <w:t>The LIME second opinion, which perturbs the input a few thousand times, must complete within a few seconds.</w:t>
      </w:r>
    </w:p>
    <w:p w14:paraId="47EE8E3E" w14:textId="77777777" w:rsidR="006170E2" w:rsidRDefault="00FC1A7E">
      <w:pPr>
        <w:pStyle w:val="ListBullet"/>
      </w:pPr>
      <w:r>
        <w:rPr>
          <w:b/>
        </w:rPr>
        <w:t xml:space="preserve">Reproducibility. </w:t>
      </w:r>
      <w:r>
        <w:t>A fixed random seed (42) must make every split, training run and result exactly reproducible.</w:t>
      </w:r>
    </w:p>
    <w:p w14:paraId="25D3C920" w14:textId="77777777" w:rsidR="006170E2" w:rsidRDefault="00FC1A7E">
      <w:pPr>
        <w:pStyle w:val="ListBullet"/>
      </w:pPr>
      <w:r>
        <w:rPr>
          <w:b/>
        </w:rPr>
        <w:t xml:space="preserve">Startup. </w:t>
      </w:r>
      <w:r>
        <w:t>Cached loading of the model and scaler must keep the app responsive after the first request.</w:t>
      </w:r>
    </w:p>
    <w:p w14:paraId="48D799FB" w14:textId="77777777" w:rsidR="006170E2" w:rsidRDefault="00FC1A7E">
      <w:pPr>
        <w:pStyle w:val="Heading3"/>
      </w:pPr>
      <w:bookmarkStart w:id="19" w:name="_Toc233570588"/>
      <w:r>
        <w:t>2.2.4 Dependability &amp; Maintainability Requirements</w:t>
      </w:r>
      <w:bookmarkEnd w:id="19"/>
    </w:p>
    <w:p w14:paraId="123B055B" w14:textId="77777777" w:rsidR="006170E2" w:rsidRDefault="00FC1A7E">
      <w:pPr>
        <w:pStyle w:val="ListBullet"/>
      </w:pPr>
      <w:r>
        <w:rPr>
          <w:b/>
        </w:rPr>
        <w:t xml:space="preserve">Single source of truth. </w:t>
      </w:r>
      <w:r>
        <w:t>Paths, the feature list and constants live only in src/config.py, so changes propagate consistently.</w:t>
      </w:r>
    </w:p>
    <w:p w14:paraId="7D493F5C" w14:textId="77777777" w:rsidR="006170E2" w:rsidRDefault="00FC1A7E">
      <w:pPr>
        <w:pStyle w:val="ListBullet"/>
      </w:pPr>
      <w:r>
        <w:rPr>
          <w:b/>
        </w:rPr>
        <w:t xml:space="preserve">Reusable logic. </w:t>
      </w:r>
      <w:r>
        <w:t>All ML logic lives in src/ and is imported by notebooks, tests and the app, eliminating duplicated or divergent code.</w:t>
      </w:r>
    </w:p>
    <w:p w14:paraId="7E109B50" w14:textId="77777777" w:rsidR="006170E2" w:rsidRDefault="00FC1A7E">
      <w:pPr>
        <w:pStyle w:val="ListBullet"/>
      </w:pPr>
      <w:r>
        <w:rPr>
          <w:b/>
        </w:rPr>
        <w:t xml:space="preserve">Graceful failure. </w:t>
      </w:r>
      <w:r>
        <w:t>Invalid inputs (missing or non-numeric values) must be rejected rather than producing a silent, wrong prediction.</w:t>
      </w:r>
    </w:p>
    <w:p w14:paraId="5E2345AB" w14:textId="77777777" w:rsidR="006170E2" w:rsidRDefault="00FC1A7E">
      <w:pPr>
        <w:pStyle w:val="ListBullet"/>
      </w:pPr>
      <w:r>
        <w:rPr>
          <w:b/>
        </w:rPr>
        <w:t xml:space="preserve">Tested pipeline. </w:t>
      </w:r>
      <w:r>
        <w:t>A light pytest suite verifies that artifacts load, the split is correct, predictions are sane and the documented findings hold.</w:t>
      </w:r>
    </w:p>
    <w:p w14:paraId="0A34A9D6" w14:textId="77777777" w:rsidR="006170E2" w:rsidRDefault="00FC1A7E">
      <w:pPr>
        <w:pStyle w:val="Heading3"/>
      </w:pPr>
      <w:bookmarkStart w:id="20" w:name="_Toc233570589"/>
      <w:r>
        <w:t>2.2.5 Ethical &amp; Safety Requirements</w:t>
      </w:r>
      <w:bookmarkEnd w:id="20"/>
    </w:p>
    <w:p w14:paraId="21641BC2" w14:textId="77777777" w:rsidR="006170E2" w:rsidRDefault="00FC1A7E">
      <w:pPr>
        <w:pStyle w:val="ListBullet"/>
      </w:pPr>
      <w:r>
        <w:rPr>
          <w:b/>
        </w:rPr>
        <w:t xml:space="preserve">Non-diagnostic framing. </w:t>
      </w:r>
      <w:r>
        <w:t>Every report, slide and UI surface must state that the system is an educational prototype, not a diagnostic tool.</w:t>
      </w:r>
    </w:p>
    <w:p w14:paraId="1889B0FA" w14:textId="77777777" w:rsidR="006170E2" w:rsidRDefault="00FC1A7E">
      <w:pPr>
        <w:pStyle w:val="ListBullet"/>
      </w:pPr>
      <w:r>
        <w:rPr>
          <w:b/>
        </w:rPr>
        <w:t xml:space="preserve">No overstated claims. </w:t>
      </w:r>
      <w:r>
        <w:t>Results must be presented honestly, including open disclosure of the label-leakage limitation.</w:t>
      </w:r>
    </w:p>
    <w:p w14:paraId="755735F1" w14:textId="77777777" w:rsidR="006170E2" w:rsidRDefault="00FC1A7E">
      <w:pPr>
        <w:pStyle w:val="ListBullet"/>
      </w:pPr>
      <w:r>
        <w:rPr>
          <w:b/>
        </w:rPr>
        <w:t xml:space="preserve">Interpretability. </w:t>
      </w:r>
      <w:r>
        <w:t>Predictions must be explainable so a human can audit the reasoning rather than trust a black box.</w:t>
      </w:r>
    </w:p>
    <w:p w14:paraId="2DBD5790" w14:textId="77777777" w:rsidR="006170E2" w:rsidRDefault="00FC1A7E">
      <w:pPr>
        <w:pStyle w:val="ListBullet"/>
      </w:pPr>
      <w:r>
        <w:rPr>
          <w:b/>
        </w:rPr>
        <w:t xml:space="preserve">Data privacy. </w:t>
      </w:r>
      <w:r>
        <w:t>The system processes a single user-entered CBC row in memory and stores no personal data.</w:t>
      </w:r>
    </w:p>
    <w:p w14:paraId="53D4F046" w14:textId="77777777" w:rsidR="006170E2" w:rsidRDefault="00FC1A7E">
      <w:pPr>
        <w:pStyle w:val="Heading3"/>
      </w:pPr>
      <w:bookmarkStart w:id="21" w:name="_Toc233570590"/>
      <w:r>
        <w:t>2.2.6 Look and Feel Requirements</w:t>
      </w:r>
      <w:bookmarkEnd w:id="21"/>
    </w:p>
    <w:p w14:paraId="2B1299C7" w14:textId="77777777" w:rsidR="006170E2" w:rsidRDefault="00FC1A7E">
      <w:pPr>
        <w:pStyle w:val="ListBullet"/>
      </w:pPr>
      <w:r>
        <w:rPr>
          <w:b/>
        </w:rPr>
        <w:t xml:space="preserve">Clarity. </w:t>
      </w:r>
      <w:r>
        <w:t>The interface must use clearly labelled inputs with units and helpful hints for each CBC field.</w:t>
      </w:r>
    </w:p>
    <w:p w14:paraId="03A233CC" w14:textId="77777777" w:rsidR="006170E2" w:rsidRDefault="00FC1A7E">
      <w:pPr>
        <w:pStyle w:val="ListBullet"/>
      </w:pPr>
      <w:r>
        <w:rPr>
          <w:b/>
        </w:rPr>
        <w:t xml:space="preserve">Readable output. </w:t>
      </w:r>
      <w:r>
        <w:t>Predictions must be colour-coded (e.g. red for anaemic, green for not anaemic) with a plain-English explanation.</w:t>
      </w:r>
    </w:p>
    <w:p w14:paraId="00A9DE0C" w14:textId="77777777" w:rsidR="006170E2" w:rsidRDefault="00FC1A7E">
      <w:pPr>
        <w:pStyle w:val="ListBullet"/>
      </w:pPr>
      <w:r>
        <w:rPr>
          <w:b/>
        </w:rPr>
        <w:t xml:space="preserve">Accessibility. </w:t>
      </w:r>
      <w:r>
        <w:t>The layout must work in any modern browser without installation beyond running the Streamlit command.</w:t>
      </w:r>
    </w:p>
    <w:p w14:paraId="0FB82A09" w14:textId="77777777" w:rsidR="006170E2" w:rsidRDefault="00FC1A7E">
      <w:pPr>
        <w:pStyle w:val="Heading2"/>
      </w:pPr>
      <w:bookmarkStart w:id="22" w:name="_Toc233570591"/>
      <w:r>
        <w:lastRenderedPageBreak/>
        <w:t>2.3 Validation</w:t>
      </w:r>
      <w:bookmarkEnd w:id="22"/>
    </w:p>
    <w:p w14:paraId="27314D2D" w14:textId="77777777" w:rsidR="006170E2" w:rsidRDefault="00FC1A7E">
      <w:pPr>
        <w:jc w:val="both"/>
      </w:pPr>
      <w:r>
        <w:t>Input validation is enforced at the interface and data layers. The Streamlit number inputs constrain every CBC field to a physiologically sensible minimum and maximum, preventing negative or out-of-range values. The prediction path selects exactly the required feature columns, so a row missing any feature raises an error rather than silently predicting, and non-numeric values are rejected by the scaler. These behaviours are confirmed by dedicated tests (test_missing_feature_raises and test_nonnumeric_input_</w:t>
      </w:r>
      <w:r>
        <w:t>rejected).</w:t>
      </w:r>
    </w:p>
    <w:p w14:paraId="296A7547" w14:textId="77777777" w:rsidR="006170E2" w:rsidRDefault="00FC1A7E">
      <w:pPr>
        <w:pStyle w:val="Heading2"/>
      </w:pPr>
      <w:bookmarkStart w:id="23" w:name="_Toc233570592"/>
      <w:r>
        <w:t>2.4 Expected Hurdles</w:t>
      </w:r>
      <w:bookmarkEnd w:id="23"/>
    </w:p>
    <w:p w14:paraId="7421F048" w14:textId="77777777" w:rsidR="006170E2" w:rsidRDefault="00FC1A7E">
      <w:pPr>
        <w:pStyle w:val="ListNumber"/>
      </w:pPr>
      <w:r>
        <w:rPr>
          <w:b/>
        </w:rPr>
        <w:t xml:space="preserve">Label leakage. </w:t>
      </w:r>
      <w:r>
        <w:t>Because the dataset's label is defined from a haemoglobin threshold, any model given haemoglobin scores near-perfectly. This is addressed by openly reporting the leakage and running a haemoglobin-excluded experiment that quantifies it.</w:t>
      </w:r>
    </w:p>
    <w:p w14:paraId="550BE74A" w14:textId="77777777" w:rsidR="006170E2" w:rsidRDefault="00FC1A7E">
      <w:pPr>
        <w:pStyle w:val="ListNumber"/>
      </w:pPr>
      <w:r>
        <w:rPr>
          <w:b/>
        </w:rPr>
        <w:t xml:space="preserve">Duplicate rows. </w:t>
      </w:r>
      <w:r>
        <w:t>887 of the 1,421 raw rows are exact duplicates; if left in, identical patients would appear in both train and test sets and inflate scores. They are removed before splitting.</w:t>
      </w:r>
    </w:p>
    <w:p w14:paraId="44B4DE1F" w14:textId="77777777" w:rsidR="006170E2" w:rsidRDefault="00FC1A7E">
      <w:pPr>
        <w:pStyle w:val="ListNumber"/>
      </w:pPr>
      <w:r>
        <w:rPr>
          <w:b/>
        </w:rPr>
        <w:t xml:space="preserve">Scale sensitivity of SVM. </w:t>
      </w:r>
      <w:r>
        <w:t>SVM is distance-based and sensitive to feature scale, so all features are standardised with a scaler fit on training data only.</w:t>
      </w:r>
    </w:p>
    <w:p w14:paraId="69BA15BD" w14:textId="77777777" w:rsidR="006170E2" w:rsidRDefault="00FC1A7E">
      <w:pPr>
        <w:pStyle w:val="ListNumber"/>
      </w:pPr>
      <w:r>
        <w:rPr>
          <w:b/>
        </w:rPr>
        <w:t xml:space="preserve">Explainer output shapes. </w:t>
      </w:r>
      <w:r>
        <w:t>Tree models return SHAP values in different shapes (RandomForest includes a class axis, XGBoost does not); the explainer normalises both to the anaemic class.</w:t>
      </w:r>
    </w:p>
    <w:p w14:paraId="22E0E2A2" w14:textId="77777777" w:rsidR="006170E2" w:rsidRDefault="00FC1A7E">
      <w:pPr>
        <w:pStyle w:val="ListNumber"/>
      </w:pPr>
      <w:r>
        <w:rPr>
          <w:b/>
        </w:rPr>
        <w:t xml:space="preserve">Readable explanations. </w:t>
      </w:r>
      <w:r>
        <w:t>Models train on scaled values, which are unreadable on a chart, so SHAP and LIME are computed on scaled inputs but displayed in real CBC units.</w:t>
      </w:r>
    </w:p>
    <w:p w14:paraId="286314B4" w14:textId="77777777" w:rsidR="006170E2" w:rsidRDefault="00FC1A7E">
      <w:pPr>
        <w:pStyle w:val="Heading2"/>
      </w:pPr>
      <w:bookmarkStart w:id="24" w:name="_Toc233570593"/>
      <w:r>
        <w:t>2.5 SDLC Model</w:t>
      </w:r>
      <w:bookmarkEnd w:id="24"/>
    </w:p>
    <w:p w14:paraId="7C1E0B8A" w14:textId="77777777" w:rsidR="006170E2" w:rsidRDefault="00FC1A7E">
      <w:pPr>
        <w:jc w:val="both"/>
      </w:pPr>
      <w:r>
        <w:t>The project followed an incremental, phase-based Software Development Life Cycle, well suited to a research-oriented mini-project. Work was divided into clearly defined phases, each producing a verifiable artifact: environment and repository setup; dataset selection and documentation; exploratory data analysis including the leakage check; preprocessing and split; model training and comparison; evaluation on five metrics; explainability with SHAP and LIME; the Streamlit application; light testing; and finall</w:t>
      </w:r>
      <w:r>
        <w:t>y the report, presentation and viva preparation. Because each phase handed a concrete contract to the next (for example, the saved split and scaler from preprocessing), issues were caught early and downstream phases stayed consistent and reproducible.</w:t>
      </w:r>
    </w:p>
    <w:p w14:paraId="27AD9848" w14:textId="77777777" w:rsidR="006170E2" w:rsidRDefault="00FC1A7E">
      <w:r>
        <w:br w:type="page"/>
      </w:r>
    </w:p>
    <w:p w14:paraId="49B7D267" w14:textId="77777777" w:rsidR="006170E2" w:rsidRDefault="00FC1A7E">
      <w:pPr>
        <w:pStyle w:val="Heading1"/>
      </w:pPr>
      <w:bookmarkStart w:id="25" w:name="_Toc233570594"/>
      <w:r>
        <w:lastRenderedPageBreak/>
        <w:t>Chapter 3: System Design</w:t>
      </w:r>
      <w:bookmarkEnd w:id="25"/>
    </w:p>
    <w:p w14:paraId="2C0FA7DD" w14:textId="77777777" w:rsidR="006170E2" w:rsidRDefault="00FC1A7E">
      <w:pPr>
        <w:pStyle w:val="Heading2"/>
      </w:pPr>
      <w:bookmarkStart w:id="26" w:name="_Toc233570595"/>
      <w:r>
        <w:t>3.1 Design Approach</w:t>
      </w:r>
      <w:bookmarkEnd w:id="26"/>
    </w:p>
    <w:p w14:paraId="6FA79915" w14:textId="77777777" w:rsidR="006170E2" w:rsidRDefault="00FC1A7E">
      <w:pPr>
        <w:jc w:val="both"/>
      </w:pPr>
      <w:r>
        <w:t>The system follows a modular, layered design with a strict separation of concerns. All reusable logic is organised into a Python package (src/) whose modules each own one responsibility: configuration, data loading, preprocessing, training, evaluation and explanation. The notebooks (for exploration) and the Streamlit application (for demonstration) import from this package, so the same logic is written exactly once and can never drift between the report and the app. Configuration - paths, the feature list a</w:t>
      </w:r>
      <w:r>
        <w:t>nd constants - is centralised in config.py as a single source of truth, and dependencies between modules form a clean, acyclic graph.</w:t>
      </w:r>
    </w:p>
    <w:p w14:paraId="0BA8A5A1" w14:textId="77777777" w:rsidR="006170E2" w:rsidRDefault="00FC1A7E">
      <w:pPr>
        <w:pStyle w:val="Heading2"/>
      </w:pPr>
      <w:bookmarkStart w:id="27" w:name="_Toc233570596"/>
      <w:r>
        <w:t>3.2 System Architecture</w:t>
      </w:r>
      <w:bookmarkEnd w:id="27"/>
    </w:p>
    <w:p w14:paraId="5FE6D3A6" w14:textId="77777777" w:rsidR="006170E2" w:rsidRDefault="00FC1A7E">
      <w:pPr>
        <w:jc w:val="both"/>
      </w:pPr>
      <w:r>
        <w:t>The architecture is organised into four layers. The Data Layer holds the raw CBC dataset, the processed train/test split and the saved metrics and figures. The Machine-Learning Layer holds the six trained model files (three classifiers x two feature tracks) and the fitted scaler. The Application / Inference Layer wraps these artifacts with prediction and explanation functions (predict_all, shap_explanation, lime_explain_row). The Presentation Layer is the Streamlit web app that collects CBC inputs and rende</w:t>
      </w:r>
      <w:r>
        <w:t>rs the prediction and explanations. At inference time, data flows bottom-up; the models themselves are produced offline, top-down.</w:t>
      </w:r>
    </w:p>
    <w:p w14:paraId="3552700E" w14:textId="77777777" w:rsidR="006170E2" w:rsidRDefault="00FC1A7E">
      <w:pPr>
        <w:spacing w:before="120" w:after="40"/>
        <w:jc w:val="center"/>
      </w:pPr>
      <w:r>
        <w:rPr>
          <w:noProof/>
        </w:rPr>
        <w:drawing>
          <wp:inline distT="0" distB="0" distL="0" distR="0" wp14:anchorId="093E82A2" wp14:editId="3E2628F0">
            <wp:extent cx="5577840" cy="39863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ign_architecture.png"/>
                    <pic:cNvPicPr/>
                  </pic:nvPicPr>
                  <pic:blipFill>
                    <a:blip r:embed="rId8"/>
                    <a:stretch>
                      <a:fillRect/>
                    </a:stretch>
                  </pic:blipFill>
                  <pic:spPr>
                    <a:xfrm>
                      <a:off x="0" y="0"/>
                      <a:ext cx="5577840" cy="3986393"/>
                    </a:xfrm>
                    <a:prstGeom prst="rect">
                      <a:avLst/>
                    </a:prstGeom>
                  </pic:spPr>
                </pic:pic>
              </a:graphicData>
            </a:graphic>
          </wp:inline>
        </w:drawing>
      </w:r>
    </w:p>
    <w:p w14:paraId="36A1A061" w14:textId="77777777" w:rsidR="006170E2" w:rsidRDefault="00FC1A7E">
      <w:pPr>
        <w:pStyle w:val="Caption"/>
        <w:spacing w:after="200"/>
        <w:jc w:val="center"/>
      </w:pPr>
      <w:bookmarkStart w:id="28" w:name="_Toc233570626"/>
      <w:r>
        <w:t>Figure 3.1: Layered System Architecture of the Anaemia Prediction Platform</w:t>
      </w:r>
      <w:bookmarkEnd w:id="28"/>
    </w:p>
    <w:p w14:paraId="7192742A" w14:textId="77777777" w:rsidR="006170E2" w:rsidRDefault="00FC1A7E">
      <w:pPr>
        <w:pStyle w:val="Heading2"/>
      </w:pPr>
      <w:bookmarkStart w:id="29" w:name="_Toc233570597"/>
      <w:r>
        <w:lastRenderedPageBreak/>
        <w:t>3.3 Structured Analysis &amp; UML Design</w:t>
      </w:r>
      <w:bookmarkEnd w:id="29"/>
    </w:p>
    <w:p w14:paraId="1A7F61AD" w14:textId="77777777" w:rsidR="006170E2" w:rsidRDefault="00FC1A7E">
      <w:pPr>
        <w:jc w:val="both"/>
      </w:pPr>
      <w:r>
        <w:t>To model the structure, behaviour and deployment of the system, a set of Unified Modeling Language (UML) diagrams was prepared. Each captures a different perspective of the pipeline.</w:t>
      </w:r>
    </w:p>
    <w:p w14:paraId="23D2EB69" w14:textId="77777777" w:rsidR="006170E2" w:rsidRDefault="00FC1A7E">
      <w:pPr>
        <w:pStyle w:val="Heading3"/>
      </w:pPr>
      <w:bookmarkStart w:id="30" w:name="_Toc233570598"/>
      <w:r>
        <w:t>3.3.1 Component Diagram</w:t>
      </w:r>
      <w:bookmarkEnd w:id="30"/>
    </w:p>
    <w:p w14:paraId="6D9DF282" w14:textId="77777777" w:rsidR="006170E2" w:rsidRDefault="00FC1A7E">
      <w:pPr>
        <w:jc w:val="both"/>
      </w:pPr>
      <w:r>
        <w:t>The component diagram shows the src/ modules and how they depend on one another through their public functions. config.py is the shared configuration component; data_loader and preprocess prepare data; train, evaluate and explain consume it; and streamlit_app and test_pipeline sit at the top as consumers of the pipeline.</w:t>
      </w:r>
    </w:p>
    <w:p w14:paraId="5F6D5D7C" w14:textId="77777777" w:rsidR="006170E2" w:rsidRDefault="00FC1A7E">
      <w:pPr>
        <w:spacing w:before="120" w:after="40"/>
        <w:jc w:val="center"/>
      </w:pPr>
      <w:r>
        <w:rPr>
          <w:noProof/>
        </w:rPr>
        <w:drawing>
          <wp:inline distT="0" distB="0" distL="0" distR="0" wp14:anchorId="58FD5FD8" wp14:editId="0B52C773">
            <wp:extent cx="5577840" cy="38671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ign_component.png"/>
                    <pic:cNvPicPr/>
                  </pic:nvPicPr>
                  <pic:blipFill>
                    <a:blip r:embed="rId9"/>
                    <a:stretch>
                      <a:fillRect/>
                    </a:stretch>
                  </pic:blipFill>
                  <pic:spPr>
                    <a:xfrm>
                      <a:off x="0" y="0"/>
                      <a:ext cx="5577840" cy="3867164"/>
                    </a:xfrm>
                    <a:prstGeom prst="rect">
                      <a:avLst/>
                    </a:prstGeom>
                  </pic:spPr>
                </pic:pic>
              </a:graphicData>
            </a:graphic>
          </wp:inline>
        </w:drawing>
      </w:r>
    </w:p>
    <w:p w14:paraId="01A84C6C" w14:textId="77777777" w:rsidR="006170E2" w:rsidRDefault="00FC1A7E">
      <w:pPr>
        <w:pStyle w:val="Caption"/>
        <w:spacing w:after="200"/>
        <w:jc w:val="center"/>
      </w:pPr>
      <w:bookmarkStart w:id="31" w:name="_Toc233570627"/>
      <w:r>
        <w:t>Figure 3.2: Component Diagram of the src/ Modules and Their Interfaces</w:t>
      </w:r>
      <w:bookmarkEnd w:id="31"/>
    </w:p>
    <w:p w14:paraId="30886DB4" w14:textId="77777777" w:rsidR="006170E2" w:rsidRDefault="00FC1A7E">
      <w:pPr>
        <w:pStyle w:val="Heading3"/>
      </w:pPr>
      <w:bookmarkStart w:id="32" w:name="_Toc233570599"/>
      <w:r>
        <w:t>3.3.2 Object Diagram</w:t>
      </w:r>
      <w:bookmarkEnd w:id="32"/>
    </w:p>
    <w:p w14:paraId="7CE55B25" w14:textId="77777777" w:rsidR="006170E2" w:rsidRDefault="00FC1A7E">
      <w:pPr>
        <w:jc w:val="both"/>
      </w:pPr>
      <w:r>
        <w:t>The object diagram captures a single live prediction for an anaemic patient, showing the runtime instances and their values: the input CBC row, the fitted scaler, the XGBoost classifier, the resulting SHAP explanation and the final prediction object.</w:t>
      </w:r>
    </w:p>
    <w:p w14:paraId="05E68E19" w14:textId="77777777" w:rsidR="006170E2" w:rsidRDefault="00FC1A7E">
      <w:pPr>
        <w:spacing w:before="120" w:after="40"/>
        <w:jc w:val="center"/>
      </w:pPr>
      <w:r>
        <w:rPr>
          <w:noProof/>
        </w:rPr>
        <w:lastRenderedPageBreak/>
        <w:drawing>
          <wp:inline distT="0" distB="0" distL="0" distR="0" wp14:anchorId="01BA426D" wp14:editId="6192F330">
            <wp:extent cx="5486400" cy="33295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ign_object.png"/>
                    <pic:cNvPicPr/>
                  </pic:nvPicPr>
                  <pic:blipFill>
                    <a:blip r:embed="rId10"/>
                    <a:stretch>
                      <a:fillRect/>
                    </a:stretch>
                  </pic:blipFill>
                  <pic:spPr>
                    <a:xfrm>
                      <a:off x="0" y="0"/>
                      <a:ext cx="5486400" cy="3329572"/>
                    </a:xfrm>
                    <a:prstGeom prst="rect">
                      <a:avLst/>
                    </a:prstGeom>
                  </pic:spPr>
                </pic:pic>
              </a:graphicData>
            </a:graphic>
          </wp:inline>
        </w:drawing>
      </w:r>
    </w:p>
    <w:p w14:paraId="78E6034F" w14:textId="77777777" w:rsidR="006170E2" w:rsidRDefault="00FC1A7E">
      <w:pPr>
        <w:pStyle w:val="Caption"/>
        <w:spacing w:after="200"/>
        <w:jc w:val="center"/>
      </w:pPr>
      <w:bookmarkStart w:id="33" w:name="_Toc233570628"/>
      <w:r>
        <w:t>Figure 3.3: Object Diagram Demonstrating Runtime Instance Values</w:t>
      </w:r>
      <w:bookmarkEnd w:id="33"/>
    </w:p>
    <w:p w14:paraId="2B19F0AD" w14:textId="77777777" w:rsidR="006170E2" w:rsidRDefault="00FC1A7E">
      <w:pPr>
        <w:pStyle w:val="Heading3"/>
      </w:pPr>
      <w:bookmarkStart w:id="34" w:name="_Toc233570600"/>
      <w:r>
        <w:t>3.3.3 Class Diagram</w:t>
      </w:r>
      <w:bookmarkEnd w:id="34"/>
    </w:p>
    <w:p w14:paraId="1D32E3CF" w14:textId="77777777" w:rsidR="006170E2" w:rsidRDefault="00FC1A7E">
      <w:pPr>
        <w:jc w:val="both"/>
      </w:pPr>
      <w:r>
        <w:t>The class diagram models the pipeline's modules as cohesive units with their key attributes and methods, and the relationships between them. Solid arrows denote use/creation; dashed arrows denote a dependency on shared configuration and processed data.</w:t>
      </w:r>
    </w:p>
    <w:p w14:paraId="445A3033" w14:textId="77777777" w:rsidR="006170E2" w:rsidRDefault="00FC1A7E">
      <w:pPr>
        <w:spacing w:before="120" w:after="40"/>
        <w:jc w:val="center"/>
      </w:pPr>
      <w:r>
        <w:rPr>
          <w:noProof/>
        </w:rPr>
        <w:drawing>
          <wp:inline distT="0" distB="0" distL="0" distR="0" wp14:anchorId="5D885CFE" wp14:editId="536463F9">
            <wp:extent cx="5577840" cy="40123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ign_class.png"/>
                    <pic:cNvPicPr/>
                  </pic:nvPicPr>
                  <pic:blipFill>
                    <a:blip r:embed="rId11"/>
                    <a:stretch>
                      <a:fillRect/>
                    </a:stretch>
                  </pic:blipFill>
                  <pic:spPr>
                    <a:xfrm>
                      <a:off x="0" y="0"/>
                      <a:ext cx="5577840" cy="4012312"/>
                    </a:xfrm>
                    <a:prstGeom prst="rect">
                      <a:avLst/>
                    </a:prstGeom>
                  </pic:spPr>
                </pic:pic>
              </a:graphicData>
            </a:graphic>
          </wp:inline>
        </w:drawing>
      </w:r>
    </w:p>
    <w:p w14:paraId="52F7F09D" w14:textId="77777777" w:rsidR="006170E2" w:rsidRDefault="00FC1A7E">
      <w:pPr>
        <w:pStyle w:val="Caption"/>
        <w:spacing w:after="200"/>
        <w:jc w:val="center"/>
      </w:pPr>
      <w:bookmarkStart w:id="35" w:name="_Toc233570629"/>
      <w:r>
        <w:t>Figure 3.4: Class / Module Diagram Modelling the Pipeline Structure</w:t>
      </w:r>
      <w:bookmarkEnd w:id="35"/>
    </w:p>
    <w:p w14:paraId="0CD699F2" w14:textId="77777777" w:rsidR="006170E2" w:rsidRDefault="00FC1A7E">
      <w:pPr>
        <w:pStyle w:val="Heading3"/>
      </w:pPr>
      <w:bookmarkStart w:id="36" w:name="_Toc233570601"/>
      <w:r>
        <w:lastRenderedPageBreak/>
        <w:t>3.3.4 Deployment Diagram</w:t>
      </w:r>
      <w:bookmarkEnd w:id="36"/>
    </w:p>
    <w:p w14:paraId="1FDC8367" w14:textId="77777777" w:rsidR="006170E2" w:rsidRDefault="00FC1A7E">
      <w:pPr>
        <w:jc w:val="both"/>
      </w:pPr>
      <w:r>
        <w:t>The deployment diagram describes the physical setup. The whole system runs locally on a single machine: a web browser communicates over HTTP with the Streamlit server, which loads the model and scaler files and the scientific-Python libraries from the same host.</w:t>
      </w:r>
    </w:p>
    <w:p w14:paraId="69A9B984" w14:textId="77777777" w:rsidR="006170E2" w:rsidRDefault="00FC1A7E">
      <w:pPr>
        <w:spacing w:before="120" w:after="40"/>
        <w:jc w:val="center"/>
      </w:pPr>
      <w:r>
        <w:rPr>
          <w:noProof/>
        </w:rPr>
        <w:drawing>
          <wp:inline distT="0" distB="0" distL="0" distR="0" wp14:anchorId="4D5C3048" wp14:editId="64B5186A">
            <wp:extent cx="5486400" cy="321229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ign_deployment.png"/>
                    <pic:cNvPicPr/>
                  </pic:nvPicPr>
                  <pic:blipFill>
                    <a:blip r:embed="rId12"/>
                    <a:stretch>
                      <a:fillRect/>
                    </a:stretch>
                  </pic:blipFill>
                  <pic:spPr>
                    <a:xfrm>
                      <a:off x="0" y="0"/>
                      <a:ext cx="5486400" cy="3212297"/>
                    </a:xfrm>
                    <a:prstGeom prst="rect">
                      <a:avLst/>
                    </a:prstGeom>
                  </pic:spPr>
                </pic:pic>
              </a:graphicData>
            </a:graphic>
          </wp:inline>
        </w:drawing>
      </w:r>
    </w:p>
    <w:p w14:paraId="2F3EF883" w14:textId="77777777" w:rsidR="006170E2" w:rsidRDefault="00FC1A7E">
      <w:pPr>
        <w:pStyle w:val="Caption"/>
        <w:spacing w:after="200"/>
        <w:jc w:val="center"/>
      </w:pPr>
      <w:bookmarkStart w:id="37" w:name="_Toc233570630"/>
      <w:r>
        <w:t>Figure 3.5: Deployment Diagram Showing the Local Single-Machine Setup</w:t>
      </w:r>
      <w:bookmarkEnd w:id="37"/>
    </w:p>
    <w:p w14:paraId="1DD08139" w14:textId="77777777" w:rsidR="006170E2" w:rsidRDefault="00FC1A7E">
      <w:pPr>
        <w:pStyle w:val="Heading3"/>
      </w:pPr>
      <w:bookmarkStart w:id="38" w:name="_Toc233570602"/>
      <w:r>
        <w:t>3.3.5 Use Case Diagram</w:t>
      </w:r>
      <w:bookmarkEnd w:id="38"/>
    </w:p>
    <w:p w14:paraId="62FA340F" w14:textId="77777777" w:rsidR="006170E2" w:rsidRDefault="00FC1A7E">
      <w:pPr>
        <w:jc w:val="both"/>
      </w:pPr>
      <w:r>
        <w:t>The use case diagram defines the interactions of the User (a clinician or student) with the system: entering CBC values, getting a prediction, viewing confidence, comparing all three models, seeing the SHAP and LIME explanations, and reading the disclaimer. The offline ML Pipeline appears as a supporting actor that produces the trained models and explanations.</w:t>
      </w:r>
    </w:p>
    <w:p w14:paraId="33AC00D0" w14:textId="77777777" w:rsidR="006170E2" w:rsidRDefault="00FC1A7E">
      <w:pPr>
        <w:spacing w:before="120" w:after="40"/>
        <w:jc w:val="center"/>
      </w:pPr>
      <w:r>
        <w:rPr>
          <w:noProof/>
        </w:rPr>
        <w:lastRenderedPageBreak/>
        <w:drawing>
          <wp:inline distT="0" distB="0" distL="0" distR="0" wp14:anchorId="127687AE" wp14:editId="683FEAA3">
            <wp:extent cx="5486400" cy="368649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ign_usecase.png"/>
                    <pic:cNvPicPr/>
                  </pic:nvPicPr>
                  <pic:blipFill>
                    <a:blip r:embed="rId13"/>
                    <a:stretch>
                      <a:fillRect/>
                    </a:stretch>
                  </pic:blipFill>
                  <pic:spPr>
                    <a:xfrm>
                      <a:off x="0" y="0"/>
                      <a:ext cx="5486400" cy="3686494"/>
                    </a:xfrm>
                    <a:prstGeom prst="rect">
                      <a:avLst/>
                    </a:prstGeom>
                  </pic:spPr>
                </pic:pic>
              </a:graphicData>
            </a:graphic>
          </wp:inline>
        </w:drawing>
      </w:r>
    </w:p>
    <w:p w14:paraId="68A7EB79" w14:textId="77777777" w:rsidR="006170E2" w:rsidRDefault="00FC1A7E">
      <w:pPr>
        <w:pStyle w:val="Caption"/>
        <w:spacing w:after="200"/>
        <w:jc w:val="center"/>
      </w:pPr>
      <w:bookmarkStart w:id="39" w:name="_Toc233570631"/>
      <w:r>
        <w:t>Figure 3.6: Use Case Diagram Modelling User Interactions</w:t>
      </w:r>
      <w:bookmarkEnd w:id="39"/>
    </w:p>
    <w:p w14:paraId="0D017ED7" w14:textId="77777777" w:rsidR="006170E2" w:rsidRDefault="00FC1A7E">
      <w:pPr>
        <w:pStyle w:val="Heading3"/>
      </w:pPr>
      <w:bookmarkStart w:id="40" w:name="_Toc233570603"/>
      <w:r>
        <w:t>3.3.6 State Transition Diagram</w:t>
      </w:r>
      <w:bookmarkEnd w:id="40"/>
    </w:p>
    <w:p w14:paraId="0D6BB794" w14:textId="77777777" w:rsidR="006170E2" w:rsidRDefault="00FC1A7E">
      <w:pPr>
        <w:jc w:val="both"/>
      </w:pPr>
      <w:r>
        <w:t>The state diagram shows the lifecycle of a prediction: from Idle, through Inputs Entered, Input Validation, Scaling and Inference, and Explanation, to the Result being displayed - with transitions for invalid input (re-enter) and for starting a fresh prediction.</w:t>
      </w:r>
    </w:p>
    <w:p w14:paraId="786E6874" w14:textId="77777777" w:rsidR="006170E2" w:rsidRDefault="00FC1A7E">
      <w:pPr>
        <w:spacing w:before="120" w:after="40"/>
        <w:jc w:val="center"/>
      </w:pPr>
      <w:r>
        <w:rPr>
          <w:noProof/>
        </w:rPr>
        <w:drawing>
          <wp:inline distT="0" distB="0" distL="0" distR="0" wp14:anchorId="7719538A" wp14:editId="21A6DDA8">
            <wp:extent cx="5577840" cy="290814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ign_state.png"/>
                    <pic:cNvPicPr/>
                  </pic:nvPicPr>
                  <pic:blipFill>
                    <a:blip r:embed="rId14"/>
                    <a:stretch>
                      <a:fillRect/>
                    </a:stretch>
                  </pic:blipFill>
                  <pic:spPr>
                    <a:xfrm>
                      <a:off x="0" y="0"/>
                      <a:ext cx="5577840" cy="2908149"/>
                    </a:xfrm>
                    <a:prstGeom prst="rect">
                      <a:avLst/>
                    </a:prstGeom>
                  </pic:spPr>
                </pic:pic>
              </a:graphicData>
            </a:graphic>
          </wp:inline>
        </w:drawing>
      </w:r>
    </w:p>
    <w:p w14:paraId="3EAA131E" w14:textId="77777777" w:rsidR="006170E2" w:rsidRDefault="00FC1A7E">
      <w:pPr>
        <w:pStyle w:val="Caption"/>
        <w:spacing w:after="200"/>
        <w:jc w:val="center"/>
      </w:pPr>
      <w:bookmarkStart w:id="41" w:name="_Toc233570632"/>
      <w:r>
        <w:t>Figure 3.7: State Transition Diagram of the Prediction Lifecycle</w:t>
      </w:r>
      <w:bookmarkEnd w:id="41"/>
    </w:p>
    <w:p w14:paraId="1DAC2BCF" w14:textId="77777777" w:rsidR="006170E2" w:rsidRDefault="00FC1A7E">
      <w:pPr>
        <w:pStyle w:val="Heading3"/>
      </w:pPr>
      <w:bookmarkStart w:id="42" w:name="_Toc233570604"/>
      <w:r>
        <w:lastRenderedPageBreak/>
        <w:t>3.3.7 Activity Diagram</w:t>
      </w:r>
      <w:bookmarkEnd w:id="42"/>
    </w:p>
    <w:p w14:paraId="711969BB" w14:textId="77777777" w:rsidR="006170E2" w:rsidRDefault="00FC1A7E">
      <w:pPr>
        <w:jc w:val="both"/>
      </w:pPr>
      <w:r>
        <w:t>The activity diagram models the complete step-by-step workflow from opening the app to displaying the explained result, including the validation decision branch and the sequential computation of the prediction, the three-model comparison, and the SHAP and LIME explanations.</w:t>
      </w:r>
    </w:p>
    <w:p w14:paraId="76FA1A59" w14:textId="77777777" w:rsidR="006170E2" w:rsidRDefault="00FC1A7E">
      <w:pPr>
        <w:spacing w:before="120" w:after="40"/>
        <w:jc w:val="center"/>
      </w:pPr>
      <w:r>
        <w:rPr>
          <w:noProof/>
        </w:rPr>
        <w:drawing>
          <wp:inline distT="0" distB="0" distL="0" distR="0" wp14:anchorId="199227B6" wp14:editId="170A3501">
            <wp:extent cx="3566160" cy="449163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ign_activity.png"/>
                    <pic:cNvPicPr/>
                  </pic:nvPicPr>
                  <pic:blipFill>
                    <a:blip r:embed="rId15"/>
                    <a:stretch>
                      <a:fillRect/>
                    </a:stretch>
                  </pic:blipFill>
                  <pic:spPr>
                    <a:xfrm>
                      <a:off x="0" y="0"/>
                      <a:ext cx="3566160" cy="4491634"/>
                    </a:xfrm>
                    <a:prstGeom prst="rect">
                      <a:avLst/>
                    </a:prstGeom>
                  </pic:spPr>
                </pic:pic>
              </a:graphicData>
            </a:graphic>
          </wp:inline>
        </w:drawing>
      </w:r>
    </w:p>
    <w:p w14:paraId="73D1CC6E" w14:textId="77777777" w:rsidR="006170E2" w:rsidRDefault="00FC1A7E">
      <w:pPr>
        <w:pStyle w:val="Caption"/>
        <w:spacing w:after="200"/>
        <w:jc w:val="center"/>
      </w:pPr>
      <w:bookmarkStart w:id="43" w:name="_Toc233570633"/>
      <w:r>
        <w:t>Figure 3.8: Activity Diagram Showing the Prediction Workflow</w:t>
      </w:r>
      <w:bookmarkEnd w:id="43"/>
    </w:p>
    <w:p w14:paraId="529C7ACA" w14:textId="77777777" w:rsidR="006170E2" w:rsidRDefault="00FC1A7E">
      <w:pPr>
        <w:pStyle w:val="Heading3"/>
      </w:pPr>
      <w:bookmarkStart w:id="44" w:name="_Toc233570605"/>
      <w:r>
        <w:t>3.3.8 Sequence Diagram</w:t>
      </w:r>
      <w:bookmarkEnd w:id="44"/>
    </w:p>
    <w:p w14:paraId="581F87B3" w14:textId="77777777" w:rsidR="006170E2" w:rsidRDefault="00FC1A7E">
      <w:pPr>
        <w:jc w:val="both"/>
      </w:pPr>
      <w:r>
        <w:t>The sequence diagram captures the ordered messages exchanged during one prediction between the user, the Streamlit app, the scaler/XGBoost model, the SHAP explainer and the LIME explainer, ending with the explained result returned to the user.</w:t>
      </w:r>
    </w:p>
    <w:p w14:paraId="4CA5C295" w14:textId="77777777" w:rsidR="006170E2" w:rsidRDefault="00FC1A7E">
      <w:pPr>
        <w:spacing w:before="120" w:after="40"/>
        <w:jc w:val="center"/>
      </w:pPr>
      <w:r>
        <w:rPr>
          <w:noProof/>
        </w:rPr>
        <w:lastRenderedPageBreak/>
        <w:drawing>
          <wp:inline distT="0" distB="0" distL="0" distR="0" wp14:anchorId="7DA03091" wp14:editId="05741647">
            <wp:extent cx="5577840" cy="366949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ign_sequence.png"/>
                    <pic:cNvPicPr/>
                  </pic:nvPicPr>
                  <pic:blipFill>
                    <a:blip r:embed="rId16"/>
                    <a:stretch>
                      <a:fillRect/>
                    </a:stretch>
                  </pic:blipFill>
                  <pic:spPr>
                    <a:xfrm>
                      <a:off x="0" y="0"/>
                      <a:ext cx="5577840" cy="3669498"/>
                    </a:xfrm>
                    <a:prstGeom prst="rect">
                      <a:avLst/>
                    </a:prstGeom>
                  </pic:spPr>
                </pic:pic>
              </a:graphicData>
            </a:graphic>
          </wp:inline>
        </w:drawing>
      </w:r>
    </w:p>
    <w:p w14:paraId="0E269ED4" w14:textId="77777777" w:rsidR="006170E2" w:rsidRDefault="00FC1A7E">
      <w:pPr>
        <w:pStyle w:val="Caption"/>
        <w:spacing w:after="200"/>
        <w:jc w:val="center"/>
      </w:pPr>
      <w:bookmarkStart w:id="45" w:name="_Toc233570634"/>
      <w:r>
        <w:t>Figure 3.9: Sequence Diagram of a Single Prediction Request</w:t>
      </w:r>
      <w:bookmarkEnd w:id="45"/>
    </w:p>
    <w:p w14:paraId="7AA7F68A" w14:textId="77777777" w:rsidR="006170E2" w:rsidRDefault="00FC1A7E">
      <w:pPr>
        <w:pStyle w:val="Heading2"/>
      </w:pPr>
      <w:bookmarkStart w:id="46" w:name="_Toc233570606"/>
      <w:r>
        <w:t>3.4 Interface Relationship &amp; Dependencies</w:t>
      </w:r>
      <w:bookmarkEnd w:id="46"/>
    </w:p>
    <w:p w14:paraId="18AA0FEF" w14:textId="77777777" w:rsidR="006170E2" w:rsidRDefault="00FC1A7E">
      <w:pPr>
        <w:jc w:val="both"/>
      </w:pPr>
      <w:r>
        <w:t>The modules form a clean, unidirectional dependency graph. Every module depends on config.py; data_loader and preprocess prepare data consumed by train, evaluate and explain; and the application and tests sit at the top. There are no circular imports, so each module can be tested or replaced independently.</w:t>
      </w:r>
    </w:p>
    <w:p w14:paraId="4F320AC8" w14:textId="77777777" w:rsidR="006170E2" w:rsidRDefault="00FC1A7E">
      <w:pPr>
        <w:spacing w:before="120" w:after="40"/>
        <w:jc w:val="center"/>
      </w:pPr>
      <w:r>
        <w:rPr>
          <w:noProof/>
        </w:rPr>
        <w:drawing>
          <wp:inline distT="0" distB="0" distL="0" distR="0" wp14:anchorId="51874EF9" wp14:editId="4EED949A">
            <wp:extent cx="5120640" cy="344090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ign_dependency.png"/>
                    <pic:cNvPicPr/>
                  </pic:nvPicPr>
                  <pic:blipFill>
                    <a:blip r:embed="rId17"/>
                    <a:stretch>
                      <a:fillRect/>
                    </a:stretch>
                  </pic:blipFill>
                  <pic:spPr>
                    <a:xfrm>
                      <a:off x="0" y="0"/>
                      <a:ext cx="5120640" cy="3440907"/>
                    </a:xfrm>
                    <a:prstGeom prst="rect">
                      <a:avLst/>
                    </a:prstGeom>
                  </pic:spPr>
                </pic:pic>
              </a:graphicData>
            </a:graphic>
          </wp:inline>
        </w:drawing>
      </w:r>
    </w:p>
    <w:p w14:paraId="4DD47505" w14:textId="77777777" w:rsidR="006170E2" w:rsidRDefault="00FC1A7E">
      <w:pPr>
        <w:pStyle w:val="Caption"/>
        <w:spacing w:after="200"/>
        <w:jc w:val="center"/>
      </w:pPr>
      <w:bookmarkStart w:id="47" w:name="_Toc233570635"/>
      <w:r>
        <w:t>Figure 3.10: Module Dependency Chart (Acyclic depends-on Graph)</w:t>
      </w:r>
      <w:bookmarkEnd w:id="47"/>
    </w:p>
    <w:p w14:paraId="6A9A1CE7" w14:textId="77777777" w:rsidR="006170E2" w:rsidRDefault="00FC1A7E">
      <w:pPr>
        <w:pStyle w:val="Heading2"/>
      </w:pPr>
      <w:bookmarkStart w:id="48" w:name="_Toc233570607"/>
      <w:r>
        <w:lastRenderedPageBreak/>
        <w:t>3.5 Dataset Design &amp; Data Dictionary</w:t>
      </w:r>
      <w:bookmarkEnd w:id="48"/>
    </w:p>
    <w:p w14:paraId="3553ACD3" w14:textId="77777777" w:rsidR="006170E2" w:rsidRDefault="00FC1A7E">
      <w:pPr>
        <w:jc w:val="both"/>
      </w:pPr>
      <w:r>
        <w:t>The model operates on five input features and one target, all numeric. Gender is already encoded as 0/1 in the raw data, so no additional label encoding is required. Table 3.1 documents each field; Table 3.2 summarises the dataset before and after cleaning.</w:t>
      </w:r>
    </w:p>
    <w:p w14:paraId="6619EB7F" w14:textId="77777777" w:rsidR="006170E2" w:rsidRDefault="00FC1A7E">
      <w:pPr>
        <w:pStyle w:val="TableCaption"/>
        <w:spacing w:after="60"/>
        <w:jc w:val="center"/>
      </w:pPr>
      <w:bookmarkStart w:id="49" w:name="_Toc233570653"/>
      <w:r>
        <w:t>Table 3.1: CBC Feature Data Dictionary</w:t>
      </w:r>
      <w:bookmarkEnd w:id="49"/>
    </w:p>
    <w:tbl>
      <w:tblPr>
        <w:tblStyle w:val="TableGrid"/>
        <w:tblW w:w="0" w:type="auto"/>
        <w:jc w:val="center"/>
        <w:tblLook w:val="04A0" w:firstRow="1" w:lastRow="0" w:firstColumn="1" w:lastColumn="0" w:noHBand="0" w:noVBand="1"/>
      </w:tblPr>
      <w:tblGrid>
        <w:gridCol w:w="1368"/>
        <w:gridCol w:w="1152"/>
        <w:gridCol w:w="1008"/>
        <w:gridCol w:w="2088"/>
        <w:gridCol w:w="3413"/>
      </w:tblGrid>
      <w:tr w:rsidR="006170E2" w14:paraId="76C115F5" w14:textId="77777777">
        <w:trPr>
          <w:jc w:val="center"/>
        </w:trPr>
        <w:tc>
          <w:tcPr>
            <w:tcW w:w="1368" w:type="dxa"/>
            <w:shd w:val="clear" w:color="auto" w:fill="1F4E79"/>
            <w:tcMar>
              <w:top w:w="40" w:type="dxa"/>
              <w:left w:w="80" w:type="dxa"/>
              <w:bottom w:w="40" w:type="dxa"/>
              <w:right w:w="80" w:type="dxa"/>
            </w:tcMar>
          </w:tcPr>
          <w:p w14:paraId="0B6C66F8" w14:textId="77777777" w:rsidR="006170E2" w:rsidRDefault="00FC1A7E">
            <w:pPr>
              <w:jc w:val="center"/>
            </w:pPr>
            <w:r>
              <w:rPr>
                <w:b/>
                <w:color w:val="FFFFFF"/>
                <w:sz w:val="19"/>
              </w:rPr>
              <w:t>Field</w:t>
            </w:r>
          </w:p>
        </w:tc>
        <w:tc>
          <w:tcPr>
            <w:tcW w:w="1152" w:type="dxa"/>
            <w:shd w:val="clear" w:color="auto" w:fill="1F4E79"/>
            <w:tcMar>
              <w:top w:w="40" w:type="dxa"/>
              <w:left w:w="80" w:type="dxa"/>
              <w:bottom w:w="40" w:type="dxa"/>
              <w:right w:w="80" w:type="dxa"/>
            </w:tcMar>
          </w:tcPr>
          <w:p w14:paraId="58B6E6EC" w14:textId="77777777" w:rsidR="006170E2" w:rsidRDefault="00FC1A7E">
            <w:pPr>
              <w:jc w:val="center"/>
            </w:pPr>
            <w:r>
              <w:rPr>
                <w:b/>
                <w:color w:val="FFFFFF"/>
                <w:sz w:val="19"/>
              </w:rPr>
              <w:t>Type</w:t>
            </w:r>
          </w:p>
        </w:tc>
        <w:tc>
          <w:tcPr>
            <w:tcW w:w="1008" w:type="dxa"/>
            <w:shd w:val="clear" w:color="auto" w:fill="1F4E79"/>
            <w:tcMar>
              <w:top w:w="40" w:type="dxa"/>
              <w:left w:w="80" w:type="dxa"/>
              <w:bottom w:w="40" w:type="dxa"/>
              <w:right w:w="80" w:type="dxa"/>
            </w:tcMar>
          </w:tcPr>
          <w:p w14:paraId="7BC5D9BA" w14:textId="77777777" w:rsidR="006170E2" w:rsidRDefault="00FC1A7E">
            <w:pPr>
              <w:jc w:val="center"/>
            </w:pPr>
            <w:r>
              <w:rPr>
                <w:b/>
                <w:color w:val="FFFFFF"/>
                <w:sz w:val="19"/>
              </w:rPr>
              <w:t>Role</w:t>
            </w:r>
          </w:p>
        </w:tc>
        <w:tc>
          <w:tcPr>
            <w:tcW w:w="2088" w:type="dxa"/>
            <w:shd w:val="clear" w:color="auto" w:fill="1F4E79"/>
            <w:tcMar>
              <w:top w:w="40" w:type="dxa"/>
              <w:left w:w="80" w:type="dxa"/>
              <w:bottom w:w="40" w:type="dxa"/>
              <w:right w:w="80" w:type="dxa"/>
            </w:tcMar>
          </w:tcPr>
          <w:p w14:paraId="703EA748" w14:textId="77777777" w:rsidR="006170E2" w:rsidRDefault="00FC1A7E">
            <w:pPr>
              <w:jc w:val="center"/>
            </w:pPr>
            <w:r>
              <w:rPr>
                <w:b/>
                <w:color w:val="FFFFFF"/>
                <w:sz w:val="19"/>
              </w:rPr>
              <w:t>Unit / Encoding</w:t>
            </w:r>
          </w:p>
        </w:tc>
        <w:tc>
          <w:tcPr>
            <w:tcW w:w="3413" w:type="dxa"/>
            <w:shd w:val="clear" w:color="auto" w:fill="1F4E79"/>
            <w:tcMar>
              <w:top w:w="40" w:type="dxa"/>
              <w:left w:w="80" w:type="dxa"/>
              <w:bottom w:w="40" w:type="dxa"/>
              <w:right w:w="80" w:type="dxa"/>
            </w:tcMar>
          </w:tcPr>
          <w:p w14:paraId="2EA478F5" w14:textId="77777777" w:rsidR="006170E2" w:rsidRDefault="00FC1A7E">
            <w:pPr>
              <w:jc w:val="center"/>
            </w:pPr>
            <w:r>
              <w:rPr>
                <w:b/>
                <w:color w:val="FFFFFF"/>
                <w:sz w:val="19"/>
              </w:rPr>
              <w:t>Description</w:t>
            </w:r>
          </w:p>
        </w:tc>
      </w:tr>
      <w:tr w:rsidR="006170E2" w14:paraId="72EC0D27" w14:textId="77777777">
        <w:trPr>
          <w:jc w:val="center"/>
        </w:trPr>
        <w:tc>
          <w:tcPr>
            <w:tcW w:w="1368" w:type="dxa"/>
            <w:tcMar>
              <w:top w:w="40" w:type="dxa"/>
              <w:left w:w="80" w:type="dxa"/>
              <w:bottom w:w="40" w:type="dxa"/>
              <w:right w:w="80" w:type="dxa"/>
            </w:tcMar>
          </w:tcPr>
          <w:p w14:paraId="687458BB" w14:textId="77777777" w:rsidR="006170E2" w:rsidRDefault="00FC1A7E">
            <w:r>
              <w:rPr>
                <w:sz w:val="18"/>
              </w:rPr>
              <w:t>Gender</w:t>
            </w:r>
          </w:p>
        </w:tc>
        <w:tc>
          <w:tcPr>
            <w:tcW w:w="1152" w:type="dxa"/>
            <w:tcMar>
              <w:top w:w="40" w:type="dxa"/>
              <w:left w:w="80" w:type="dxa"/>
              <w:bottom w:w="40" w:type="dxa"/>
              <w:right w:w="80" w:type="dxa"/>
            </w:tcMar>
          </w:tcPr>
          <w:p w14:paraId="527CDA2B" w14:textId="77777777" w:rsidR="006170E2" w:rsidRDefault="00FC1A7E">
            <w:r>
              <w:rPr>
                <w:sz w:val="18"/>
              </w:rPr>
              <w:t>int (0/1)</w:t>
            </w:r>
          </w:p>
        </w:tc>
        <w:tc>
          <w:tcPr>
            <w:tcW w:w="1008" w:type="dxa"/>
            <w:tcMar>
              <w:top w:w="40" w:type="dxa"/>
              <w:left w:w="80" w:type="dxa"/>
              <w:bottom w:w="40" w:type="dxa"/>
              <w:right w:w="80" w:type="dxa"/>
            </w:tcMar>
          </w:tcPr>
          <w:p w14:paraId="1ACA9477" w14:textId="77777777" w:rsidR="006170E2" w:rsidRDefault="00FC1A7E">
            <w:r>
              <w:rPr>
                <w:sz w:val="18"/>
              </w:rPr>
              <w:t>Feature</w:t>
            </w:r>
          </w:p>
        </w:tc>
        <w:tc>
          <w:tcPr>
            <w:tcW w:w="2088" w:type="dxa"/>
            <w:tcMar>
              <w:top w:w="40" w:type="dxa"/>
              <w:left w:w="80" w:type="dxa"/>
              <w:bottom w:w="40" w:type="dxa"/>
              <w:right w:w="80" w:type="dxa"/>
            </w:tcMar>
          </w:tcPr>
          <w:p w14:paraId="68AE61D5" w14:textId="77777777" w:rsidR="006170E2" w:rsidRDefault="00FC1A7E">
            <w:r>
              <w:rPr>
                <w:sz w:val="18"/>
              </w:rPr>
              <w:t>0 = Female, 1 = Male</w:t>
            </w:r>
          </w:p>
        </w:tc>
        <w:tc>
          <w:tcPr>
            <w:tcW w:w="3413" w:type="dxa"/>
            <w:tcMar>
              <w:top w:w="40" w:type="dxa"/>
              <w:left w:w="80" w:type="dxa"/>
              <w:bottom w:w="40" w:type="dxa"/>
              <w:right w:w="80" w:type="dxa"/>
            </w:tcMar>
          </w:tcPr>
          <w:p w14:paraId="04EC28F6" w14:textId="77777777" w:rsidR="006170E2" w:rsidRDefault="00FC1A7E">
            <w:r>
              <w:rPr>
                <w:sz w:val="18"/>
              </w:rPr>
              <w:t>Patient sex; affects the WHO anaemia cut-off.</w:t>
            </w:r>
          </w:p>
        </w:tc>
      </w:tr>
      <w:tr w:rsidR="006170E2" w14:paraId="2A725FC4" w14:textId="77777777">
        <w:trPr>
          <w:jc w:val="center"/>
        </w:trPr>
        <w:tc>
          <w:tcPr>
            <w:tcW w:w="1368" w:type="dxa"/>
            <w:shd w:val="clear" w:color="auto" w:fill="EAF1F8"/>
            <w:tcMar>
              <w:top w:w="40" w:type="dxa"/>
              <w:left w:w="80" w:type="dxa"/>
              <w:bottom w:w="40" w:type="dxa"/>
              <w:right w:w="80" w:type="dxa"/>
            </w:tcMar>
          </w:tcPr>
          <w:p w14:paraId="64C17C50" w14:textId="77777777" w:rsidR="006170E2" w:rsidRDefault="00FC1A7E">
            <w:r>
              <w:rPr>
                <w:sz w:val="18"/>
              </w:rPr>
              <w:t>Hemoglobin</w:t>
            </w:r>
          </w:p>
        </w:tc>
        <w:tc>
          <w:tcPr>
            <w:tcW w:w="1152" w:type="dxa"/>
            <w:shd w:val="clear" w:color="auto" w:fill="EAF1F8"/>
            <w:tcMar>
              <w:top w:w="40" w:type="dxa"/>
              <w:left w:w="80" w:type="dxa"/>
              <w:bottom w:w="40" w:type="dxa"/>
              <w:right w:w="80" w:type="dxa"/>
            </w:tcMar>
          </w:tcPr>
          <w:p w14:paraId="6DCAFFAC" w14:textId="77777777" w:rsidR="006170E2" w:rsidRDefault="00FC1A7E">
            <w:r>
              <w:rPr>
                <w:sz w:val="18"/>
              </w:rPr>
              <w:t>float</w:t>
            </w:r>
          </w:p>
        </w:tc>
        <w:tc>
          <w:tcPr>
            <w:tcW w:w="1008" w:type="dxa"/>
            <w:shd w:val="clear" w:color="auto" w:fill="EAF1F8"/>
            <w:tcMar>
              <w:top w:w="40" w:type="dxa"/>
              <w:left w:w="80" w:type="dxa"/>
              <w:bottom w:w="40" w:type="dxa"/>
              <w:right w:w="80" w:type="dxa"/>
            </w:tcMar>
          </w:tcPr>
          <w:p w14:paraId="1FBF57EE" w14:textId="77777777" w:rsidR="006170E2" w:rsidRDefault="00FC1A7E">
            <w:r>
              <w:rPr>
                <w:sz w:val="18"/>
              </w:rPr>
              <w:t>Feature</w:t>
            </w:r>
          </w:p>
        </w:tc>
        <w:tc>
          <w:tcPr>
            <w:tcW w:w="2088" w:type="dxa"/>
            <w:shd w:val="clear" w:color="auto" w:fill="EAF1F8"/>
            <w:tcMar>
              <w:top w:w="40" w:type="dxa"/>
              <w:left w:w="80" w:type="dxa"/>
              <w:bottom w:w="40" w:type="dxa"/>
              <w:right w:w="80" w:type="dxa"/>
            </w:tcMar>
          </w:tcPr>
          <w:p w14:paraId="0A9D156A" w14:textId="77777777" w:rsidR="006170E2" w:rsidRDefault="00FC1A7E">
            <w:r>
              <w:rPr>
                <w:sz w:val="18"/>
              </w:rPr>
              <w:t>g/dL</w:t>
            </w:r>
          </w:p>
        </w:tc>
        <w:tc>
          <w:tcPr>
            <w:tcW w:w="3413" w:type="dxa"/>
            <w:shd w:val="clear" w:color="auto" w:fill="EAF1F8"/>
            <w:tcMar>
              <w:top w:w="40" w:type="dxa"/>
              <w:left w:w="80" w:type="dxa"/>
              <w:bottom w:w="40" w:type="dxa"/>
              <w:right w:w="80" w:type="dxa"/>
            </w:tcMar>
          </w:tcPr>
          <w:p w14:paraId="474B2FB7" w14:textId="77777777" w:rsidR="006170E2" w:rsidRDefault="00FC1A7E">
            <w:r>
              <w:rPr>
                <w:sz w:val="18"/>
              </w:rPr>
              <w:t>Haemoglobin concentration; the dominant, definitional feature.</w:t>
            </w:r>
          </w:p>
        </w:tc>
      </w:tr>
      <w:tr w:rsidR="006170E2" w14:paraId="3A3837CF" w14:textId="77777777">
        <w:trPr>
          <w:jc w:val="center"/>
        </w:trPr>
        <w:tc>
          <w:tcPr>
            <w:tcW w:w="1368" w:type="dxa"/>
            <w:tcMar>
              <w:top w:w="40" w:type="dxa"/>
              <w:left w:w="80" w:type="dxa"/>
              <w:bottom w:w="40" w:type="dxa"/>
              <w:right w:w="80" w:type="dxa"/>
            </w:tcMar>
          </w:tcPr>
          <w:p w14:paraId="00D0A558" w14:textId="77777777" w:rsidR="006170E2" w:rsidRDefault="00FC1A7E">
            <w:r>
              <w:rPr>
                <w:sz w:val="18"/>
              </w:rPr>
              <w:t>MCH</w:t>
            </w:r>
          </w:p>
        </w:tc>
        <w:tc>
          <w:tcPr>
            <w:tcW w:w="1152" w:type="dxa"/>
            <w:tcMar>
              <w:top w:w="40" w:type="dxa"/>
              <w:left w:w="80" w:type="dxa"/>
              <w:bottom w:w="40" w:type="dxa"/>
              <w:right w:w="80" w:type="dxa"/>
            </w:tcMar>
          </w:tcPr>
          <w:p w14:paraId="5F63CADA" w14:textId="77777777" w:rsidR="006170E2" w:rsidRDefault="00FC1A7E">
            <w:r>
              <w:rPr>
                <w:sz w:val="18"/>
              </w:rPr>
              <w:t>float</w:t>
            </w:r>
          </w:p>
        </w:tc>
        <w:tc>
          <w:tcPr>
            <w:tcW w:w="1008" w:type="dxa"/>
            <w:tcMar>
              <w:top w:w="40" w:type="dxa"/>
              <w:left w:w="80" w:type="dxa"/>
              <w:bottom w:w="40" w:type="dxa"/>
              <w:right w:w="80" w:type="dxa"/>
            </w:tcMar>
          </w:tcPr>
          <w:p w14:paraId="1269FBA5" w14:textId="77777777" w:rsidR="006170E2" w:rsidRDefault="00FC1A7E">
            <w:r>
              <w:rPr>
                <w:sz w:val="18"/>
              </w:rPr>
              <w:t>Feature</w:t>
            </w:r>
          </w:p>
        </w:tc>
        <w:tc>
          <w:tcPr>
            <w:tcW w:w="2088" w:type="dxa"/>
            <w:tcMar>
              <w:top w:w="40" w:type="dxa"/>
              <w:left w:w="80" w:type="dxa"/>
              <w:bottom w:w="40" w:type="dxa"/>
              <w:right w:w="80" w:type="dxa"/>
            </w:tcMar>
          </w:tcPr>
          <w:p w14:paraId="06E79DD8" w14:textId="77777777" w:rsidR="006170E2" w:rsidRDefault="00FC1A7E">
            <w:r>
              <w:rPr>
                <w:sz w:val="18"/>
              </w:rPr>
              <w:t>pg</w:t>
            </w:r>
          </w:p>
        </w:tc>
        <w:tc>
          <w:tcPr>
            <w:tcW w:w="3413" w:type="dxa"/>
            <w:tcMar>
              <w:top w:w="40" w:type="dxa"/>
              <w:left w:w="80" w:type="dxa"/>
              <w:bottom w:w="40" w:type="dxa"/>
              <w:right w:w="80" w:type="dxa"/>
            </w:tcMar>
          </w:tcPr>
          <w:p w14:paraId="7E9F2415" w14:textId="77777777" w:rsidR="006170E2" w:rsidRDefault="00FC1A7E">
            <w:r>
              <w:rPr>
                <w:sz w:val="18"/>
              </w:rPr>
              <w:t>Mean Corpuscular Haemoglobin - average Hb mass per red cell.</w:t>
            </w:r>
          </w:p>
        </w:tc>
      </w:tr>
      <w:tr w:rsidR="006170E2" w14:paraId="56C679E0" w14:textId="77777777">
        <w:trPr>
          <w:jc w:val="center"/>
        </w:trPr>
        <w:tc>
          <w:tcPr>
            <w:tcW w:w="1368" w:type="dxa"/>
            <w:shd w:val="clear" w:color="auto" w:fill="EAF1F8"/>
            <w:tcMar>
              <w:top w:w="40" w:type="dxa"/>
              <w:left w:w="80" w:type="dxa"/>
              <w:bottom w:w="40" w:type="dxa"/>
              <w:right w:w="80" w:type="dxa"/>
            </w:tcMar>
          </w:tcPr>
          <w:p w14:paraId="19C1D58C" w14:textId="77777777" w:rsidR="006170E2" w:rsidRDefault="00FC1A7E">
            <w:r>
              <w:rPr>
                <w:sz w:val="18"/>
              </w:rPr>
              <w:t>MCHC</w:t>
            </w:r>
          </w:p>
        </w:tc>
        <w:tc>
          <w:tcPr>
            <w:tcW w:w="1152" w:type="dxa"/>
            <w:shd w:val="clear" w:color="auto" w:fill="EAF1F8"/>
            <w:tcMar>
              <w:top w:w="40" w:type="dxa"/>
              <w:left w:w="80" w:type="dxa"/>
              <w:bottom w:w="40" w:type="dxa"/>
              <w:right w:w="80" w:type="dxa"/>
            </w:tcMar>
          </w:tcPr>
          <w:p w14:paraId="3C2A0B11" w14:textId="77777777" w:rsidR="006170E2" w:rsidRDefault="00FC1A7E">
            <w:r>
              <w:rPr>
                <w:sz w:val="18"/>
              </w:rPr>
              <w:t>float</w:t>
            </w:r>
          </w:p>
        </w:tc>
        <w:tc>
          <w:tcPr>
            <w:tcW w:w="1008" w:type="dxa"/>
            <w:shd w:val="clear" w:color="auto" w:fill="EAF1F8"/>
            <w:tcMar>
              <w:top w:w="40" w:type="dxa"/>
              <w:left w:w="80" w:type="dxa"/>
              <w:bottom w:w="40" w:type="dxa"/>
              <w:right w:w="80" w:type="dxa"/>
            </w:tcMar>
          </w:tcPr>
          <w:p w14:paraId="33F74F49" w14:textId="77777777" w:rsidR="006170E2" w:rsidRDefault="00FC1A7E">
            <w:r>
              <w:rPr>
                <w:sz w:val="18"/>
              </w:rPr>
              <w:t>Feature</w:t>
            </w:r>
          </w:p>
        </w:tc>
        <w:tc>
          <w:tcPr>
            <w:tcW w:w="2088" w:type="dxa"/>
            <w:shd w:val="clear" w:color="auto" w:fill="EAF1F8"/>
            <w:tcMar>
              <w:top w:w="40" w:type="dxa"/>
              <w:left w:w="80" w:type="dxa"/>
              <w:bottom w:w="40" w:type="dxa"/>
              <w:right w:w="80" w:type="dxa"/>
            </w:tcMar>
          </w:tcPr>
          <w:p w14:paraId="31A981A1" w14:textId="77777777" w:rsidR="006170E2" w:rsidRDefault="00FC1A7E">
            <w:r>
              <w:rPr>
                <w:sz w:val="18"/>
              </w:rPr>
              <w:t>g/dL</w:t>
            </w:r>
          </w:p>
        </w:tc>
        <w:tc>
          <w:tcPr>
            <w:tcW w:w="3413" w:type="dxa"/>
            <w:shd w:val="clear" w:color="auto" w:fill="EAF1F8"/>
            <w:tcMar>
              <w:top w:w="40" w:type="dxa"/>
              <w:left w:w="80" w:type="dxa"/>
              <w:bottom w:w="40" w:type="dxa"/>
              <w:right w:w="80" w:type="dxa"/>
            </w:tcMar>
          </w:tcPr>
          <w:p w14:paraId="4EDEDCB9" w14:textId="77777777" w:rsidR="006170E2" w:rsidRDefault="00FC1A7E">
            <w:r>
              <w:rPr>
                <w:sz w:val="18"/>
              </w:rPr>
              <w:t>Mean Corpuscular Haemoglobin Concentration.</w:t>
            </w:r>
          </w:p>
        </w:tc>
      </w:tr>
      <w:tr w:rsidR="006170E2" w14:paraId="51192580" w14:textId="77777777">
        <w:trPr>
          <w:jc w:val="center"/>
        </w:trPr>
        <w:tc>
          <w:tcPr>
            <w:tcW w:w="1368" w:type="dxa"/>
            <w:tcMar>
              <w:top w:w="40" w:type="dxa"/>
              <w:left w:w="80" w:type="dxa"/>
              <w:bottom w:w="40" w:type="dxa"/>
              <w:right w:w="80" w:type="dxa"/>
            </w:tcMar>
          </w:tcPr>
          <w:p w14:paraId="173E69F5" w14:textId="77777777" w:rsidR="006170E2" w:rsidRDefault="00FC1A7E">
            <w:r>
              <w:rPr>
                <w:sz w:val="18"/>
              </w:rPr>
              <w:t>MCV</w:t>
            </w:r>
          </w:p>
        </w:tc>
        <w:tc>
          <w:tcPr>
            <w:tcW w:w="1152" w:type="dxa"/>
            <w:tcMar>
              <w:top w:w="40" w:type="dxa"/>
              <w:left w:w="80" w:type="dxa"/>
              <w:bottom w:w="40" w:type="dxa"/>
              <w:right w:w="80" w:type="dxa"/>
            </w:tcMar>
          </w:tcPr>
          <w:p w14:paraId="50739ED7" w14:textId="77777777" w:rsidR="006170E2" w:rsidRDefault="00FC1A7E">
            <w:r>
              <w:rPr>
                <w:sz w:val="18"/>
              </w:rPr>
              <w:t>float</w:t>
            </w:r>
          </w:p>
        </w:tc>
        <w:tc>
          <w:tcPr>
            <w:tcW w:w="1008" w:type="dxa"/>
            <w:tcMar>
              <w:top w:w="40" w:type="dxa"/>
              <w:left w:w="80" w:type="dxa"/>
              <w:bottom w:w="40" w:type="dxa"/>
              <w:right w:w="80" w:type="dxa"/>
            </w:tcMar>
          </w:tcPr>
          <w:p w14:paraId="7EA178D7" w14:textId="77777777" w:rsidR="006170E2" w:rsidRDefault="00FC1A7E">
            <w:r>
              <w:rPr>
                <w:sz w:val="18"/>
              </w:rPr>
              <w:t>Feature</w:t>
            </w:r>
          </w:p>
        </w:tc>
        <w:tc>
          <w:tcPr>
            <w:tcW w:w="2088" w:type="dxa"/>
            <w:tcMar>
              <w:top w:w="40" w:type="dxa"/>
              <w:left w:w="80" w:type="dxa"/>
              <w:bottom w:w="40" w:type="dxa"/>
              <w:right w:w="80" w:type="dxa"/>
            </w:tcMar>
          </w:tcPr>
          <w:p w14:paraId="13A5CF09" w14:textId="77777777" w:rsidR="006170E2" w:rsidRDefault="00FC1A7E">
            <w:r>
              <w:rPr>
                <w:sz w:val="18"/>
              </w:rPr>
              <w:t>fL</w:t>
            </w:r>
          </w:p>
        </w:tc>
        <w:tc>
          <w:tcPr>
            <w:tcW w:w="3413" w:type="dxa"/>
            <w:tcMar>
              <w:top w:w="40" w:type="dxa"/>
              <w:left w:w="80" w:type="dxa"/>
              <w:bottom w:w="40" w:type="dxa"/>
              <w:right w:w="80" w:type="dxa"/>
            </w:tcMar>
          </w:tcPr>
          <w:p w14:paraId="5B045AB8" w14:textId="77777777" w:rsidR="006170E2" w:rsidRDefault="00FC1A7E">
            <w:r>
              <w:rPr>
                <w:sz w:val="18"/>
              </w:rPr>
              <w:t>Mean Corpuscular Volume - average red-cell size.</w:t>
            </w:r>
          </w:p>
        </w:tc>
      </w:tr>
      <w:tr w:rsidR="006170E2" w14:paraId="25808565" w14:textId="77777777">
        <w:trPr>
          <w:jc w:val="center"/>
        </w:trPr>
        <w:tc>
          <w:tcPr>
            <w:tcW w:w="1368" w:type="dxa"/>
            <w:shd w:val="clear" w:color="auto" w:fill="EAF1F8"/>
            <w:tcMar>
              <w:top w:w="40" w:type="dxa"/>
              <w:left w:w="80" w:type="dxa"/>
              <w:bottom w:w="40" w:type="dxa"/>
              <w:right w:w="80" w:type="dxa"/>
            </w:tcMar>
          </w:tcPr>
          <w:p w14:paraId="4CC0857A" w14:textId="77777777" w:rsidR="006170E2" w:rsidRDefault="00FC1A7E">
            <w:r>
              <w:rPr>
                <w:sz w:val="18"/>
              </w:rPr>
              <w:t>Result</w:t>
            </w:r>
          </w:p>
        </w:tc>
        <w:tc>
          <w:tcPr>
            <w:tcW w:w="1152" w:type="dxa"/>
            <w:shd w:val="clear" w:color="auto" w:fill="EAF1F8"/>
            <w:tcMar>
              <w:top w:w="40" w:type="dxa"/>
              <w:left w:w="80" w:type="dxa"/>
              <w:bottom w:w="40" w:type="dxa"/>
              <w:right w:w="80" w:type="dxa"/>
            </w:tcMar>
          </w:tcPr>
          <w:p w14:paraId="10CD7B54" w14:textId="77777777" w:rsidR="006170E2" w:rsidRDefault="00FC1A7E">
            <w:r>
              <w:rPr>
                <w:sz w:val="18"/>
              </w:rPr>
              <w:t>int (0/1)</w:t>
            </w:r>
          </w:p>
        </w:tc>
        <w:tc>
          <w:tcPr>
            <w:tcW w:w="1008" w:type="dxa"/>
            <w:shd w:val="clear" w:color="auto" w:fill="EAF1F8"/>
            <w:tcMar>
              <w:top w:w="40" w:type="dxa"/>
              <w:left w:w="80" w:type="dxa"/>
              <w:bottom w:w="40" w:type="dxa"/>
              <w:right w:w="80" w:type="dxa"/>
            </w:tcMar>
          </w:tcPr>
          <w:p w14:paraId="36010F79" w14:textId="77777777" w:rsidR="006170E2" w:rsidRDefault="00FC1A7E">
            <w:r>
              <w:rPr>
                <w:sz w:val="18"/>
              </w:rPr>
              <w:t>Target</w:t>
            </w:r>
          </w:p>
        </w:tc>
        <w:tc>
          <w:tcPr>
            <w:tcW w:w="2088" w:type="dxa"/>
            <w:shd w:val="clear" w:color="auto" w:fill="EAF1F8"/>
            <w:tcMar>
              <w:top w:w="40" w:type="dxa"/>
              <w:left w:w="80" w:type="dxa"/>
              <w:bottom w:w="40" w:type="dxa"/>
              <w:right w:w="80" w:type="dxa"/>
            </w:tcMar>
          </w:tcPr>
          <w:p w14:paraId="61BB5325" w14:textId="77777777" w:rsidR="006170E2" w:rsidRDefault="00FC1A7E">
            <w:r>
              <w:rPr>
                <w:sz w:val="18"/>
              </w:rPr>
              <w:t>0 = Not anaemic, 1 = Anaemic</w:t>
            </w:r>
          </w:p>
        </w:tc>
        <w:tc>
          <w:tcPr>
            <w:tcW w:w="3413" w:type="dxa"/>
            <w:shd w:val="clear" w:color="auto" w:fill="EAF1F8"/>
            <w:tcMar>
              <w:top w:w="40" w:type="dxa"/>
              <w:left w:w="80" w:type="dxa"/>
              <w:bottom w:w="40" w:type="dxa"/>
              <w:right w:w="80" w:type="dxa"/>
            </w:tcMar>
          </w:tcPr>
          <w:p w14:paraId="6A71A980" w14:textId="77777777" w:rsidR="006170E2" w:rsidRDefault="00FC1A7E">
            <w:r>
              <w:rPr>
                <w:sz w:val="18"/>
              </w:rPr>
              <w:t>Class label, defined from a gender-specific Hb threshold.</w:t>
            </w:r>
          </w:p>
        </w:tc>
      </w:tr>
    </w:tbl>
    <w:p w14:paraId="4E8A2AC3" w14:textId="77777777" w:rsidR="006170E2" w:rsidRDefault="006170E2">
      <w:pPr>
        <w:spacing w:after="40"/>
      </w:pPr>
    </w:p>
    <w:p w14:paraId="25976816" w14:textId="77777777" w:rsidR="006170E2" w:rsidRDefault="00FC1A7E">
      <w:pPr>
        <w:pStyle w:val="TableCaption"/>
        <w:spacing w:after="60"/>
        <w:jc w:val="center"/>
      </w:pPr>
      <w:bookmarkStart w:id="50" w:name="_Toc233570654"/>
      <w:r>
        <w:t>Table 3.2: Dataset Summary and Class Balance</w:t>
      </w:r>
      <w:bookmarkEnd w:id="50"/>
    </w:p>
    <w:tbl>
      <w:tblPr>
        <w:tblStyle w:val="TableGrid"/>
        <w:tblW w:w="0" w:type="auto"/>
        <w:jc w:val="center"/>
        <w:tblLook w:val="04A0" w:firstRow="1" w:lastRow="0" w:firstColumn="1" w:lastColumn="0" w:noHBand="0" w:noVBand="1"/>
      </w:tblPr>
      <w:tblGrid>
        <w:gridCol w:w="2448"/>
        <w:gridCol w:w="3456"/>
        <w:gridCol w:w="3125"/>
      </w:tblGrid>
      <w:tr w:rsidR="006170E2" w14:paraId="256C5753" w14:textId="77777777">
        <w:trPr>
          <w:jc w:val="center"/>
        </w:trPr>
        <w:tc>
          <w:tcPr>
            <w:tcW w:w="2448" w:type="dxa"/>
            <w:shd w:val="clear" w:color="auto" w:fill="1F4E79"/>
            <w:tcMar>
              <w:top w:w="40" w:type="dxa"/>
              <w:left w:w="80" w:type="dxa"/>
              <w:bottom w:w="40" w:type="dxa"/>
              <w:right w:w="80" w:type="dxa"/>
            </w:tcMar>
          </w:tcPr>
          <w:p w14:paraId="3C80E763" w14:textId="77777777" w:rsidR="006170E2" w:rsidRDefault="00FC1A7E">
            <w:pPr>
              <w:jc w:val="center"/>
            </w:pPr>
            <w:r>
              <w:rPr>
                <w:b/>
                <w:color w:val="FFFFFF"/>
                <w:sz w:val="19"/>
              </w:rPr>
              <w:t>Property</w:t>
            </w:r>
          </w:p>
        </w:tc>
        <w:tc>
          <w:tcPr>
            <w:tcW w:w="3456" w:type="dxa"/>
            <w:shd w:val="clear" w:color="auto" w:fill="1F4E79"/>
            <w:tcMar>
              <w:top w:w="40" w:type="dxa"/>
              <w:left w:w="80" w:type="dxa"/>
              <w:bottom w:w="40" w:type="dxa"/>
              <w:right w:w="80" w:type="dxa"/>
            </w:tcMar>
          </w:tcPr>
          <w:p w14:paraId="3839A12C" w14:textId="77777777" w:rsidR="006170E2" w:rsidRDefault="00FC1A7E">
            <w:pPr>
              <w:jc w:val="center"/>
            </w:pPr>
            <w:r>
              <w:rPr>
                <w:b/>
                <w:color w:val="FFFFFF"/>
                <w:sz w:val="19"/>
              </w:rPr>
              <w:t>Value</w:t>
            </w:r>
          </w:p>
        </w:tc>
        <w:tc>
          <w:tcPr>
            <w:tcW w:w="3125" w:type="dxa"/>
            <w:shd w:val="clear" w:color="auto" w:fill="1F4E79"/>
            <w:tcMar>
              <w:top w:w="40" w:type="dxa"/>
              <w:left w:w="80" w:type="dxa"/>
              <w:bottom w:w="40" w:type="dxa"/>
              <w:right w:w="80" w:type="dxa"/>
            </w:tcMar>
          </w:tcPr>
          <w:p w14:paraId="15E8F785" w14:textId="77777777" w:rsidR="006170E2" w:rsidRDefault="00FC1A7E">
            <w:pPr>
              <w:jc w:val="center"/>
            </w:pPr>
            <w:r>
              <w:rPr>
                <w:b/>
                <w:color w:val="FFFFFF"/>
                <w:sz w:val="19"/>
              </w:rPr>
              <w:t>Notes</w:t>
            </w:r>
          </w:p>
        </w:tc>
      </w:tr>
      <w:tr w:rsidR="006170E2" w14:paraId="6A245390" w14:textId="77777777">
        <w:trPr>
          <w:jc w:val="center"/>
        </w:trPr>
        <w:tc>
          <w:tcPr>
            <w:tcW w:w="2448" w:type="dxa"/>
            <w:tcMar>
              <w:top w:w="40" w:type="dxa"/>
              <w:left w:w="80" w:type="dxa"/>
              <w:bottom w:w="40" w:type="dxa"/>
              <w:right w:w="80" w:type="dxa"/>
            </w:tcMar>
          </w:tcPr>
          <w:p w14:paraId="485ED2DC" w14:textId="77777777" w:rsidR="006170E2" w:rsidRDefault="00FC1A7E">
            <w:r>
              <w:rPr>
                <w:sz w:val="19"/>
              </w:rPr>
              <w:t>Source</w:t>
            </w:r>
          </w:p>
        </w:tc>
        <w:tc>
          <w:tcPr>
            <w:tcW w:w="3456" w:type="dxa"/>
            <w:tcMar>
              <w:top w:w="40" w:type="dxa"/>
              <w:left w:w="80" w:type="dxa"/>
              <w:bottom w:w="40" w:type="dxa"/>
              <w:right w:w="80" w:type="dxa"/>
            </w:tcMar>
          </w:tcPr>
          <w:p w14:paraId="78CC153D" w14:textId="77777777" w:rsidR="006170E2" w:rsidRDefault="00FC1A7E">
            <w:r>
              <w:rPr>
                <w:sz w:val="19"/>
              </w:rPr>
              <w:t>Biswaranjan Rao 'Anemia Dataset' (Kaggle)</w:t>
            </w:r>
          </w:p>
        </w:tc>
        <w:tc>
          <w:tcPr>
            <w:tcW w:w="3125" w:type="dxa"/>
            <w:tcMar>
              <w:top w:w="40" w:type="dxa"/>
              <w:left w:w="80" w:type="dxa"/>
              <w:bottom w:w="40" w:type="dxa"/>
              <w:right w:w="80" w:type="dxa"/>
            </w:tcMar>
          </w:tcPr>
          <w:p w14:paraId="4857C4C3" w14:textId="77777777" w:rsidR="006170E2" w:rsidRDefault="00FC1A7E">
            <w:r>
              <w:rPr>
                <w:sz w:val="19"/>
              </w:rPr>
              <w:t>Public, free.</w:t>
            </w:r>
          </w:p>
        </w:tc>
      </w:tr>
      <w:tr w:rsidR="006170E2" w14:paraId="5132B838" w14:textId="77777777">
        <w:trPr>
          <w:jc w:val="center"/>
        </w:trPr>
        <w:tc>
          <w:tcPr>
            <w:tcW w:w="2448" w:type="dxa"/>
            <w:shd w:val="clear" w:color="auto" w:fill="EAF1F8"/>
            <w:tcMar>
              <w:top w:w="40" w:type="dxa"/>
              <w:left w:w="80" w:type="dxa"/>
              <w:bottom w:w="40" w:type="dxa"/>
              <w:right w:w="80" w:type="dxa"/>
            </w:tcMar>
          </w:tcPr>
          <w:p w14:paraId="0EA6BCA4" w14:textId="77777777" w:rsidR="006170E2" w:rsidRDefault="00FC1A7E">
            <w:r>
              <w:rPr>
                <w:sz w:val="19"/>
              </w:rPr>
              <w:t>Raw rows x columns</w:t>
            </w:r>
          </w:p>
        </w:tc>
        <w:tc>
          <w:tcPr>
            <w:tcW w:w="3456" w:type="dxa"/>
            <w:shd w:val="clear" w:color="auto" w:fill="EAF1F8"/>
            <w:tcMar>
              <w:top w:w="40" w:type="dxa"/>
              <w:left w:w="80" w:type="dxa"/>
              <w:bottom w:w="40" w:type="dxa"/>
              <w:right w:w="80" w:type="dxa"/>
            </w:tcMar>
          </w:tcPr>
          <w:p w14:paraId="2D9FA6B0" w14:textId="77777777" w:rsidR="006170E2" w:rsidRDefault="00FC1A7E">
            <w:r>
              <w:rPr>
                <w:sz w:val="19"/>
              </w:rPr>
              <w:t>1,421 x 6</w:t>
            </w:r>
          </w:p>
        </w:tc>
        <w:tc>
          <w:tcPr>
            <w:tcW w:w="3125" w:type="dxa"/>
            <w:shd w:val="clear" w:color="auto" w:fill="EAF1F8"/>
            <w:tcMar>
              <w:top w:w="40" w:type="dxa"/>
              <w:left w:w="80" w:type="dxa"/>
              <w:bottom w:w="40" w:type="dxa"/>
              <w:right w:w="80" w:type="dxa"/>
            </w:tcMar>
          </w:tcPr>
          <w:p w14:paraId="60CA6FDF" w14:textId="77777777" w:rsidR="006170E2" w:rsidRDefault="00FC1A7E">
            <w:r>
              <w:rPr>
                <w:sz w:val="19"/>
              </w:rPr>
              <w:t>No missing values.</w:t>
            </w:r>
          </w:p>
        </w:tc>
      </w:tr>
      <w:tr w:rsidR="006170E2" w14:paraId="4D666D14" w14:textId="77777777">
        <w:trPr>
          <w:jc w:val="center"/>
        </w:trPr>
        <w:tc>
          <w:tcPr>
            <w:tcW w:w="2448" w:type="dxa"/>
            <w:tcMar>
              <w:top w:w="40" w:type="dxa"/>
              <w:left w:w="80" w:type="dxa"/>
              <w:bottom w:w="40" w:type="dxa"/>
              <w:right w:w="80" w:type="dxa"/>
            </w:tcMar>
          </w:tcPr>
          <w:p w14:paraId="21D22000" w14:textId="77777777" w:rsidR="006170E2" w:rsidRDefault="00FC1A7E">
            <w:r>
              <w:rPr>
                <w:sz w:val="19"/>
              </w:rPr>
              <w:t>Exact duplicates removed</w:t>
            </w:r>
          </w:p>
        </w:tc>
        <w:tc>
          <w:tcPr>
            <w:tcW w:w="3456" w:type="dxa"/>
            <w:tcMar>
              <w:top w:w="40" w:type="dxa"/>
              <w:left w:w="80" w:type="dxa"/>
              <w:bottom w:w="40" w:type="dxa"/>
              <w:right w:w="80" w:type="dxa"/>
            </w:tcMar>
          </w:tcPr>
          <w:p w14:paraId="152269CF" w14:textId="77777777" w:rsidR="006170E2" w:rsidRDefault="00FC1A7E">
            <w:r>
              <w:rPr>
                <w:sz w:val="19"/>
              </w:rPr>
              <w:t>887</w:t>
            </w:r>
          </w:p>
        </w:tc>
        <w:tc>
          <w:tcPr>
            <w:tcW w:w="3125" w:type="dxa"/>
            <w:tcMar>
              <w:top w:w="40" w:type="dxa"/>
              <w:left w:w="80" w:type="dxa"/>
              <w:bottom w:w="40" w:type="dxa"/>
              <w:right w:w="80" w:type="dxa"/>
            </w:tcMar>
          </w:tcPr>
          <w:p w14:paraId="6441DA73" w14:textId="77777777" w:rsidR="006170E2" w:rsidRDefault="00FC1A7E">
            <w:r>
              <w:rPr>
                <w:sz w:val="19"/>
              </w:rPr>
              <w:t>Prevent train/test leakage of identical patients.</w:t>
            </w:r>
          </w:p>
        </w:tc>
      </w:tr>
      <w:tr w:rsidR="006170E2" w14:paraId="7C8CDD0E" w14:textId="77777777">
        <w:trPr>
          <w:jc w:val="center"/>
        </w:trPr>
        <w:tc>
          <w:tcPr>
            <w:tcW w:w="2448" w:type="dxa"/>
            <w:shd w:val="clear" w:color="auto" w:fill="EAF1F8"/>
            <w:tcMar>
              <w:top w:w="40" w:type="dxa"/>
              <w:left w:w="80" w:type="dxa"/>
              <w:bottom w:w="40" w:type="dxa"/>
              <w:right w:w="80" w:type="dxa"/>
            </w:tcMar>
          </w:tcPr>
          <w:p w14:paraId="6D738968" w14:textId="77777777" w:rsidR="006170E2" w:rsidRDefault="00FC1A7E">
            <w:r>
              <w:rPr>
                <w:sz w:val="19"/>
              </w:rPr>
              <w:t>Unique patients used</w:t>
            </w:r>
          </w:p>
        </w:tc>
        <w:tc>
          <w:tcPr>
            <w:tcW w:w="3456" w:type="dxa"/>
            <w:shd w:val="clear" w:color="auto" w:fill="EAF1F8"/>
            <w:tcMar>
              <w:top w:w="40" w:type="dxa"/>
              <w:left w:w="80" w:type="dxa"/>
              <w:bottom w:w="40" w:type="dxa"/>
              <w:right w:w="80" w:type="dxa"/>
            </w:tcMar>
          </w:tcPr>
          <w:p w14:paraId="046B3F44" w14:textId="77777777" w:rsidR="006170E2" w:rsidRDefault="00FC1A7E">
            <w:r>
              <w:rPr>
                <w:sz w:val="19"/>
              </w:rPr>
              <w:t>534</w:t>
            </w:r>
          </w:p>
        </w:tc>
        <w:tc>
          <w:tcPr>
            <w:tcW w:w="3125" w:type="dxa"/>
            <w:shd w:val="clear" w:color="auto" w:fill="EAF1F8"/>
            <w:tcMar>
              <w:top w:w="40" w:type="dxa"/>
              <w:left w:w="80" w:type="dxa"/>
              <w:bottom w:w="40" w:type="dxa"/>
              <w:right w:w="80" w:type="dxa"/>
            </w:tcMar>
          </w:tcPr>
          <w:p w14:paraId="2166B725" w14:textId="77777777" w:rsidR="006170E2" w:rsidRDefault="00FC1A7E">
            <w:r>
              <w:rPr>
                <w:sz w:val="19"/>
              </w:rPr>
              <w:t>Basis for the 80/20 split.</w:t>
            </w:r>
          </w:p>
        </w:tc>
      </w:tr>
      <w:tr w:rsidR="006170E2" w14:paraId="3BD69E81" w14:textId="77777777">
        <w:trPr>
          <w:jc w:val="center"/>
        </w:trPr>
        <w:tc>
          <w:tcPr>
            <w:tcW w:w="2448" w:type="dxa"/>
            <w:tcMar>
              <w:top w:w="40" w:type="dxa"/>
              <w:left w:w="80" w:type="dxa"/>
              <w:bottom w:w="40" w:type="dxa"/>
              <w:right w:w="80" w:type="dxa"/>
            </w:tcMar>
          </w:tcPr>
          <w:p w14:paraId="43096164" w14:textId="77777777" w:rsidR="006170E2" w:rsidRDefault="00FC1A7E">
            <w:r>
              <w:rPr>
                <w:sz w:val="19"/>
              </w:rPr>
              <w:t>Train / Test sizes</w:t>
            </w:r>
          </w:p>
        </w:tc>
        <w:tc>
          <w:tcPr>
            <w:tcW w:w="3456" w:type="dxa"/>
            <w:tcMar>
              <w:top w:w="40" w:type="dxa"/>
              <w:left w:w="80" w:type="dxa"/>
              <w:bottom w:w="40" w:type="dxa"/>
              <w:right w:w="80" w:type="dxa"/>
            </w:tcMar>
          </w:tcPr>
          <w:p w14:paraId="59EA042E" w14:textId="77777777" w:rsidR="006170E2" w:rsidRDefault="00FC1A7E">
            <w:r>
              <w:rPr>
                <w:sz w:val="19"/>
              </w:rPr>
              <w:t>427 / 107</w:t>
            </w:r>
          </w:p>
        </w:tc>
        <w:tc>
          <w:tcPr>
            <w:tcW w:w="3125" w:type="dxa"/>
            <w:tcMar>
              <w:top w:w="40" w:type="dxa"/>
              <w:left w:w="80" w:type="dxa"/>
              <w:bottom w:w="40" w:type="dxa"/>
              <w:right w:w="80" w:type="dxa"/>
            </w:tcMar>
          </w:tcPr>
          <w:p w14:paraId="01AF442A" w14:textId="77777777" w:rsidR="006170E2" w:rsidRDefault="00FC1A7E">
            <w:r>
              <w:rPr>
                <w:sz w:val="19"/>
              </w:rPr>
              <w:t>Stratified, random_state = 42.</w:t>
            </w:r>
          </w:p>
        </w:tc>
      </w:tr>
      <w:tr w:rsidR="006170E2" w14:paraId="72D3B4FC" w14:textId="77777777">
        <w:trPr>
          <w:jc w:val="center"/>
        </w:trPr>
        <w:tc>
          <w:tcPr>
            <w:tcW w:w="2448" w:type="dxa"/>
            <w:shd w:val="clear" w:color="auto" w:fill="EAF1F8"/>
            <w:tcMar>
              <w:top w:w="40" w:type="dxa"/>
              <w:left w:w="80" w:type="dxa"/>
              <w:bottom w:w="40" w:type="dxa"/>
              <w:right w:w="80" w:type="dxa"/>
            </w:tcMar>
          </w:tcPr>
          <w:p w14:paraId="338B8AE4" w14:textId="77777777" w:rsidR="006170E2" w:rsidRDefault="00FC1A7E">
            <w:r>
              <w:rPr>
                <w:sz w:val="19"/>
              </w:rPr>
              <w:t>Class balance (clean)</w:t>
            </w:r>
          </w:p>
        </w:tc>
        <w:tc>
          <w:tcPr>
            <w:tcW w:w="3456" w:type="dxa"/>
            <w:shd w:val="clear" w:color="auto" w:fill="EAF1F8"/>
            <w:tcMar>
              <w:top w:w="40" w:type="dxa"/>
              <w:left w:w="80" w:type="dxa"/>
              <w:bottom w:w="40" w:type="dxa"/>
              <w:right w:w="80" w:type="dxa"/>
            </w:tcMar>
          </w:tcPr>
          <w:p w14:paraId="0B5C1703" w14:textId="77777777" w:rsidR="006170E2" w:rsidRDefault="00FC1A7E">
            <w:r>
              <w:rPr>
                <w:sz w:val="19"/>
              </w:rPr>
              <w:t>53.7% not-anaemic / 46.3% anaemic</w:t>
            </w:r>
          </w:p>
        </w:tc>
        <w:tc>
          <w:tcPr>
            <w:tcW w:w="3125" w:type="dxa"/>
            <w:shd w:val="clear" w:color="auto" w:fill="EAF1F8"/>
            <w:tcMar>
              <w:top w:w="40" w:type="dxa"/>
              <w:left w:w="80" w:type="dxa"/>
              <w:bottom w:w="40" w:type="dxa"/>
              <w:right w:w="80" w:type="dxa"/>
            </w:tcMar>
          </w:tcPr>
          <w:p w14:paraId="66EB7AD2" w14:textId="77777777" w:rsidR="006170E2" w:rsidRDefault="00FC1A7E">
            <w:r>
              <w:rPr>
                <w:sz w:val="19"/>
              </w:rPr>
              <w:t>Well balanced.</w:t>
            </w:r>
          </w:p>
        </w:tc>
      </w:tr>
    </w:tbl>
    <w:p w14:paraId="3ED31A90" w14:textId="77777777" w:rsidR="006170E2" w:rsidRDefault="006170E2">
      <w:pPr>
        <w:spacing w:after="40"/>
      </w:pPr>
    </w:p>
    <w:p w14:paraId="43AED942" w14:textId="77777777" w:rsidR="006170E2" w:rsidRDefault="00FC1A7E">
      <w:pPr>
        <w:pStyle w:val="Heading2"/>
      </w:pPr>
      <w:bookmarkStart w:id="51" w:name="_Toc233570608"/>
      <w:r>
        <w:t>3.6 User Interface Design</w:t>
      </w:r>
      <w:bookmarkEnd w:id="51"/>
    </w:p>
    <w:p w14:paraId="25D195BD" w14:textId="77777777" w:rsidR="006170E2" w:rsidRDefault="00FC1A7E">
      <w:pPr>
        <w:jc w:val="both"/>
      </w:pPr>
      <w:r>
        <w:t xml:space="preserve">The user interface is a single-page Streamlit application. A title and a prominent yellow disclaimer sit at the top. Below them, the CBC inputs are arranged in two columns: a Gender dropdown and number inputs for Hemoglobin, MCH, MCHC and MCV, each with its unit and a helpful tooltip. A primary Predict button triggers inference. The result area then shows a colour-coded prediction with a confidence metric, a table comparing all three models, a SHAP explanation (a plain-English </w:t>
      </w:r>
      <w:r>
        <w:lastRenderedPageBreak/>
        <w:t>headline, a ranked contribution table and an expandable waterfall chart) and a LIME second opinion. A wireframe of this layout is shown in Figure 3.11.</w:t>
      </w:r>
    </w:p>
    <w:p w14:paraId="746A488D" w14:textId="77777777" w:rsidR="006170E2" w:rsidRDefault="00FC1A7E">
      <w:pPr>
        <w:spacing w:before="120" w:after="40"/>
        <w:jc w:val="center"/>
      </w:pPr>
      <w:r>
        <w:rPr>
          <w:noProof/>
        </w:rPr>
        <w:drawing>
          <wp:inline distT="0" distB="0" distL="0" distR="0" wp14:anchorId="0B6AB23D" wp14:editId="17447CEB">
            <wp:extent cx="3383280" cy="388887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ign_ui_wireframe.png"/>
                    <pic:cNvPicPr/>
                  </pic:nvPicPr>
                  <pic:blipFill>
                    <a:blip r:embed="rId18"/>
                    <a:stretch>
                      <a:fillRect/>
                    </a:stretch>
                  </pic:blipFill>
                  <pic:spPr>
                    <a:xfrm>
                      <a:off x="0" y="0"/>
                      <a:ext cx="3383280" cy="3888871"/>
                    </a:xfrm>
                    <a:prstGeom prst="rect">
                      <a:avLst/>
                    </a:prstGeom>
                  </pic:spPr>
                </pic:pic>
              </a:graphicData>
            </a:graphic>
          </wp:inline>
        </w:drawing>
      </w:r>
    </w:p>
    <w:p w14:paraId="2C6E41B5" w14:textId="77777777" w:rsidR="006170E2" w:rsidRDefault="00FC1A7E">
      <w:pPr>
        <w:pStyle w:val="Caption"/>
        <w:spacing w:after="200"/>
        <w:jc w:val="center"/>
      </w:pPr>
      <w:bookmarkStart w:id="52" w:name="_Toc233570636"/>
      <w:r>
        <w:t>Figure 3.11: User Interface Wireframe of the Streamlit Application</w:t>
      </w:r>
      <w:bookmarkEnd w:id="52"/>
    </w:p>
    <w:p w14:paraId="1CDB9998" w14:textId="77777777" w:rsidR="006170E2" w:rsidRDefault="00FC1A7E">
      <w:pPr>
        <w:pStyle w:val="Heading2"/>
      </w:pPr>
      <w:bookmarkStart w:id="53" w:name="_Toc233570609"/>
      <w:r>
        <w:t>3.7 Module &amp; Function Reference</w:t>
      </w:r>
      <w:bookmarkEnd w:id="53"/>
    </w:p>
    <w:p w14:paraId="2FA011B8" w14:textId="77777777" w:rsidR="006170E2" w:rsidRDefault="00FC1A7E">
      <w:pPr>
        <w:jc w:val="both"/>
      </w:pPr>
      <w:r>
        <w:t>Table 3.3 lists the modules of the reusable src/ package and the key functions each exposes - the software equivalent of an API reference for this project.</w:t>
      </w:r>
    </w:p>
    <w:p w14:paraId="2AD48DD9" w14:textId="77777777" w:rsidR="006170E2" w:rsidRDefault="00FC1A7E">
      <w:pPr>
        <w:pStyle w:val="TableCaption"/>
        <w:spacing w:after="60"/>
        <w:jc w:val="center"/>
      </w:pPr>
      <w:bookmarkStart w:id="54" w:name="_Toc233570655"/>
      <w:r>
        <w:t>Table 3.3: src/ Module and Function Reference</w:t>
      </w:r>
      <w:bookmarkEnd w:id="54"/>
    </w:p>
    <w:tbl>
      <w:tblPr>
        <w:tblStyle w:val="TableGrid"/>
        <w:tblW w:w="0" w:type="auto"/>
        <w:jc w:val="center"/>
        <w:tblLook w:val="04A0" w:firstRow="1" w:lastRow="0" w:firstColumn="1" w:lastColumn="0" w:noHBand="0" w:noVBand="1"/>
      </w:tblPr>
      <w:tblGrid>
        <w:gridCol w:w="1800"/>
        <w:gridCol w:w="3600"/>
        <w:gridCol w:w="3629"/>
      </w:tblGrid>
      <w:tr w:rsidR="006170E2" w14:paraId="7FD6436A" w14:textId="77777777">
        <w:trPr>
          <w:jc w:val="center"/>
        </w:trPr>
        <w:tc>
          <w:tcPr>
            <w:tcW w:w="1800" w:type="dxa"/>
            <w:shd w:val="clear" w:color="auto" w:fill="1F4E79"/>
            <w:tcMar>
              <w:top w:w="40" w:type="dxa"/>
              <w:left w:w="80" w:type="dxa"/>
              <w:bottom w:w="40" w:type="dxa"/>
              <w:right w:w="80" w:type="dxa"/>
            </w:tcMar>
          </w:tcPr>
          <w:p w14:paraId="375274AE" w14:textId="77777777" w:rsidR="006170E2" w:rsidRDefault="00FC1A7E">
            <w:pPr>
              <w:jc w:val="center"/>
            </w:pPr>
            <w:r>
              <w:rPr>
                <w:b/>
                <w:color w:val="FFFFFF"/>
                <w:sz w:val="19"/>
              </w:rPr>
              <w:t>Module</w:t>
            </w:r>
          </w:p>
        </w:tc>
        <w:tc>
          <w:tcPr>
            <w:tcW w:w="3600" w:type="dxa"/>
            <w:shd w:val="clear" w:color="auto" w:fill="1F4E79"/>
            <w:tcMar>
              <w:top w:w="40" w:type="dxa"/>
              <w:left w:w="80" w:type="dxa"/>
              <w:bottom w:w="40" w:type="dxa"/>
              <w:right w:w="80" w:type="dxa"/>
            </w:tcMar>
          </w:tcPr>
          <w:p w14:paraId="71530F8C" w14:textId="77777777" w:rsidR="006170E2" w:rsidRDefault="00FC1A7E">
            <w:pPr>
              <w:jc w:val="center"/>
            </w:pPr>
            <w:r>
              <w:rPr>
                <w:b/>
                <w:color w:val="FFFFFF"/>
                <w:sz w:val="19"/>
              </w:rPr>
              <w:t>Key Functions</w:t>
            </w:r>
          </w:p>
        </w:tc>
        <w:tc>
          <w:tcPr>
            <w:tcW w:w="3629" w:type="dxa"/>
            <w:shd w:val="clear" w:color="auto" w:fill="1F4E79"/>
            <w:tcMar>
              <w:top w:w="40" w:type="dxa"/>
              <w:left w:w="80" w:type="dxa"/>
              <w:bottom w:w="40" w:type="dxa"/>
              <w:right w:w="80" w:type="dxa"/>
            </w:tcMar>
          </w:tcPr>
          <w:p w14:paraId="1A8873FC" w14:textId="77777777" w:rsidR="006170E2" w:rsidRDefault="00FC1A7E">
            <w:pPr>
              <w:jc w:val="center"/>
            </w:pPr>
            <w:r>
              <w:rPr>
                <w:b/>
                <w:color w:val="FFFFFF"/>
                <w:sz w:val="19"/>
              </w:rPr>
              <w:t>Responsibility</w:t>
            </w:r>
          </w:p>
        </w:tc>
      </w:tr>
      <w:tr w:rsidR="006170E2" w14:paraId="3EBAC1F2" w14:textId="77777777">
        <w:trPr>
          <w:jc w:val="center"/>
        </w:trPr>
        <w:tc>
          <w:tcPr>
            <w:tcW w:w="1800" w:type="dxa"/>
            <w:tcMar>
              <w:top w:w="40" w:type="dxa"/>
              <w:left w:w="80" w:type="dxa"/>
              <w:bottom w:w="40" w:type="dxa"/>
              <w:right w:w="80" w:type="dxa"/>
            </w:tcMar>
          </w:tcPr>
          <w:p w14:paraId="59E5348A" w14:textId="77777777" w:rsidR="006170E2" w:rsidRDefault="00FC1A7E">
            <w:r>
              <w:rPr>
                <w:sz w:val="18"/>
              </w:rPr>
              <w:t>config.py</w:t>
            </w:r>
          </w:p>
        </w:tc>
        <w:tc>
          <w:tcPr>
            <w:tcW w:w="3600" w:type="dxa"/>
            <w:tcMar>
              <w:top w:w="40" w:type="dxa"/>
              <w:left w:w="80" w:type="dxa"/>
              <w:bottom w:w="40" w:type="dxa"/>
              <w:right w:w="80" w:type="dxa"/>
            </w:tcMar>
          </w:tcPr>
          <w:p w14:paraId="491D75DD" w14:textId="77777777" w:rsidR="006170E2" w:rsidRDefault="00FC1A7E">
            <w:r>
              <w:rPr>
                <w:sz w:val="18"/>
              </w:rPr>
              <w:t>model_path()</w:t>
            </w:r>
          </w:p>
        </w:tc>
        <w:tc>
          <w:tcPr>
            <w:tcW w:w="3629" w:type="dxa"/>
            <w:tcMar>
              <w:top w:w="40" w:type="dxa"/>
              <w:left w:w="80" w:type="dxa"/>
              <w:bottom w:w="40" w:type="dxa"/>
              <w:right w:w="80" w:type="dxa"/>
            </w:tcMar>
          </w:tcPr>
          <w:p w14:paraId="0A3F7010" w14:textId="77777777" w:rsidR="006170E2" w:rsidRDefault="00FC1A7E">
            <w:r>
              <w:rPr>
                <w:sz w:val="18"/>
              </w:rPr>
              <w:t>Paths, FEATURES, FEATURE_SETS, random seed - single source of truth.</w:t>
            </w:r>
          </w:p>
        </w:tc>
      </w:tr>
      <w:tr w:rsidR="006170E2" w14:paraId="327CF7F4" w14:textId="77777777">
        <w:trPr>
          <w:jc w:val="center"/>
        </w:trPr>
        <w:tc>
          <w:tcPr>
            <w:tcW w:w="1800" w:type="dxa"/>
            <w:shd w:val="clear" w:color="auto" w:fill="EAF1F8"/>
            <w:tcMar>
              <w:top w:w="40" w:type="dxa"/>
              <w:left w:w="80" w:type="dxa"/>
              <w:bottom w:w="40" w:type="dxa"/>
              <w:right w:w="80" w:type="dxa"/>
            </w:tcMar>
          </w:tcPr>
          <w:p w14:paraId="1DAF3A3B" w14:textId="77777777" w:rsidR="006170E2" w:rsidRDefault="00FC1A7E">
            <w:r>
              <w:rPr>
                <w:sz w:val="18"/>
              </w:rPr>
              <w:t>data_loader.py</w:t>
            </w:r>
          </w:p>
        </w:tc>
        <w:tc>
          <w:tcPr>
            <w:tcW w:w="3600" w:type="dxa"/>
            <w:shd w:val="clear" w:color="auto" w:fill="EAF1F8"/>
            <w:tcMar>
              <w:top w:w="40" w:type="dxa"/>
              <w:left w:w="80" w:type="dxa"/>
              <w:bottom w:w="40" w:type="dxa"/>
              <w:right w:w="80" w:type="dxa"/>
            </w:tcMar>
          </w:tcPr>
          <w:p w14:paraId="6659B0B0" w14:textId="77777777" w:rsidR="006170E2" w:rsidRDefault="00FC1A7E">
            <w:r>
              <w:rPr>
                <w:sz w:val="18"/>
              </w:rPr>
              <w:t>load_raw(), load_clean()</w:t>
            </w:r>
          </w:p>
        </w:tc>
        <w:tc>
          <w:tcPr>
            <w:tcW w:w="3629" w:type="dxa"/>
            <w:shd w:val="clear" w:color="auto" w:fill="EAF1F8"/>
            <w:tcMar>
              <w:top w:w="40" w:type="dxa"/>
              <w:left w:w="80" w:type="dxa"/>
              <w:bottom w:w="40" w:type="dxa"/>
              <w:right w:w="80" w:type="dxa"/>
            </w:tcMar>
          </w:tcPr>
          <w:p w14:paraId="19DC462D" w14:textId="77777777" w:rsidR="006170E2" w:rsidRDefault="00FC1A7E">
            <w:r>
              <w:rPr>
                <w:sz w:val="18"/>
              </w:rPr>
              <w:t>Read the raw CSV and remove duplicate rows.</w:t>
            </w:r>
          </w:p>
        </w:tc>
      </w:tr>
      <w:tr w:rsidR="006170E2" w14:paraId="1886B3B9" w14:textId="77777777">
        <w:trPr>
          <w:jc w:val="center"/>
        </w:trPr>
        <w:tc>
          <w:tcPr>
            <w:tcW w:w="1800" w:type="dxa"/>
            <w:tcMar>
              <w:top w:w="40" w:type="dxa"/>
              <w:left w:w="80" w:type="dxa"/>
              <w:bottom w:w="40" w:type="dxa"/>
              <w:right w:w="80" w:type="dxa"/>
            </w:tcMar>
          </w:tcPr>
          <w:p w14:paraId="7F4109AD" w14:textId="77777777" w:rsidR="006170E2" w:rsidRDefault="00FC1A7E">
            <w:r>
              <w:rPr>
                <w:sz w:val="18"/>
              </w:rPr>
              <w:t>preprocess.py</w:t>
            </w:r>
          </w:p>
        </w:tc>
        <w:tc>
          <w:tcPr>
            <w:tcW w:w="3600" w:type="dxa"/>
            <w:tcMar>
              <w:top w:w="40" w:type="dxa"/>
              <w:left w:w="80" w:type="dxa"/>
              <w:bottom w:w="40" w:type="dxa"/>
              <w:right w:w="80" w:type="dxa"/>
            </w:tcMar>
          </w:tcPr>
          <w:p w14:paraId="7D1D4155" w14:textId="77777777" w:rsidR="006170E2" w:rsidRDefault="00FC1A7E">
            <w:r>
              <w:rPr>
                <w:sz w:val="18"/>
              </w:rPr>
              <w:t>split_data(), fit_scaler(), load_processed()</w:t>
            </w:r>
          </w:p>
        </w:tc>
        <w:tc>
          <w:tcPr>
            <w:tcW w:w="3629" w:type="dxa"/>
            <w:tcMar>
              <w:top w:w="40" w:type="dxa"/>
              <w:left w:w="80" w:type="dxa"/>
              <w:bottom w:w="40" w:type="dxa"/>
              <w:right w:w="80" w:type="dxa"/>
            </w:tcMar>
          </w:tcPr>
          <w:p w14:paraId="66605416" w14:textId="77777777" w:rsidR="006170E2" w:rsidRDefault="00FC1A7E">
            <w:r>
              <w:rPr>
                <w:sz w:val="18"/>
              </w:rPr>
              <w:t>Stratified split, standard-scale, save/load the split and scaler.</w:t>
            </w:r>
          </w:p>
        </w:tc>
      </w:tr>
      <w:tr w:rsidR="006170E2" w14:paraId="5CA8CC4D" w14:textId="77777777">
        <w:trPr>
          <w:jc w:val="center"/>
        </w:trPr>
        <w:tc>
          <w:tcPr>
            <w:tcW w:w="1800" w:type="dxa"/>
            <w:shd w:val="clear" w:color="auto" w:fill="EAF1F8"/>
            <w:tcMar>
              <w:top w:w="40" w:type="dxa"/>
              <w:left w:w="80" w:type="dxa"/>
              <w:bottom w:w="40" w:type="dxa"/>
              <w:right w:w="80" w:type="dxa"/>
            </w:tcMar>
          </w:tcPr>
          <w:p w14:paraId="02A990FC" w14:textId="77777777" w:rsidR="006170E2" w:rsidRDefault="00FC1A7E">
            <w:r>
              <w:rPr>
                <w:sz w:val="18"/>
              </w:rPr>
              <w:t>train.py</w:t>
            </w:r>
          </w:p>
        </w:tc>
        <w:tc>
          <w:tcPr>
            <w:tcW w:w="3600" w:type="dxa"/>
            <w:shd w:val="clear" w:color="auto" w:fill="EAF1F8"/>
            <w:tcMar>
              <w:top w:w="40" w:type="dxa"/>
              <w:left w:w="80" w:type="dxa"/>
              <w:bottom w:w="40" w:type="dxa"/>
              <w:right w:w="80" w:type="dxa"/>
            </w:tcMar>
          </w:tcPr>
          <w:p w14:paraId="3E2BBFAE" w14:textId="77777777" w:rsidR="006170E2" w:rsidRDefault="00FC1A7E">
            <w:r>
              <w:rPr>
                <w:sz w:val="18"/>
              </w:rPr>
              <w:t>build_models(), train_track()</w:t>
            </w:r>
          </w:p>
        </w:tc>
        <w:tc>
          <w:tcPr>
            <w:tcW w:w="3629" w:type="dxa"/>
            <w:shd w:val="clear" w:color="auto" w:fill="EAF1F8"/>
            <w:tcMar>
              <w:top w:w="40" w:type="dxa"/>
              <w:left w:w="80" w:type="dxa"/>
              <w:bottom w:w="40" w:type="dxa"/>
              <w:right w:w="80" w:type="dxa"/>
            </w:tcMar>
          </w:tcPr>
          <w:p w14:paraId="2F654F87" w14:textId="77777777" w:rsidR="006170E2" w:rsidRDefault="00FC1A7E">
            <w:r>
              <w:rPr>
                <w:sz w:val="18"/>
              </w:rPr>
              <w:t>Train RF, SVM and XGBoost for the full and nohb tracks.</w:t>
            </w:r>
          </w:p>
        </w:tc>
      </w:tr>
      <w:tr w:rsidR="006170E2" w14:paraId="52DD0EFA" w14:textId="77777777">
        <w:trPr>
          <w:jc w:val="center"/>
        </w:trPr>
        <w:tc>
          <w:tcPr>
            <w:tcW w:w="1800" w:type="dxa"/>
            <w:tcMar>
              <w:top w:w="40" w:type="dxa"/>
              <w:left w:w="80" w:type="dxa"/>
              <w:bottom w:w="40" w:type="dxa"/>
              <w:right w:w="80" w:type="dxa"/>
            </w:tcMar>
          </w:tcPr>
          <w:p w14:paraId="52B29324" w14:textId="77777777" w:rsidR="006170E2" w:rsidRDefault="00FC1A7E">
            <w:r>
              <w:rPr>
                <w:sz w:val="18"/>
              </w:rPr>
              <w:t>evaluate.py</w:t>
            </w:r>
          </w:p>
        </w:tc>
        <w:tc>
          <w:tcPr>
            <w:tcW w:w="3600" w:type="dxa"/>
            <w:tcMar>
              <w:top w:w="40" w:type="dxa"/>
              <w:left w:w="80" w:type="dxa"/>
              <w:bottom w:w="40" w:type="dxa"/>
              <w:right w:w="80" w:type="dxa"/>
            </w:tcMar>
          </w:tcPr>
          <w:p w14:paraId="27C3BEDF" w14:textId="77777777" w:rsidR="006170E2" w:rsidRDefault="00FC1A7E">
            <w:r>
              <w:rPr>
                <w:sz w:val="18"/>
              </w:rPr>
              <w:t>evaluate_model(), evaluate_all(), best_model()</w:t>
            </w:r>
          </w:p>
        </w:tc>
        <w:tc>
          <w:tcPr>
            <w:tcW w:w="3629" w:type="dxa"/>
            <w:tcMar>
              <w:top w:w="40" w:type="dxa"/>
              <w:left w:w="80" w:type="dxa"/>
              <w:bottom w:w="40" w:type="dxa"/>
              <w:right w:w="80" w:type="dxa"/>
            </w:tcMar>
          </w:tcPr>
          <w:p w14:paraId="1B7E2EFB" w14:textId="77777777" w:rsidR="006170E2" w:rsidRDefault="00FC1A7E">
            <w:r>
              <w:rPr>
                <w:sz w:val="18"/>
              </w:rPr>
              <w:t>Compute five metrics, ROC and confusion figures, write metrics.json.</w:t>
            </w:r>
          </w:p>
        </w:tc>
      </w:tr>
      <w:tr w:rsidR="006170E2" w14:paraId="15D21FA2" w14:textId="77777777">
        <w:trPr>
          <w:jc w:val="center"/>
        </w:trPr>
        <w:tc>
          <w:tcPr>
            <w:tcW w:w="1800" w:type="dxa"/>
            <w:shd w:val="clear" w:color="auto" w:fill="EAF1F8"/>
            <w:tcMar>
              <w:top w:w="40" w:type="dxa"/>
              <w:left w:w="80" w:type="dxa"/>
              <w:bottom w:w="40" w:type="dxa"/>
              <w:right w:w="80" w:type="dxa"/>
            </w:tcMar>
          </w:tcPr>
          <w:p w14:paraId="059464B7" w14:textId="77777777" w:rsidR="006170E2" w:rsidRDefault="00FC1A7E">
            <w:r>
              <w:rPr>
                <w:sz w:val="18"/>
              </w:rPr>
              <w:t>explain.py</w:t>
            </w:r>
          </w:p>
        </w:tc>
        <w:tc>
          <w:tcPr>
            <w:tcW w:w="3600" w:type="dxa"/>
            <w:shd w:val="clear" w:color="auto" w:fill="EAF1F8"/>
            <w:tcMar>
              <w:top w:w="40" w:type="dxa"/>
              <w:left w:w="80" w:type="dxa"/>
              <w:bottom w:w="40" w:type="dxa"/>
              <w:right w:w="80" w:type="dxa"/>
            </w:tcMar>
          </w:tcPr>
          <w:p w14:paraId="28E8766E" w14:textId="77777777" w:rsidR="006170E2" w:rsidRDefault="00FC1A7E">
            <w:r>
              <w:rPr>
                <w:sz w:val="18"/>
              </w:rPr>
              <w:t>shap_explanation(), shap_global/local(), predict_all(), lime_example()</w:t>
            </w:r>
          </w:p>
        </w:tc>
        <w:tc>
          <w:tcPr>
            <w:tcW w:w="3629" w:type="dxa"/>
            <w:shd w:val="clear" w:color="auto" w:fill="EAF1F8"/>
            <w:tcMar>
              <w:top w:w="40" w:type="dxa"/>
              <w:left w:w="80" w:type="dxa"/>
              <w:bottom w:w="40" w:type="dxa"/>
              <w:right w:w="80" w:type="dxa"/>
            </w:tcMar>
          </w:tcPr>
          <w:p w14:paraId="79142B68" w14:textId="77777777" w:rsidR="006170E2" w:rsidRDefault="00FC1A7E">
            <w:r>
              <w:rPr>
                <w:sz w:val="18"/>
              </w:rPr>
              <w:t>SHAP and LIME explanations and the three-model prediction helper.</w:t>
            </w:r>
          </w:p>
        </w:tc>
      </w:tr>
      <w:tr w:rsidR="006170E2" w14:paraId="674BD0AC" w14:textId="77777777">
        <w:trPr>
          <w:jc w:val="center"/>
        </w:trPr>
        <w:tc>
          <w:tcPr>
            <w:tcW w:w="1800" w:type="dxa"/>
            <w:tcMar>
              <w:top w:w="40" w:type="dxa"/>
              <w:left w:w="80" w:type="dxa"/>
              <w:bottom w:w="40" w:type="dxa"/>
              <w:right w:w="80" w:type="dxa"/>
            </w:tcMar>
          </w:tcPr>
          <w:p w14:paraId="39143E3A" w14:textId="77777777" w:rsidR="006170E2" w:rsidRDefault="00FC1A7E">
            <w:r>
              <w:rPr>
                <w:sz w:val="18"/>
              </w:rPr>
              <w:t>streamlit_app.py</w:t>
            </w:r>
          </w:p>
        </w:tc>
        <w:tc>
          <w:tcPr>
            <w:tcW w:w="3600" w:type="dxa"/>
            <w:tcMar>
              <w:top w:w="40" w:type="dxa"/>
              <w:left w:w="80" w:type="dxa"/>
              <w:bottom w:w="40" w:type="dxa"/>
              <w:right w:w="80" w:type="dxa"/>
            </w:tcMar>
          </w:tcPr>
          <w:p w14:paraId="58A40FA2" w14:textId="77777777" w:rsidR="006170E2" w:rsidRDefault="00FC1A7E">
            <w:r>
              <w:rPr>
                <w:sz w:val="18"/>
              </w:rPr>
              <w:t>load_artifacts(), contribution_table()</w:t>
            </w:r>
          </w:p>
        </w:tc>
        <w:tc>
          <w:tcPr>
            <w:tcW w:w="3629" w:type="dxa"/>
            <w:tcMar>
              <w:top w:w="40" w:type="dxa"/>
              <w:left w:w="80" w:type="dxa"/>
              <w:bottom w:w="40" w:type="dxa"/>
              <w:right w:w="80" w:type="dxa"/>
            </w:tcMar>
          </w:tcPr>
          <w:p w14:paraId="28F8AE84" w14:textId="77777777" w:rsidR="006170E2" w:rsidRDefault="00FC1A7E">
            <w:r>
              <w:rPr>
                <w:sz w:val="18"/>
              </w:rPr>
              <w:t xml:space="preserve">Interactive UI: input -&gt; prediction -&gt; SHAP + </w:t>
            </w:r>
            <w:r>
              <w:rPr>
                <w:sz w:val="18"/>
              </w:rPr>
              <w:lastRenderedPageBreak/>
              <w:t>LIME + disclaimer.</w:t>
            </w:r>
          </w:p>
        </w:tc>
      </w:tr>
    </w:tbl>
    <w:p w14:paraId="629144B4" w14:textId="77777777" w:rsidR="006170E2" w:rsidRDefault="006170E2">
      <w:pPr>
        <w:spacing w:after="40"/>
      </w:pPr>
    </w:p>
    <w:p w14:paraId="7A058EA5" w14:textId="77777777" w:rsidR="006170E2" w:rsidRDefault="00FC1A7E">
      <w:r>
        <w:br w:type="page"/>
      </w:r>
    </w:p>
    <w:p w14:paraId="423E474D" w14:textId="77777777" w:rsidR="006170E2" w:rsidRDefault="00FC1A7E">
      <w:pPr>
        <w:pStyle w:val="Heading1"/>
      </w:pPr>
      <w:bookmarkStart w:id="55" w:name="_Toc233570610"/>
      <w:r>
        <w:lastRenderedPageBreak/>
        <w:t>Chapter 4: Implementation, Testing &amp; Maintenance</w:t>
      </w:r>
      <w:bookmarkEnd w:id="55"/>
    </w:p>
    <w:p w14:paraId="6A423C72" w14:textId="77777777" w:rsidR="006170E2" w:rsidRDefault="00FC1A7E">
      <w:pPr>
        <w:pStyle w:val="Heading2"/>
      </w:pPr>
      <w:bookmarkStart w:id="56" w:name="_Toc233570611"/>
      <w:r>
        <w:t>4.1 Tools and Technologies Used</w:t>
      </w:r>
      <w:bookmarkEnd w:id="56"/>
    </w:p>
    <w:p w14:paraId="0A15DBB3" w14:textId="77777777" w:rsidR="006170E2" w:rsidRDefault="00FC1A7E">
      <w:pPr>
        <w:jc w:val="both"/>
      </w:pPr>
      <w:r>
        <w:t>The system is implemented entirely in Python using the open-source scientific-computing stack. Table 4.1 summarises the principal tools and the role each plays.</w:t>
      </w:r>
    </w:p>
    <w:p w14:paraId="039A264B" w14:textId="77777777" w:rsidR="006170E2" w:rsidRDefault="00FC1A7E">
      <w:pPr>
        <w:pStyle w:val="TableCaption"/>
        <w:spacing w:after="60"/>
        <w:jc w:val="center"/>
      </w:pPr>
      <w:bookmarkStart w:id="57" w:name="_Toc233570656"/>
      <w:r>
        <w:t>Table 4.1: Tools and Technologies Used</w:t>
      </w:r>
      <w:bookmarkEnd w:id="57"/>
    </w:p>
    <w:tbl>
      <w:tblPr>
        <w:tblStyle w:val="TableGrid"/>
        <w:tblW w:w="0" w:type="auto"/>
        <w:jc w:val="center"/>
        <w:tblLook w:val="04A0" w:firstRow="1" w:lastRow="0" w:firstColumn="1" w:lastColumn="0" w:noHBand="0" w:noVBand="1"/>
      </w:tblPr>
      <w:tblGrid>
        <w:gridCol w:w="2880"/>
        <w:gridCol w:w="6149"/>
      </w:tblGrid>
      <w:tr w:rsidR="006170E2" w14:paraId="71159C89" w14:textId="77777777">
        <w:trPr>
          <w:jc w:val="center"/>
        </w:trPr>
        <w:tc>
          <w:tcPr>
            <w:tcW w:w="2880" w:type="dxa"/>
            <w:shd w:val="clear" w:color="auto" w:fill="1F4E79"/>
            <w:tcMar>
              <w:top w:w="40" w:type="dxa"/>
              <w:left w:w="80" w:type="dxa"/>
              <w:bottom w:w="40" w:type="dxa"/>
              <w:right w:w="80" w:type="dxa"/>
            </w:tcMar>
          </w:tcPr>
          <w:p w14:paraId="4BBBAA91" w14:textId="77777777" w:rsidR="006170E2" w:rsidRDefault="00FC1A7E">
            <w:pPr>
              <w:jc w:val="center"/>
            </w:pPr>
            <w:r>
              <w:rPr>
                <w:b/>
                <w:color w:val="FFFFFF"/>
                <w:sz w:val="19"/>
              </w:rPr>
              <w:t>Tool / Library</w:t>
            </w:r>
          </w:p>
        </w:tc>
        <w:tc>
          <w:tcPr>
            <w:tcW w:w="6149" w:type="dxa"/>
            <w:shd w:val="clear" w:color="auto" w:fill="1F4E79"/>
            <w:tcMar>
              <w:top w:w="40" w:type="dxa"/>
              <w:left w:w="80" w:type="dxa"/>
              <w:bottom w:w="40" w:type="dxa"/>
              <w:right w:w="80" w:type="dxa"/>
            </w:tcMar>
          </w:tcPr>
          <w:p w14:paraId="798B53AA" w14:textId="77777777" w:rsidR="006170E2" w:rsidRDefault="00FC1A7E">
            <w:pPr>
              <w:jc w:val="center"/>
            </w:pPr>
            <w:r>
              <w:rPr>
                <w:b/>
                <w:color w:val="FFFFFF"/>
                <w:sz w:val="19"/>
              </w:rPr>
              <w:t>Role in the Project</w:t>
            </w:r>
          </w:p>
        </w:tc>
      </w:tr>
      <w:tr w:rsidR="006170E2" w14:paraId="6187F450" w14:textId="77777777">
        <w:trPr>
          <w:jc w:val="center"/>
        </w:trPr>
        <w:tc>
          <w:tcPr>
            <w:tcW w:w="2880" w:type="dxa"/>
            <w:tcMar>
              <w:top w:w="40" w:type="dxa"/>
              <w:left w:w="80" w:type="dxa"/>
              <w:bottom w:w="40" w:type="dxa"/>
              <w:right w:w="80" w:type="dxa"/>
            </w:tcMar>
          </w:tcPr>
          <w:p w14:paraId="652336AB" w14:textId="77777777" w:rsidR="006170E2" w:rsidRDefault="00FC1A7E">
            <w:r>
              <w:rPr>
                <w:sz w:val="19"/>
              </w:rPr>
              <w:t>Python 3.11</w:t>
            </w:r>
          </w:p>
        </w:tc>
        <w:tc>
          <w:tcPr>
            <w:tcW w:w="6149" w:type="dxa"/>
            <w:tcMar>
              <w:top w:w="40" w:type="dxa"/>
              <w:left w:w="80" w:type="dxa"/>
              <w:bottom w:w="40" w:type="dxa"/>
              <w:right w:w="80" w:type="dxa"/>
            </w:tcMar>
          </w:tcPr>
          <w:p w14:paraId="12F5248D" w14:textId="77777777" w:rsidR="006170E2" w:rsidRDefault="00FC1A7E">
            <w:r>
              <w:rPr>
                <w:sz w:val="19"/>
              </w:rPr>
              <w:t>Primary implementation language for the whole pipeline and app.</w:t>
            </w:r>
          </w:p>
        </w:tc>
      </w:tr>
      <w:tr w:rsidR="006170E2" w14:paraId="1A5E2E87" w14:textId="77777777">
        <w:trPr>
          <w:jc w:val="center"/>
        </w:trPr>
        <w:tc>
          <w:tcPr>
            <w:tcW w:w="2880" w:type="dxa"/>
            <w:shd w:val="clear" w:color="auto" w:fill="EAF1F8"/>
            <w:tcMar>
              <w:top w:w="40" w:type="dxa"/>
              <w:left w:w="80" w:type="dxa"/>
              <w:bottom w:w="40" w:type="dxa"/>
              <w:right w:w="80" w:type="dxa"/>
            </w:tcMar>
          </w:tcPr>
          <w:p w14:paraId="37B478A8" w14:textId="77777777" w:rsidR="006170E2" w:rsidRDefault="00FC1A7E">
            <w:r>
              <w:rPr>
                <w:sz w:val="19"/>
              </w:rPr>
              <w:t>pandas / NumPy</w:t>
            </w:r>
          </w:p>
        </w:tc>
        <w:tc>
          <w:tcPr>
            <w:tcW w:w="6149" w:type="dxa"/>
            <w:shd w:val="clear" w:color="auto" w:fill="EAF1F8"/>
            <w:tcMar>
              <w:top w:w="40" w:type="dxa"/>
              <w:left w:w="80" w:type="dxa"/>
              <w:bottom w:w="40" w:type="dxa"/>
              <w:right w:w="80" w:type="dxa"/>
            </w:tcMar>
          </w:tcPr>
          <w:p w14:paraId="21858579" w14:textId="77777777" w:rsidR="006170E2" w:rsidRDefault="00FC1A7E">
            <w:r>
              <w:rPr>
                <w:sz w:val="19"/>
              </w:rPr>
              <w:t>Data loading, cleaning and numerical manipulation.</w:t>
            </w:r>
          </w:p>
        </w:tc>
      </w:tr>
      <w:tr w:rsidR="006170E2" w14:paraId="2DB989AB" w14:textId="77777777">
        <w:trPr>
          <w:jc w:val="center"/>
        </w:trPr>
        <w:tc>
          <w:tcPr>
            <w:tcW w:w="2880" w:type="dxa"/>
            <w:tcMar>
              <w:top w:w="40" w:type="dxa"/>
              <w:left w:w="80" w:type="dxa"/>
              <w:bottom w:w="40" w:type="dxa"/>
              <w:right w:w="80" w:type="dxa"/>
            </w:tcMar>
          </w:tcPr>
          <w:p w14:paraId="2A2BB408" w14:textId="77777777" w:rsidR="006170E2" w:rsidRDefault="00FC1A7E">
            <w:r>
              <w:rPr>
                <w:sz w:val="19"/>
              </w:rPr>
              <w:t>scikit-learn</w:t>
            </w:r>
          </w:p>
        </w:tc>
        <w:tc>
          <w:tcPr>
            <w:tcW w:w="6149" w:type="dxa"/>
            <w:tcMar>
              <w:top w:w="40" w:type="dxa"/>
              <w:left w:w="80" w:type="dxa"/>
              <w:bottom w:w="40" w:type="dxa"/>
              <w:right w:w="80" w:type="dxa"/>
            </w:tcMar>
          </w:tcPr>
          <w:p w14:paraId="69A65937" w14:textId="77777777" w:rsidR="006170E2" w:rsidRDefault="00FC1A7E">
            <w:r>
              <w:rPr>
                <w:sz w:val="19"/>
              </w:rPr>
              <w:t>Train/test split, StandardScaler, Random Forest, SVM and all five metrics.</w:t>
            </w:r>
          </w:p>
        </w:tc>
      </w:tr>
      <w:tr w:rsidR="006170E2" w14:paraId="16AB09C5" w14:textId="77777777">
        <w:trPr>
          <w:jc w:val="center"/>
        </w:trPr>
        <w:tc>
          <w:tcPr>
            <w:tcW w:w="2880" w:type="dxa"/>
            <w:shd w:val="clear" w:color="auto" w:fill="EAF1F8"/>
            <w:tcMar>
              <w:top w:w="40" w:type="dxa"/>
              <w:left w:w="80" w:type="dxa"/>
              <w:bottom w:w="40" w:type="dxa"/>
              <w:right w:w="80" w:type="dxa"/>
            </w:tcMar>
          </w:tcPr>
          <w:p w14:paraId="41E3342C" w14:textId="77777777" w:rsidR="006170E2" w:rsidRDefault="00FC1A7E">
            <w:r>
              <w:rPr>
                <w:sz w:val="19"/>
              </w:rPr>
              <w:t>XGBoost</w:t>
            </w:r>
          </w:p>
        </w:tc>
        <w:tc>
          <w:tcPr>
            <w:tcW w:w="6149" w:type="dxa"/>
            <w:shd w:val="clear" w:color="auto" w:fill="EAF1F8"/>
            <w:tcMar>
              <w:top w:w="40" w:type="dxa"/>
              <w:left w:w="80" w:type="dxa"/>
              <w:bottom w:w="40" w:type="dxa"/>
              <w:right w:w="80" w:type="dxa"/>
            </w:tcMar>
          </w:tcPr>
          <w:p w14:paraId="445547A9" w14:textId="77777777" w:rsidR="006170E2" w:rsidRDefault="00FC1A7E">
            <w:r>
              <w:rPr>
                <w:sz w:val="19"/>
              </w:rPr>
              <w:t>Gradient-boosted-tree classifier; the selected representative model.</w:t>
            </w:r>
          </w:p>
        </w:tc>
      </w:tr>
      <w:tr w:rsidR="006170E2" w14:paraId="46A84438" w14:textId="77777777">
        <w:trPr>
          <w:jc w:val="center"/>
        </w:trPr>
        <w:tc>
          <w:tcPr>
            <w:tcW w:w="2880" w:type="dxa"/>
            <w:tcMar>
              <w:top w:w="40" w:type="dxa"/>
              <w:left w:w="80" w:type="dxa"/>
              <w:bottom w:w="40" w:type="dxa"/>
              <w:right w:w="80" w:type="dxa"/>
            </w:tcMar>
          </w:tcPr>
          <w:p w14:paraId="3AA28935" w14:textId="77777777" w:rsidR="006170E2" w:rsidRDefault="00FC1A7E">
            <w:r>
              <w:rPr>
                <w:sz w:val="19"/>
              </w:rPr>
              <w:t>SHAP</w:t>
            </w:r>
          </w:p>
        </w:tc>
        <w:tc>
          <w:tcPr>
            <w:tcW w:w="6149" w:type="dxa"/>
            <w:tcMar>
              <w:top w:w="40" w:type="dxa"/>
              <w:left w:w="80" w:type="dxa"/>
              <w:bottom w:w="40" w:type="dxa"/>
              <w:right w:w="80" w:type="dxa"/>
            </w:tcMar>
          </w:tcPr>
          <w:p w14:paraId="08768A67" w14:textId="77777777" w:rsidR="006170E2" w:rsidRDefault="00FC1A7E">
            <w:r>
              <w:rPr>
                <w:sz w:val="19"/>
              </w:rPr>
              <w:t>Primary explainability - global (beeswarm, bar) and local (waterfall) attributions.</w:t>
            </w:r>
          </w:p>
        </w:tc>
      </w:tr>
      <w:tr w:rsidR="006170E2" w14:paraId="1459AA40" w14:textId="77777777">
        <w:trPr>
          <w:jc w:val="center"/>
        </w:trPr>
        <w:tc>
          <w:tcPr>
            <w:tcW w:w="2880" w:type="dxa"/>
            <w:shd w:val="clear" w:color="auto" w:fill="EAF1F8"/>
            <w:tcMar>
              <w:top w:w="40" w:type="dxa"/>
              <w:left w:w="80" w:type="dxa"/>
              <w:bottom w:w="40" w:type="dxa"/>
              <w:right w:w="80" w:type="dxa"/>
            </w:tcMar>
          </w:tcPr>
          <w:p w14:paraId="404DF807" w14:textId="77777777" w:rsidR="006170E2" w:rsidRDefault="00FC1A7E">
            <w:r>
              <w:rPr>
                <w:sz w:val="19"/>
              </w:rPr>
              <w:t>LIME</w:t>
            </w:r>
          </w:p>
        </w:tc>
        <w:tc>
          <w:tcPr>
            <w:tcW w:w="6149" w:type="dxa"/>
            <w:shd w:val="clear" w:color="auto" w:fill="EAF1F8"/>
            <w:tcMar>
              <w:top w:w="40" w:type="dxa"/>
              <w:left w:w="80" w:type="dxa"/>
              <w:bottom w:w="40" w:type="dxa"/>
              <w:right w:w="80" w:type="dxa"/>
            </w:tcMar>
          </w:tcPr>
          <w:p w14:paraId="0A30FCAA" w14:textId="77777777" w:rsidR="006170E2" w:rsidRDefault="00FC1A7E">
            <w:r>
              <w:rPr>
                <w:sz w:val="19"/>
              </w:rPr>
              <w:t>Independent local explanation as a second opinion on each prediction.</w:t>
            </w:r>
          </w:p>
        </w:tc>
      </w:tr>
      <w:tr w:rsidR="006170E2" w14:paraId="3D7A1138" w14:textId="77777777">
        <w:trPr>
          <w:jc w:val="center"/>
        </w:trPr>
        <w:tc>
          <w:tcPr>
            <w:tcW w:w="2880" w:type="dxa"/>
            <w:tcMar>
              <w:top w:w="40" w:type="dxa"/>
              <w:left w:w="80" w:type="dxa"/>
              <w:bottom w:w="40" w:type="dxa"/>
              <w:right w:w="80" w:type="dxa"/>
            </w:tcMar>
          </w:tcPr>
          <w:p w14:paraId="4EE51E55" w14:textId="77777777" w:rsidR="006170E2" w:rsidRDefault="00FC1A7E">
            <w:r>
              <w:rPr>
                <w:sz w:val="19"/>
              </w:rPr>
              <w:t>matplotlib / seaborn</w:t>
            </w:r>
          </w:p>
        </w:tc>
        <w:tc>
          <w:tcPr>
            <w:tcW w:w="6149" w:type="dxa"/>
            <w:tcMar>
              <w:top w:w="40" w:type="dxa"/>
              <w:left w:w="80" w:type="dxa"/>
              <w:bottom w:w="40" w:type="dxa"/>
              <w:right w:w="80" w:type="dxa"/>
            </w:tcMar>
          </w:tcPr>
          <w:p w14:paraId="46C98EDA" w14:textId="77777777" w:rsidR="006170E2" w:rsidRDefault="00FC1A7E">
            <w:r>
              <w:rPr>
                <w:sz w:val="19"/>
              </w:rPr>
              <w:t>All EDA, evaluation and explanation figures.</w:t>
            </w:r>
          </w:p>
        </w:tc>
      </w:tr>
      <w:tr w:rsidR="006170E2" w14:paraId="730CC036" w14:textId="77777777">
        <w:trPr>
          <w:jc w:val="center"/>
        </w:trPr>
        <w:tc>
          <w:tcPr>
            <w:tcW w:w="2880" w:type="dxa"/>
            <w:shd w:val="clear" w:color="auto" w:fill="EAF1F8"/>
            <w:tcMar>
              <w:top w:w="40" w:type="dxa"/>
              <w:left w:w="80" w:type="dxa"/>
              <w:bottom w:w="40" w:type="dxa"/>
              <w:right w:w="80" w:type="dxa"/>
            </w:tcMar>
          </w:tcPr>
          <w:p w14:paraId="0EF36AE3" w14:textId="77777777" w:rsidR="006170E2" w:rsidRDefault="00FC1A7E">
            <w:r>
              <w:rPr>
                <w:sz w:val="19"/>
              </w:rPr>
              <w:t>Streamlit</w:t>
            </w:r>
          </w:p>
        </w:tc>
        <w:tc>
          <w:tcPr>
            <w:tcW w:w="6149" w:type="dxa"/>
            <w:shd w:val="clear" w:color="auto" w:fill="EAF1F8"/>
            <w:tcMar>
              <w:top w:w="40" w:type="dxa"/>
              <w:left w:w="80" w:type="dxa"/>
              <w:bottom w:w="40" w:type="dxa"/>
              <w:right w:w="80" w:type="dxa"/>
            </w:tcMar>
          </w:tcPr>
          <w:p w14:paraId="2B583C44" w14:textId="77777777" w:rsidR="006170E2" w:rsidRDefault="00FC1A7E">
            <w:r>
              <w:rPr>
                <w:sz w:val="19"/>
              </w:rPr>
              <w:t>Interactive web application for input, prediction and explanation.</w:t>
            </w:r>
          </w:p>
        </w:tc>
      </w:tr>
      <w:tr w:rsidR="006170E2" w14:paraId="1EC5A7E5" w14:textId="77777777">
        <w:trPr>
          <w:jc w:val="center"/>
        </w:trPr>
        <w:tc>
          <w:tcPr>
            <w:tcW w:w="2880" w:type="dxa"/>
            <w:tcMar>
              <w:top w:w="40" w:type="dxa"/>
              <w:left w:w="80" w:type="dxa"/>
              <w:bottom w:w="40" w:type="dxa"/>
              <w:right w:w="80" w:type="dxa"/>
            </w:tcMar>
          </w:tcPr>
          <w:p w14:paraId="4B36CAB5" w14:textId="77777777" w:rsidR="006170E2" w:rsidRDefault="00FC1A7E">
            <w:r>
              <w:rPr>
                <w:sz w:val="19"/>
              </w:rPr>
              <w:t>joblib</w:t>
            </w:r>
          </w:p>
        </w:tc>
        <w:tc>
          <w:tcPr>
            <w:tcW w:w="6149" w:type="dxa"/>
            <w:tcMar>
              <w:top w:w="40" w:type="dxa"/>
              <w:left w:w="80" w:type="dxa"/>
              <w:bottom w:w="40" w:type="dxa"/>
              <w:right w:w="80" w:type="dxa"/>
            </w:tcMar>
          </w:tcPr>
          <w:p w14:paraId="100B5B99" w14:textId="77777777" w:rsidR="006170E2" w:rsidRDefault="00FC1A7E">
            <w:r>
              <w:rPr>
                <w:sz w:val="19"/>
              </w:rPr>
              <w:t>Persisting trained models and the scaler as .pkl files.</w:t>
            </w:r>
          </w:p>
        </w:tc>
      </w:tr>
      <w:tr w:rsidR="006170E2" w14:paraId="4A743DCB" w14:textId="77777777">
        <w:trPr>
          <w:jc w:val="center"/>
        </w:trPr>
        <w:tc>
          <w:tcPr>
            <w:tcW w:w="2880" w:type="dxa"/>
            <w:shd w:val="clear" w:color="auto" w:fill="EAF1F8"/>
            <w:tcMar>
              <w:top w:w="40" w:type="dxa"/>
              <w:left w:w="80" w:type="dxa"/>
              <w:bottom w:w="40" w:type="dxa"/>
              <w:right w:w="80" w:type="dxa"/>
            </w:tcMar>
          </w:tcPr>
          <w:p w14:paraId="1FC6AF38" w14:textId="77777777" w:rsidR="006170E2" w:rsidRDefault="00FC1A7E">
            <w:r>
              <w:rPr>
                <w:sz w:val="19"/>
              </w:rPr>
              <w:t>pytest</w:t>
            </w:r>
          </w:p>
        </w:tc>
        <w:tc>
          <w:tcPr>
            <w:tcW w:w="6149" w:type="dxa"/>
            <w:shd w:val="clear" w:color="auto" w:fill="EAF1F8"/>
            <w:tcMar>
              <w:top w:w="40" w:type="dxa"/>
              <w:left w:w="80" w:type="dxa"/>
              <w:bottom w:w="40" w:type="dxa"/>
              <w:right w:w="80" w:type="dxa"/>
            </w:tcMar>
          </w:tcPr>
          <w:p w14:paraId="243CC592" w14:textId="77777777" w:rsidR="006170E2" w:rsidRDefault="00FC1A7E">
            <w:r>
              <w:rPr>
                <w:sz w:val="19"/>
              </w:rPr>
              <w:t>Light sanity and edge-case testing of the pipeline.</w:t>
            </w:r>
          </w:p>
        </w:tc>
      </w:tr>
    </w:tbl>
    <w:p w14:paraId="687360B9" w14:textId="77777777" w:rsidR="006170E2" w:rsidRDefault="006170E2">
      <w:pPr>
        <w:spacing w:after="40"/>
      </w:pPr>
    </w:p>
    <w:p w14:paraId="2D527A17" w14:textId="77777777" w:rsidR="006170E2" w:rsidRDefault="00FC1A7E">
      <w:pPr>
        <w:pStyle w:val="Heading2"/>
      </w:pPr>
      <w:bookmarkStart w:id="58" w:name="_Toc233570612"/>
      <w:r>
        <w:t>4.2 Coding Standards</w:t>
      </w:r>
      <w:bookmarkEnd w:id="58"/>
    </w:p>
    <w:p w14:paraId="502298E0" w14:textId="77777777" w:rsidR="006170E2" w:rsidRDefault="00FC1A7E">
      <w:pPr>
        <w:jc w:val="both"/>
      </w:pPr>
      <w:r>
        <w:t>The codebase follows consistent, readable conventions. All reusable logic lives in src/ and is imported by the notebooks, the application and the tests, so business logic is written exactly once. Paths, the feature list and constants are never hard-coded; they live only in config.py. Each module has a single, clear responsibility and a docstring explaining what it does and why. Functions are small and focused, names are descriptive, and a fixed random seed (42) is used throughout for reproducibility. Figure</w:t>
      </w:r>
      <w:r>
        <w:t>s are saved to a shared reports/figures/ folder so they can be reused across the report and presentation.</w:t>
      </w:r>
    </w:p>
    <w:p w14:paraId="5A4F9F04" w14:textId="77777777" w:rsidR="006170E2" w:rsidRDefault="00FC1A7E">
      <w:pPr>
        <w:pStyle w:val="Heading2"/>
      </w:pPr>
      <w:bookmarkStart w:id="59" w:name="_Toc233570613"/>
      <w:r>
        <w:t>4.3 Testing Techniques and Test Plans</w:t>
      </w:r>
      <w:bookmarkEnd w:id="59"/>
    </w:p>
    <w:p w14:paraId="3B944DE5" w14:textId="77777777" w:rsidR="006170E2" w:rsidRDefault="00FC1A7E">
      <w:pPr>
        <w:jc w:val="both"/>
      </w:pPr>
      <w:r>
        <w:t xml:space="preserve">A light, multi-purpose pytest suite (tests/test_pipeline.py) verifies that the pipeline holds together and behaves sanely, rather than attempting exhaustive unit coverage, in line with the mini-project scope. The suite confirms that all six models, the scaler and the metrics file load correctly; that the processed split has the exact expected shape (427 train / 107 test) and columns; that a clearly-anaemic patient is predicted anaemic and a clearly-healthy one is not; that the documented findings hold (the </w:t>
      </w:r>
      <w:r>
        <w:t>full track is near-perfect while the haemoglobin-excluded track collapses toward chance); that SHAP ranks haemoglobin as the top feature; and that invalid inputs are rejected gracefully. All ten tests pass. The detailed test cases are presented in Chapter 5 (Tables 5.3 and 5.4).</w:t>
      </w:r>
    </w:p>
    <w:p w14:paraId="437D242E" w14:textId="77777777" w:rsidR="006170E2" w:rsidRDefault="00FC1A7E">
      <w:pPr>
        <w:pStyle w:val="Heading2"/>
      </w:pPr>
      <w:bookmarkStart w:id="60" w:name="_Toc233570614"/>
      <w:r>
        <w:lastRenderedPageBreak/>
        <w:t>4.4 Executable Code Listings</w:t>
      </w:r>
      <w:bookmarkEnd w:id="60"/>
    </w:p>
    <w:p w14:paraId="32E1D852" w14:textId="77777777" w:rsidR="006170E2" w:rsidRDefault="00FC1A7E">
      <w:pPr>
        <w:jc w:val="both"/>
      </w:pPr>
      <w:r>
        <w:t>This section presents the actual source code of the core modules, reflecting the files in the project workspace.</w:t>
      </w:r>
    </w:p>
    <w:p w14:paraId="1D3492F0" w14:textId="77777777" w:rsidR="006170E2" w:rsidRDefault="00FC1A7E">
      <w:pPr>
        <w:keepNext/>
        <w:spacing w:before="120" w:after="40"/>
      </w:pPr>
      <w:r>
        <w:rPr>
          <w:b/>
          <w:i/>
          <w:color w:val="404040"/>
          <w:sz w:val="19"/>
        </w:rPr>
        <w:t>Listing 4.1: src/config.py - Central Configuration (Single Source of Truth)</w:t>
      </w:r>
    </w:p>
    <w:tbl>
      <w:tblPr>
        <w:tblStyle w:val="TableGrid"/>
        <w:tblW w:w="0" w:type="auto"/>
        <w:tblLook w:val="04A0" w:firstRow="1" w:lastRow="0" w:firstColumn="1" w:lastColumn="0" w:noHBand="0" w:noVBand="1"/>
      </w:tblPr>
      <w:tblGrid>
        <w:gridCol w:w="9026"/>
      </w:tblGrid>
      <w:tr w:rsidR="006170E2" w14:paraId="3762B4F9" w14:textId="77777777">
        <w:tc>
          <w:tcPr>
            <w:tcW w:w="9026" w:type="dxa"/>
            <w:shd w:val="clear" w:color="auto" w:fill="F4F6F8"/>
            <w:tcMar>
              <w:top w:w="80" w:type="dxa"/>
              <w:left w:w="120" w:type="dxa"/>
              <w:bottom w:w="80" w:type="dxa"/>
              <w:right w:w="120" w:type="dxa"/>
            </w:tcMar>
          </w:tcPr>
          <w:p w14:paraId="04F5D02A" w14:textId="77777777" w:rsidR="006170E2" w:rsidRDefault="00FC1A7E">
            <w:pPr>
              <w:pStyle w:val="CodeBlock"/>
              <w:rPr>
                <w:rFonts w:hint="eastAsia"/>
              </w:rPr>
            </w:pPr>
            <w:r>
              <w:t>"""</w:t>
            </w:r>
          </w:p>
          <w:p w14:paraId="653F9FF7" w14:textId="77777777" w:rsidR="006170E2" w:rsidRDefault="00FC1A7E">
            <w:pPr>
              <w:pStyle w:val="CodeBlock"/>
              <w:rPr>
                <w:rFonts w:hint="eastAsia"/>
              </w:rPr>
            </w:pPr>
            <w:r>
              <w:t>Central configuration: paths, feature lists, constants.</w:t>
            </w:r>
          </w:p>
          <w:p w14:paraId="54E8B639" w14:textId="77777777" w:rsidR="006170E2" w:rsidRDefault="00FC1A7E">
            <w:pPr>
              <w:pStyle w:val="CodeBlock"/>
              <w:rPr>
                <w:rFonts w:hint="eastAsia"/>
              </w:rPr>
            </w:pPr>
            <w:r>
              <w:t xml:space="preserve"> </w:t>
            </w:r>
          </w:p>
          <w:p w14:paraId="7EA38D55" w14:textId="77777777" w:rsidR="006170E2" w:rsidRDefault="00FC1A7E">
            <w:pPr>
              <w:pStyle w:val="CodeBlock"/>
              <w:rPr>
                <w:rFonts w:hint="eastAsia"/>
              </w:rPr>
            </w:pPr>
            <w:r>
              <w:t>WHY this file exists:</w:t>
            </w:r>
          </w:p>
          <w:p w14:paraId="6371F3E8" w14:textId="77777777" w:rsidR="006170E2" w:rsidRDefault="00FC1A7E">
            <w:pPr>
              <w:pStyle w:val="CodeBlock"/>
              <w:rPr>
                <w:rFonts w:hint="eastAsia"/>
              </w:rPr>
            </w:pPr>
            <w:r>
              <w:t>- One place defines where data/models/figures live and what the features are.</w:t>
            </w:r>
          </w:p>
          <w:p w14:paraId="25A6F934" w14:textId="77777777" w:rsidR="006170E2" w:rsidRDefault="00FC1A7E">
            <w:pPr>
              <w:pStyle w:val="CodeBlock"/>
              <w:rPr>
                <w:rFonts w:hint="eastAsia"/>
              </w:rPr>
            </w:pPr>
            <w:r>
              <w:t>- Notebooks, src/ scripts, and the Streamlit app all import from here, so we</w:t>
            </w:r>
          </w:p>
          <w:p w14:paraId="11B30547" w14:textId="77777777" w:rsidR="006170E2" w:rsidRDefault="00FC1A7E">
            <w:pPr>
              <w:pStyle w:val="CodeBlock"/>
              <w:rPr>
                <w:rFonts w:hint="eastAsia"/>
              </w:rPr>
            </w:pPr>
            <w:r>
              <w:t xml:space="preserve">  never hardcode a path or a column name in two places (which drifts and breaks).</w:t>
            </w:r>
          </w:p>
          <w:p w14:paraId="1BDE2FEA" w14:textId="77777777" w:rsidR="006170E2" w:rsidRDefault="00FC1A7E">
            <w:pPr>
              <w:pStyle w:val="CodeBlock"/>
              <w:rPr>
                <w:rFonts w:hint="eastAsia"/>
              </w:rPr>
            </w:pPr>
            <w:r>
              <w:t xml:space="preserve"> </w:t>
            </w:r>
          </w:p>
          <w:p w14:paraId="35E0E38C" w14:textId="77777777" w:rsidR="006170E2" w:rsidRDefault="00FC1A7E">
            <w:pPr>
              <w:pStyle w:val="CodeBlock"/>
              <w:rPr>
                <w:rFonts w:hint="eastAsia"/>
              </w:rPr>
            </w:pPr>
            <w:r>
              <w:t>NOTE: FEATURES below is FINALISED once the dataset is locked (Phase 1).</w:t>
            </w:r>
          </w:p>
          <w:p w14:paraId="0F864CE7" w14:textId="77777777" w:rsidR="006170E2" w:rsidRDefault="00FC1A7E">
            <w:pPr>
              <w:pStyle w:val="CodeBlock"/>
              <w:rPr>
                <w:rFonts w:hint="eastAsia"/>
              </w:rPr>
            </w:pPr>
            <w:r>
              <w:t>Until then it reflects the columns we expect from the chosen dataset.</w:t>
            </w:r>
          </w:p>
          <w:p w14:paraId="2E40E1A2" w14:textId="77777777" w:rsidR="006170E2" w:rsidRDefault="00FC1A7E">
            <w:pPr>
              <w:pStyle w:val="CodeBlock"/>
              <w:rPr>
                <w:rFonts w:hint="eastAsia"/>
              </w:rPr>
            </w:pPr>
            <w:r>
              <w:t>"""</w:t>
            </w:r>
          </w:p>
          <w:p w14:paraId="0A1CC1AC" w14:textId="77777777" w:rsidR="006170E2" w:rsidRDefault="00FC1A7E">
            <w:pPr>
              <w:pStyle w:val="CodeBlock"/>
              <w:rPr>
                <w:rFonts w:hint="eastAsia"/>
              </w:rPr>
            </w:pPr>
            <w:r>
              <w:t>from pathlib import Path</w:t>
            </w:r>
          </w:p>
          <w:p w14:paraId="0C3E9158" w14:textId="77777777" w:rsidR="006170E2" w:rsidRDefault="00FC1A7E">
            <w:pPr>
              <w:pStyle w:val="CodeBlock"/>
              <w:rPr>
                <w:rFonts w:hint="eastAsia"/>
              </w:rPr>
            </w:pPr>
            <w:r>
              <w:t xml:space="preserve"> </w:t>
            </w:r>
          </w:p>
          <w:p w14:paraId="575A96BD" w14:textId="77777777" w:rsidR="006170E2" w:rsidRDefault="00FC1A7E">
            <w:pPr>
              <w:pStyle w:val="CodeBlock"/>
              <w:rPr>
                <w:rFonts w:hint="eastAsia"/>
              </w:rPr>
            </w:pPr>
            <w:r>
              <w:t># --- Paths -------------------------------------------------------------------</w:t>
            </w:r>
          </w:p>
          <w:p w14:paraId="4955AC39" w14:textId="77777777" w:rsidR="006170E2" w:rsidRDefault="00FC1A7E">
            <w:pPr>
              <w:pStyle w:val="CodeBlock"/>
              <w:rPr>
                <w:rFonts w:hint="eastAsia"/>
              </w:rPr>
            </w:pPr>
            <w:r>
              <w:t># PROJECT_ROOT = the AnemiaPrediction/ folder (this file is in src/).</w:t>
            </w:r>
          </w:p>
          <w:p w14:paraId="76BCDF32" w14:textId="77777777" w:rsidR="006170E2" w:rsidRDefault="00FC1A7E">
            <w:pPr>
              <w:pStyle w:val="CodeBlock"/>
              <w:rPr>
                <w:rFonts w:hint="eastAsia"/>
              </w:rPr>
            </w:pPr>
            <w:r>
              <w:t>PROJECT_ROOT = Path(__file__).resolve().parent.parent</w:t>
            </w:r>
          </w:p>
          <w:p w14:paraId="46CB6EDC" w14:textId="77777777" w:rsidR="006170E2" w:rsidRDefault="00FC1A7E">
            <w:pPr>
              <w:pStyle w:val="CodeBlock"/>
              <w:rPr>
                <w:rFonts w:hint="eastAsia"/>
              </w:rPr>
            </w:pPr>
            <w:r>
              <w:t xml:space="preserve"> </w:t>
            </w:r>
          </w:p>
          <w:p w14:paraId="0568C4C5" w14:textId="77777777" w:rsidR="006170E2" w:rsidRDefault="00FC1A7E">
            <w:pPr>
              <w:pStyle w:val="CodeBlock"/>
              <w:rPr>
                <w:rFonts w:hint="eastAsia"/>
              </w:rPr>
            </w:pPr>
            <w:r>
              <w:t>DATA_DIR = PROJECT_ROOT / "data"</w:t>
            </w:r>
          </w:p>
          <w:p w14:paraId="1F515AB0" w14:textId="77777777" w:rsidR="006170E2" w:rsidRDefault="00FC1A7E">
            <w:pPr>
              <w:pStyle w:val="CodeBlock"/>
              <w:rPr>
                <w:rFonts w:hint="eastAsia"/>
              </w:rPr>
            </w:pPr>
            <w:r>
              <w:t>RAW_DIR = DATA_DIR / "raw"</w:t>
            </w:r>
          </w:p>
          <w:p w14:paraId="0F10D05B" w14:textId="77777777" w:rsidR="006170E2" w:rsidRDefault="00FC1A7E">
            <w:pPr>
              <w:pStyle w:val="CodeBlock"/>
              <w:rPr>
                <w:rFonts w:hint="eastAsia"/>
              </w:rPr>
            </w:pPr>
            <w:r>
              <w:t>PROCESSED_DIR = DATA_DIR / "processed"</w:t>
            </w:r>
          </w:p>
          <w:p w14:paraId="1315F24D" w14:textId="77777777" w:rsidR="006170E2" w:rsidRDefault="00FC1A7E">
            <w:pPr>
              <w:pStyle w:val="CodeBlock"/>
              <w:rPr>
                <w:rFonts w:hint="eastAsia"/>
              </w:rPr>
            </w:pPr>
            <w:r>
              <w:t xml:space="preserve"> </w:t>
            </w:r>
          </w:p>
          <w:p w14:paraId="4BFD3323" w14:textId="77777777" w:rsidR="006170E2" w:rsidRDefault="00FC1A7E">
            <w:pPr>
              <w:pStyle w:val="CodeBlock"/>
              <w:rPr>
                <w:rFonts w:hint="eastAsia"/>
              </w:rPr>
            </w:pPr>
            <w:r>
              <w:t>MODELS_DIR = PROJECT_ROOT / "models"</w:t>
            </w:r>
          </w:p>
          <w:p w14:paraId="4B9FA446" w14:textId="77777777" w:rsidR="006170E2" w:rsidRDefault="00FC1A7E">
            <w:pPr>
              <w:pStyle w:val="CodeBlock"/>
              <w:rPr>
                <w:rFonts w:hint="eastAsia"/>
              </w:rPr>
            </w:pPr>
            <w:r>
              <w:t>REPORTS_DIR = PROJECT_ROOT / "reports"</w:t>
            </w:r>
          </w:p>
          <w:p w14:paraId="466DF41C" w14:textId="77777777" w:rsidR="006170E2" w:rsidRDefault="00FC1A7E">
            <w:pPr>
              <w:pStyle w:val="CodeBlock"/>
              <w:rPr>
                <w:rFonts w:hint="eastAsia"/>
              </w:rPr>
            </w:pPr>
            <w:r>
              <w:t>FIGURES_DIR = REPORTS_DIR / "figures"</w:t>
            </w:r>
          </w:p>
          <w:p w14:paraId="033AB87B" w14:textId="77777777" w:rsidR="006170E2" w:rsidRDefault="00FC1A7E">
            <w:pPr>
              <w:pStyle w:val="CodeBlock"/>
              <w:rPr>
                <w:rFonts w:hint="eastAsia"/>
              </w:rPr>
            </w:pPr>
            <w:r>
              <w:t xml:space="preserve"> </w:t>
            </w:r>
          </w:p>
          <w:p w14:paraId="7EC40625" w14:textId="77777777" w:rsidR="006170E2" w:rsidRDefault="00FC1A7E">
            <w:pPr>
              <w:pStyle w:val="CodeBlock"/>
              <w:rPr>
                <w:rFonts w:hint="eastAsia"/>
              </w:rPr>
            </w:pPr>
            <w:r>
              <w:t># Specific files</w:t>
            </w:r>
          </w:p>
          <w:p w14:paraId="412CB3E0" w14:textId="77777777" w:rsidR="006170E2" w:rsidRDefault="00FC1A7E">
            <w:pPr>
              <w:pStyle w:val="CodeBlock"/>
              <w:rPr>
                <w:rFonts w:hint="eastAsia"/>
              </w:rPr>
            </w:pPr>
            <w:r>
              <w:t>RAW_DATASET = RAW_DIR / "anemia.csv"          # &lt;- set to the real filename in Phase 1</w:t>
            </w:r>
          </w:p>
          <w:p w14:paraId="6AFD81A6" w14:textId="77777777" w:rsidR="006170E2" w:rsidRDefault="00FC1A7E">
            <w:pPr>
              <w:pStyle w:val="CodeBlock"/>
              <w:rPr>
                <w:rFonts w:hint="eastAsia"/>
              </w:rPr>
            </w:pPr>
            <w:r>
              <w:t>SCALER_PATH = MODELS_DIR / "scaler.pkl"</w:t>
            </w:r>
          </w:p>
          <w:p w14:paraId="1A639F04" w14:textId="77777777" w:rsidR="006170E2" w:rsidRDefault="00FC1A7E">
            <w:pPr>
              <w:pStyle w:val="CodeBlock"/>
              <w:rPr>
                <w:rFonts w:hint="eastAsia"/>
              </w:rPr>
            </w:pPr>
            <w:r>
              <w:t>METRICS_PATH = REPORTS_DIR / "metrics.json"</w:t>
            </w:r>
          </w:p>
          <w:p w14:paraId="7AD80A88" w14:textId="77777777" w:rsidR="006170E2" w:rsidRDefault="00FC1A7E">
            <w:pPr>
              <w:pStyle w:val="CodeBlock"/>
              <w:rPr>
                <w:rFonts w:hint="eastAsia"/>
              </w:rPr>
            </w:pPr>
            <w:r>
              <w:t xml:space="preserve"> </w:t>
            </w:r>
          </w:p>
          <w:p w14:paraId="4D18F872" w14:textId="77777777" w:rsidR="006170E2" w:rsidRDefault="00FC1A7E">
            <w:pPr>
              <w:pStyle w:val="CodeBlock"/>
              <w:rPr>
                <w:rFonts w:hint="eastAsia"/>
              </w:rPr>
            </w:pPr>
            <w:r>
              <w:t># Processed split files (the Phase 3 -&gt; Phase 4 handoff contract)</w:t>
            </w:r>
          </w:p>
          <w:p w14:paraId="51FFFCC3" w14:textId="77777777" w:rsidR="006170E2" w:rsidRDefault="00FC1A7E">
            <w:pPr>
              <w:pStyle w:val="CodeBlock"/>
              <w:rPr>
                <w:rFonts w:hint="eastAsia"/>
              </w:rPr>
            </w:pPr>
            <w:r>
              <w:t>X_TRAIN_PATH = PROCESSED_DIR / "X_train.csv"</w:t>
            </w:r>
          </w:p>
          <w:p w14:paraId="6490AC64" w14:textId="77777777" w:rsidR="006170E2" w:rsidRDefault="00FC1A7E">
            <w:pPr>
              <w:pStyle w:val="CodeBlock"/>
              <w:rPr>
                <w:rFonts w:hint="eastAsia"/>
              </w:rPr>
            </w:pPr>
            <w:r>
              <w:t>X_TEST_PATH = PROCESSED_DIR / "X_test.csv"</w:t>
            </w:r>
          </w:p>
          <w:p w14:paraId="1D325338" w14:textId="77777777" w:rsidR="006170E2" w:rsidRDefault="00FC1A7E">
            <w:pPr>
              <w:pStyle w:val="CodeBlock"/>
              <w:rPr>
                <w:rFonts w:hint="eastAsia"/>
              </w:rPr>
            </w:pPr>
            <w:r>
              <w:t>Y_TRAIN_PATH = PROCESSED_DIR / "y_train.csv"</w:t>
            </w:r>
          </w:p>
          <w:p w14:paraId="2EAF4B7C" w14:textId="77777777" w:rsidR="006170E2" w:rsidRDefault="00FC1A7E">
            <w:pPr>
              <w:pStyle w:val="CodeBlock"/>
              <w:rPr>
                <w:rFonts w:hint="eastAsia"/>
              </w:rPr>
            </w:pPr>
            <w:r>
              <w:t>Y_TEST_PATH = PROCESSED_DIR / "y_test.csv"</w:t>
            </w:r>
          </w:p>
          <w:p w14:paraId="15EF9A1C" w14:textId="77777777" w:rsidR="006170E2" w:rsidRDefault="00FC1A7E">
            <w:pPr>
              <w:pStyle w:val="CodeBlock"/>
              <w:rPr>
                <w:rFonts w:hint="eastAsia"/>
              </w:rPr>
            </w:pPr>
            <w:r>
              <w:t xml:space="preserve"> </w:t>
            </w:r>
          </w:p>
          <w:p w14:paraId="23F7D148" w14:textId="77777777" w:rsidR="006170E2" w:rsidRDefault="00FC1A7E">
            <w:pPr>
              <w:pStyle w:val="CodeBlock"/>
              <w:rPr>
                <w:rFonts w:hint="eastAsia"/>
              </w:rPr>
            </w:pPr>
            <w:r>
              <w:t># The three models we train and compare.</w:t>
            </w:r>
          </w:p>
          <w:p w14:paraId="752477F7" w14:textId="77777777" w:rsidR="006170E2" w:rsidRDefault="00FC1A7E">
            <w:pPr>
              <w:pStyle w:val="CodeBlock"/>
              <w:rPr>
                <w:rFonts w:hint="eastAsia"/>
              </w:rPr>
            </w:pPr>
            <w:r>
              <w:t>MODEL_NAMES = ["random_forest", "svm", "xgboost"]</w:t>
            </w:r>
          </w:p>
          <w:p w14:paraId="131B4382" w14:textId="77777777" w:rsidR="006170E2" w:rsidRDefault="00FC1A7E">
            <w:pPr>
              <w:pStyle w:val="CodeBlock"/>
              <w:rPr>
                <w:rFonts w:hint="eastAsia"/>
              </w:rPr>
            </w:pPr>
            <w:r>
              <w:t xml:space="preserve"> </w:t>
            </w:r>
          </w:p>
          <w:p w14:paraId="17F9809C" w14:textId="77777777" w:rsidR="006170E2" w:rsidRDefault="00FC1A7E">
            <w:pPr>
              <w:pStyle w:val="CodeBlock"/>
              <w:rPr>
                <w:rFonts w:hint="eastAsia"/>
              </w:rPr>
            </w:pPr>
            <w:r>
              <w:t xml:space="preserve"> </w:t>
            </w:r>
          </w:p>
          <w:p w14:paraId="59C7A4DB" w14:textId="77777777" w:rsidR="006170E2" w:rsidRDefault="00FC1A7E">
            <w:pPr>
              <w:pStyle w:val="CodeBlock"/>
              <w:rPr>
                <w:rFonts w:hint="eastAsia"/>
              </w:rPr>
            </w:pPr>
            <w:r>
              <w:t>def model_path(name: str, track: str = "full"):</w:t>
            </w:r>
          </w:p>
          <w:p w14:paraId="5B0C4AA3" w14:textId="77777777" w:rsidR="006170E2" w:rsidRDefault="00FC1A7E">
            <w:pPr>
              <w:pStyle w:val="CodeBlock"/>
              <w:rPr>
                <w:rFonts w:hint="eastAsia"/>
              </w:rPr>
            </w:pPr>
            <w:r>
              <w:t xml:space="preserve">    """Path for a saved model. track='full' -&gt; name.pkl ; track='nohb' -&gt; name_nohb.pkl."""</w:t>
            </w:r>
          </w:p>
          <w:p w14:paraId="01982A55" w14:textId="77777777" w:rsidR="006170E2" w:rsidRDefault="00FC1A7E">
            <w:pPr>
              <w:pStyle w:val="CodeBlock"/>
              <w:rPr>
                <w:rFonts w:hint="eastAsia"/>
              </w:rPr>
            </w:pPr>
            <w:r>
              <w:t xml:space="preserve">    suffix = "" if track == "full" else f"_{track}"</w:t>
            </w:r>
          </w:p>
          <w:p w14:paraId="459CAD8F" w14:textId="77777777" w:rsidR="006170E2" w:rsidRDefault="00FC1A7E">
            <w:pPr>
              <w:pStyle w:val="CodeBlock"/>
              <w:rPr>
                <w:rFonts w:hint="eastAsia"/>
              </w:rPr>
            </w:pPr>
            <w:r>
              <w:t xml:space="preserve">    return MODELS_DIR / f"{name}{suffix}.pkl"</w:t>
            </w:r>
          </w:p>
          <w:p w14:paraId="26BB2703" w14:textId="77777777" w:rsidR="006170E2" w:rsidRDefault="00FC1A7E">
            <w:pPr>
              <w:pStyle w:val="CodeBlock"/>
              <w:rPr>
                <w:rFonts w:hint="eastAsia"/>
              </w:rPr>
            </w:pPr>
            <w:r>
              <w:t xml:space="preserve"> </w:t>
            </w:r>
          </w:p>
          <w:p w14:paraId="74D457C8" w14:textId="77777777" w:rsidR="006170E2" w:rsidRDefault="00FC1A7E">
            <w:pPr>
              <w:pStyle w:val="CodeBlock"/>
              <w:rPr>
                <w:rFonts w:hint="eastAsia"/>
              </w:rPr>
            </w:pPr>
            <w:r>
              <w:t xml:space="preserve"> </w:t>
            </w:r>
          </w:p>
          <w:p w14:paraId="11388E9E" w14:textId="77777777" w:rsidR="006170E2" w:rsidRDefault="00FC1A7E">
            <w:pPr>
              <w:pStyle w:val="CodeBlock"/>
              <w:rPr>
                <w:rFonts w:hint="eastAsia"/>
              </w:rPr>
            </w:pPr>
            <w:r>
              <w:t># Convenience: full-track paths (what the Streamlit app loads).</w:t>
            </w:r>
          </w:p>
          <w:p w14:paraId="41C3F9B9" w14:textId="77777777" w:rsidR="006170E2" w:rsidRDefault="00FC1A7E">
            <w:pPr>
              <w:pStyle w:val="CodeBlock"/>
              <w:rPr>
                <w:rFonts w:hint="eastAsia"/>
              </w:rPr>
            </w:pPr>
            <w:r>
              <w:t>MODEL_PATHS = {name: model_path(name, "full") for name in MODEL_NAMES}</w:t>
            </w:r>
          </w:p>
          <w:p w14:paraId="164FFC23" w14:textId="77777777" w:rsidR="006170E2" w:rsidRDefault="00FC1A7E">
            <w:pPr>
              <w:pStyle w:val="CodeBlock"/>
              <w:rPr>
                <w:rFonts w:hint="eastAsia"/>
              </w:rPr>
            </w:pPr>
            <w:r>
              <w:t xml:space="preserve"> </w:t>
            </w:r>
          </w:p>
          <w:p w14:paraId="15887A99" w14:textId="77777777" w:rsidR="006170E2" w:rsidRDefault="00FC1A7E">
            <w:pPr>
              <w:pStyle w:val="CodeBlock"/>
              <w:rPr>
                <w:rFonts w:hint="eastAsia"/>
              </w:rPr>
            </w:pPr>
            <w:r>
              <w:t># --- Data schema (FINALISED in Phase 1 — confirmed against real data) --------</w:t>
            </w:r>
          </w:p>
          <w:p w14:paraId="2FD3F5AE" w14:textId="77777777" w:rsidR="006170E2" w:rsidRDefault="00FC1A7E">
            <w:pPr>
              <w:pStyle w:val="CodeBlock"/>
              <w:rPr>
                <w:rFonts w:hint="eastAsia"/>
              </w:rPr>
            </w:pPr>
            <w:r>
              <w:t># Dataset: Biswaranjan Rao "Anemia Dataset", 1421 rows x 6 cols, no missing values.</w:t>
            </w:r>
          </w:p>
          <w:p w14:paraId="7184F398" w14:textId="77777777" w:rsidR="006170E2" w:rsidRDefault="00FC1A7E">
            <w:pPr>
              <w:pStyle w:val="CodeBlock"/>
              <w:rPr>
                <w:rFonts w:hint="eastAsia"/>
              </w:rPr>
            </w:pPr>
            <w:r>
              <w:t># TARGET = the column we predict. FEATURES = model inputs.</w:t>
            </w:r>
          </w:p>
          <w:p w14:paraId="1481F0D4" w14:textId="77777777" w:rsidR="006170E2" w:rsidRDefault="00FC1A7E">
            <w:pPr>
              <w:pStyle w:val="CodeBlock"/>
              <w:rPr>
                <w:rFonts w:hint="eastAsia"/>
              </w:rPr>
            </w:pPr>
            <w:r>
              <w:t>TARGET = "Result"          # 0 = not anaemic, 1 = anaemic</w:t>
            </w:r>
          </w:p>
          <w:p w14:paraId="5800A9FD" w14:textId="77777777" w:rsidR="006170E2" w:rsidRDefault="00FC1A7E">
            <w:pPr>
              <w:pStyle w:val="CodeBlock"/>
              <w:rPr>
                <w:rFonts w:hint="eastAsia"/>
              </w:rPr>
            </w:pPr>
            <w:r>
              <w:t xml:space="preserve"> </w:t>
            </w:r>
          </w:p>
          <w:p w14:paraId="2C8638DC" w14:textId="77777777" w:rsidR="006170E2" w:rsidRDefault="00FC1A7E">
            <w:pPr>
              <w:pStyle w:val="CodeBlock"/>
              <w:rPr>
                <w:rFonts w:hint="eastAsia"/>
              </w:rPr>
            </w:pPr>
            <w:r>
              <w:t># Confirmed columns. NOTE: Gender is ALREADY encoded as 0/1 in the raw CSV,</w:t>
            </w:r>
          </w:p>
          <w:p w14:paraId="3440239E" w14:textId="77777777" w:rsidR="006170E2" w:rsidRDefault="00FC1A7E">
            <w:pPr>
              <w:pStyle w:val="CodeBlock"/>
              <w:rPr>
                <w:rFonts w:hint="eastAsia"/>
              </w:rPr>
            </w:pPr>
            <w:r>
              <w:t># so no label-encoding step is needed (the original plan assumed text).</w:t>
            </w:r>
          </w:p>
          <w:p w14:paraId="1BA33A1E" w14:textId="77777777" w:rsidR="006170E2" w:rsidRDefault="00FC1A7E">
            <w:pPr>
              <w:pStyle w:val="CodeBlock"/>
              <w:rPr>
                <w:rFonts w:hint="eastAsia"/>
              </w:rPr>
            </w:pPr>
            <w:r>
              <w:t>FEATURES = [</w:t>
            </w:r>
          </w:p>
          <w:p w14:paraId="5FF962F1" w14:textId="77777777" w:rsidR="006170E2" w:rsidRDefault="00FC1A7E">
            <w:pPr>
              <w:pStyle w:val="CodeBlock"/>
              <w:rPr>
                <w:rFonts w:hint="eastAsia"/>
              </w:rPr>
            </w:pPr>
            <w:r>
              <w:t xml:space="preserve">    "Gender",</w:t>
            </w:r>
          </w:p>
          <w:p w14:paraId="7D55B3C7" w14:textId="77777777" w:rsidR="006170E2" w:rsidRDefault="00FC1A7E">
            <w:pPr>
              <w:pStyle w:val="CodeBlock"/>
              <w:rPr>
                <w:rFonts w:hint="eastAsia"/>
              </w:rPr>
            </w:pPr>
            <w:r>
              <w:t xml:space="preserve">    "Hemoglobin",</w:t>
            </w:r>
          </w:p>
          <w:p w14:paraId="5BDEDFA3" w14:textId="77777777" w:rsidR="006170E2" w:rsidRDefault="00FC1A7E">
            <w:pPr>
              <w:pStyle w:val="CodeBlock"/>
              <w:rPr>
                <w:rFonts w:hint="eastAsia"/>
              </w:rPr>
            </w:pPr>
            <w:r>
              <w:t xml:space="preserve">    "MCH",</w:t>
            </w:r>
          </w:p>
          <w:p w14:paraId="10366448" w14:textId="77777777" w:rsidR="006170E2" w:rsidRDefault="00FC1A7E">
            <w:pPr>
              <w:pStyle w:val="CodeBlock"/>
              <w:rPr>
                <w:rFonts w:hint="eastAsia"/>
              </w:rPr>
            </w:pPr>
            <w:r>
              <w:t xml:space="preserve">    "MCHC",</w:t>
            </w:r>
          </w:p>
          <w:p w14:paraId="11B1DF7F" w14:textId="77777777" w:rsidR="006170E2" w:rsidRDefault="00FC1A7E">
            <w:pPr>
              <w:pStyle w:val="CodeBlock"/>
              <w:rPr>
                <w:rFonts w:hint="eastAsia"/>
              </w:rPr>
            </w:pPr>
            <w:r>
              <w:t xml:space="preserve">    "MCV",</w:t>
            </w:r>
          </w:p>
          <w:p w14:paraId="6FD7CD98" w14:textId="77777777" w:rsidR="006170E2" w:rsidRDefault="00FC1A7E">
            <w:pPr>
              <w:pStyle w:val="CodeBlock"/>
              <w:rPr>
                <w:rFonts w:hint="eastAsia"/>
              </w:rPr>
            </w:pPr>
            <w:r>
              <w:t>]</w:t>
            </w:r>
          </w:p>
          <w:p w14:paraId="44F744D8" w14:textId="77777777" w:rsidR="006170E2" w:rsidRDefault="00FC1A7E">
            <w:pPr>
              <w:pStyle w:val="CodeBlock"/>
              <w:rPr>
                <w:rFonts w:hint="eastAsia"/>
              </w:rPr>
            </w:pPr>
            <w:r>
              <w:t xml:space="preserve"> </w:t>
            </w:r>
          </w:p>
          <w:p w14:paraId="5D18D96D" w14:textId="77777777" w:rsidR="006170E2" w:rsidRDefault="00FC1A7E">
            <w:pPr>
              <w:pStyle w:val="CodeBlock"/>
              <w:rPr>
                <w:rFonts w:hint="eastAsia"/>
              </w:rPr>
            </w:pPr>
            <w:r>
              <w:t># Gender encoding observed in the data (see leakage analysis in 01_eda):</w:t>
            </w:r>
          </w:p>
          <w:p w14:paraId="1D5A04F7" w14:textId="77777777" w:rsidR="006170E2" w:rsidRDefault="00FC1A7E">
            <w:pPr>
              <w:pStyle w:val="CodeBlock"/>
              <w:rPr>
                <w:rFonts w:hint="eastAsia"/>
              </w:rPr>
            </w:pPr>
            <w:r>
              <w:lastRenderedPageBreak/>
              <w:t>#   0 -&gt; Female (Result=1 when Hb &lt; ~11.95, i.e. WHO 12 g/dL cutoff)</w:t>
            </w:r>
          </w:p>
          <w:p w14:paraId="217D2D75" w14:textId="77777777" w:rsidR="006170E2" w:rsidRDefault="00FC1A7E">
            <w:pPr>
              <w:pStyle w:val="CodeBlock"/>
              <w:rPr>
                <w:rFonts w:hint="eastAsia"/>
              </w:rPr>
            </w:pPr>
            <w:r>
              <w:t>#   1 -&gt; Male   (Result=1 when Hb &lt; ~13.40, i.e. WHO 13 g/dL cutoff)</w:t>
            </w:r>
          </w:p>
          <w:p w14:paraId="5A459E0B" w14:textId="77777777" w:rsidR="006170E2" w:rsidRDefault="00FC1A7E">
            <w:pPr>
              <w:pStyle w:val="CodeBlock"/>
              <w:rPr>
                <w:rFonts w:hint="eastAsia"/>
              </w:rPr>
            </w:pPr>
            <w:r>
              <w:t>GENDER_MAP = {0: "Female", 1: "Male"}</w:t>
            </w:r>
          </w:p>
          <w:p w14:paraId="3BCD0335" w14:textId="77777777" w:rsidR="006170E2" w:rsidRDefault="00FC1A7E">
            <w:pPr>
              <w:pStyle w:val="CodeBlock"/>
              <w:rPr>
                <w:rFonts w:hint="eastAsia"/>
              </w:rPr>
            </w:pPr>
            <w:r>
              <w:t xml:space="preserve"> </w:t>
            </w:r>
          </w:p>
          <w:p w14:paraId="4300E1B8" w14:textId="77777777" w:rsidR="006170E2" w:rsidRDefault="00FC1A7E">
            <w:pPr>
              <w:pStyle w:val="CodeBlock"/>
              <w:rPr>
                <w:rFonts w:hint="eastAsia"/>
              </w:rPr>
            </w:pPr>
            <w:r>
              <w:t># Features used in the [MARKS-BOOSTER] leakage robustness experiment</w:t>
            </w:r>
          </w:p>
          <w:p w14:paraId="13E0250A" w14:textId="77777777" w:rsidR="006170E2" w:rsidRDefault="00FC1A7E">
            <w:pPr>
              <w:pStyle w:val="CodeBlock"/>
              <w:rPr>
                <w:rFonts w:hint="eastAsia"/>
              </w:rPr>
            </w:pPr>
            <w:r>
              <w:t># (everything except the definitional Hemoglobin column).</w:t>
            </w:r>
          </w:p>
          <w:p w14:paraId="18F9B844" w14:textId="77777777" w:rsidR="006170E2" w:rsidRDefault="00FC1A7E">
            <w:pPr>
              <w:pStyle w:val="CodeBlock"/>
              <w:rPr>
                <w:rFonts w:hint="eastAsia"/>
              </w:rPr>
            </w:pPr>
            <w:r>
              <w:t>FEATURES_NO_HB = [f for f in FEATURES if f.lower() != "hemoglobin"]</w:t>
            </w:r>
          </w:p>
          <w:p w14:paraId="3F1ED50E" w14:textId="77777777" w:rsidR="006170E2" w:rsidRDefault="00FC1A7E">
            <w:pPr>
              <w:pStyle w:val="CodeBlock"/>
              <w:rPr>
                <w:rFonts w:hint="eastAsia"/>
              </w:rPr>
            </w:pPr>
            <w:r>
              <w:t xml:space="preserve"> </w:t>
            </w:r>
          </w:p>
          <w:p w14:paraId="1CE05773" w14:textId="77777777" w:rsidR="006170E2" w:rsidRDefault="00FC1A7E">
            <w:pPr>
              <w:pStyle w:val="CodeBlock"/>
              <w:rPr>
                <w:rFonts w:hint="eastAsia"/>
              </w:rPr>
            </w:pPr>
            <w:r>
              <w:t># Two experiment tracks compared throughout the project:</w:t>
            </w:r>
          </w:p>
          <w:p w14:paraId="658796B0" w14:textId="77777777" w:rsidR="006170E2" w:rsidRDefault="00FC1A7E">
            <w:pPr>
              <w:pStyle w:val="CodeBlock"/>
              <w:rPr>
                <w:rFonts w:hint="eastAsia"/>
              </w:rPr>
            </w:pPr>
            <w:r>
              <w:t>#   'full' = all features  (LEAKY: includes Hb, the definitional feature)</w:t>
            </w:r>
          </w:p>
          <w:p w14:paraId="1DACDBD2" w14:textId="77777777" w:rsidR="006170E2" w:rsidRDefault="00FC1A7E">
            <w:pPr>
              <w:pStyle w:val="CodeBlock"/>
              <w:rPr>
                <w:rFonts w:hint="eastAsia"/>
              </w:rPr>
            </w:pPr>
            <w:r>
              <w:t>#   'nohb' = Hb excluded   (HONEST signal from the other red-cell indices)</w:t>
            </w:r>
          </w:p>
          <w:p w14:paraId="0B79C0C3" w14:textId="77777777" w:rsidR="006170E2" w:rsidRDefault="00FC1A7E">
            <w:pPr>
              <w:pStyle w:val="CodeBlock"/>
              <w:rPr>
                <w:rFonts w:hint="eastAsia"/>
              </w:rPr>
            </w:pPr>
            <w:r>
              <w:t>FEATURE_SETS = {"full": FEATURES, "nohb": FEATURES_NO_HB}</w:t>
            </w:r>
          </w:p>
          <w:p w14:paraId="58E4B887" w14:textId="77777777" w:rsidR="006170E2" w:rsidRDefault="00FC1A7E">
            <w:pPr>
              <w:pStyle w:val="CodeBlock"/>
              <w:rPr>
                <w:rFonts w:hint="eastAsia"/>
              </w:rPr>
            </w:pPr>
            <w:r>
              <w:t xml:space="preserve"> </w:t>
            </w:r>
          </w:p>
          <w:p w14:paraId="5987FC04" w14:textId="77777777" w:rsidR="006170E2" w:rsidRDefault="00FC1A7E">
            <w:pPr>
              <w:pStyle w:val="CodeBlock"/>
              <w:rPr>
                <w:rFonts w:hint="eastAsia"/>
              </w:rPr>
            </w:pPr>
            <w:r>
              <w:t># --- Reproducibility ---------------------------------------------------------</w:t>
            </w:r>
          </w:p>
          <w:p w14:paraId="50DC11A6" w14:textId="77777777" w:rsidR="006170E2" w:rsidRDefault="00FC1A7E">
            <w:pPr>
              <w:pStyle w:val="CodeBlock"/>
              <w:rPr>
                <w:rFonts w:hint="eastAsia"/>
              </w:rPr>
            </w:pPr>
            <w:r>
              <w:t>RANDOM_STATE = 42</w:t>
            </w:r>
          </w:p>
          <w:p w14:paraId="259DF23C" w14:textId="77777777" w:rsidR="006170E2" w:rsidRDefault="00FC1A7E">
            <w:pPr>
              <w:pStyle w:val="CodeBlock"/>
              <w:rPr>
                <w:rFonts w:hint="eastAsia"/>
              </w:rPr>
            </w:pPr>
            <w:r>
              <w:t>TEST_SIZE = 0.2</w:t>
            </w:r>
          </w:p>
        </w:tc>
      </w:tr>
    </w:tbl>
    <w:p w14:paraId="60C591BE" w14:textId="77777777" w:rsidR="006170E2" w:rsidRDefault="006170E2">
      <w:pPr>
        <w:spacing w:after="80"/>
      </w:pPr>
    </w:p>
    <w:p w14:paraId="16750556" w14:textId="77777777" w:rsidR="006170E2" w:rsidRDefault="00FC1A7E">
      <w:pPr>
        <w:keepNext/>
        <w:spacing w:before="120" w:after="40"/>
      </w:pPr>
      <w:r>
        <w:rPr>
          <w:b/>
          <w:i/>
          <w:color w:val="404040"/>
          <w:sz w:val="19"/>
        </w:rPr>
        <w:t>Listing 4.2: src/data_loader.py - Dataset Loading and Cleaning</w:t>
      </w:r>
    </w:p>
    <w:tbl>
      <w:tblPr>
        <w:tblStyle w:val="TableGrid"/>
        <w:tblW w:w="0" w:type="auto"/>
        <w:tblLook w:val="04A0" w:firstRow="1" w:lastRow="0" w:firstColumn="1" w:lastColumn="0" w:noHBand="0" w:noVBand="1"/>
      </w:tblPr>
      <w:tblGrid>
        <w:gridCol w:w="9026"/>
      </w:tblGrid>
      <w:tr w:rsidR="006170E2" w14:paraId="0015A164" w14:textId="77777777">
        <w:tc>
          <w:tcPr>
            <w:tcW w:w="9026" w:type="dxa"/>
            <w:shd w:val="clear" w:color="auto" w:fill="F4F6F8"/>
            <w:tcMar>
              <w:top w:w="80" w:type="dxa"/>
              <w:left w:w="120" w:type="dxa"/>
              <w:bottom w:w="80" w:type="dxa"/>
              <w:right w:w="120" w:type="dxa"/>
            </w:tcMar>
          </w:tcPr>
          <w:p w14:paraId="225A6985" w14:textId="77777777" w:rsidR="006170E2" w:rsidRDefault="00FC1A7E">
            <w:pPr>
              <w:pStyle w:val="CodeBlock"/>
              <w:rPr>
                <w:rFonts w:hint="eastAsia"/>
              </w:rPr>
            </w:pPr>
            <w:r>
              <w:t>"""</w:t>
            </w:r>
          </w:p>
          <w:p w14:paraId="018ECC6A" w14:textId="77777777" w:rsidR="006170E2" w:rsidRDefault="00FC1A7E">
            <w:pPr>
              <w:pStyle w:val="CodeBlock"/>
              <w:rPr>
                <w:rFonts w:hint="eastAsia"/>
              </w:rPr>
            </w:pPr>
            <w:r>
              <w:t>Loading the dataset — the single place that reads the raw CSV.</w:t>
            </w:r>
          </w:p>
          <w:p w14:paraId="5E44C1B8" w14:textId="77777777" w:rsidR="006170E2" w:rsidRDefault="00FC1A7E">
            <w:pPr>
              <w:pStyle w:val="CodeBlock"/>
              <w:rPr>
                <w:rFonts w:hint="eastAsia"/>
              </w:rPr>
            </w:pPr>
            <w:r>
              <w:t xml:space="preserve"> </w:t>
            </w:r>
          </w:p>
          <w:p w14:paraId="0EC88711" w14:textId="77777777" w:rsidR="006170E2" w:rsidRDefault="00FC1A7E">
            <w:pPr>
              <w:pStyle w:val="CodeBlock"/>
              <w:rPr>
                <w:rFonts w:hint="eastAsia"/>
              </w:rPr>
            </w:pPr>
            <w:r>
              <w:t>WHY a dedicated module: every other file (EDA notebook, preprocessing, app)</w:t>
            </w:r>
          </w:p>
          <w:p w14:paraId="3DF2403D" w14:textId="77777777" w:rsidR="006170E2" w:rsidRDefault="00FC1A7E">
            <w:pPr>
              <w:pStyle w:val="CodeBlock"/>
              <w:rPr>
                <w:rFonts w:hint="eastAsia"/>
              </w:rPr>
            </w:pPr>
            <w:r>
              <w:t>needs the data, but only THIS file knows where it lives and how it's cleaned.</w:t>
            </w:r>
          </w:p>
          <w:p w14:paraId="11972C52" w14:textId="77777777" w:rsidR="006170E2" w:rsidRDefault="00FC1A7E">
            <w:pPr>
              <w:pStyle w:val="CodeBlock"/>
              <w:rPr>
                <w:rFonts w:hint="eastAsia"/>
              </w:rPr>
            </w:pPr>
            <w:r>
              <w:t>If the dataset ever changes, we fix it here once.</w:t>
            </w:r>
          </w:p>
          <w:p w14:paraId="6F8BF631" w14:textId="77777777" w:rsidR="006170E2" w:rsidRDefault="00FC1A7E">
            <w:pPr>
              <w:pStyle w:val="CodeBlock"/>
              <w:rPr>
                <w:rFonts w:hint="eastAsia"/>
              </w:rPr>
            </w:pPr>
            <w:r>
              <w:t>"""</w:t>
            </w:r>
          </w:p>
          <w:p w14:paraId="67709CAD" w14:textId="77777777" w:rsidR="006170E2" w:rsidRDefault="00FC1A7E">
            <w:pPr>
              <w:pStyle w:val="CodeBlock"/>
              <w:rPr>
                <w:rFonts w:hint="eastAsia"/>
              </w:rPr>
            </w:pPr>
            <w:r>
              <w:t>import pandas as pd</w:t>
            </w:r>
          </w:p>
          <w:p w14:paraId="663781D2" w14:textId="77777777" w:rsidR="006170E2" w:rsidRDefault="00FC1A7E">
            <w:pPr>
              <w:pStyle w:val="CodeBlock"/>
              <w:rPr>
                <w:rFonts w:hint="eastAsia"/>
              </w:rPr>
            </w:pPr>
            <w:r>
              <w:t xml:space="preserve"> </w:t>
            </w:r>
          </w:p>
          <w:p w14:paraId="7A7C417B" w14:textId="77777777" w:rsidR="006170E2" w:rsidRDefault="00FC1A7E">
            <w:pPr>
              <w:pStyle w:val="CodeBlock"/>
              <w:rPr>
                <w:rFonts w:hint="eastAsia"/>
              </w:rPr>
            </w:pPr>
            <w:r>
              <w:t>from . import config</w:t>
            </w:r>
          </w:p>
          <w:p w14:paraId="0BE916FB" w14:textId="77777777" w:rsidR="006170E2" w:rsidRDefault="00FC1A7E">
            <w:pPr>
              <w:pStyle w:val="CodeBlock"/>
              <w:rPr>
                <w:rFonts w:hint="eastAsia"/>
              </w:rPr>
            </w:pPr>
            <w:r>
              <w:t xml:space="preserve"> </w:t>
            </w:r>
          </w:p>
          <w:p w14:paraId="08234213" w14:textId="77777777" w:rsidR="006170E2" w:rsidRDefault="00FC1A7E">
            <w:pPr>
              <w:pStyle w:val="CodeBlock"/>
              <w:rPr>
                <w:rFonts w:hint="eastAsia"/>
              </w:rPr>
            </w:pPr>
            <w:r>
              <w:t xml:space="preserve"> </w:t>
            </w:r>
          </w:p>
          <w:p w14:paraId="4BAA90CB" w14:textId="77777777" w:rsidR="006170E2" w:rsidRDefault="00FC1A7E">
            <w:pPr>
              <w:pStyle w:val="CodeBlock"/>
              <w:rPr>
                <w:rFonts w:hint="eastAsia"/>
              </w:rPr>
            </w:pPr>
            <w:r>
              <w:t>def load_raw() -&gt; pd.DataFrame:</w:t>
            </w:r>
          </w:p>
          <w:p w14:paraId="698196EE" w14:textId="77777777" w:rsidR="006170E2" w:rsidRDefault="00FC1A7E">
            <w:pPr>
              <w:pStyle w:val="CodeBlock"/>
              <w:rPr>
                <w:rFonts w:hint="eastAsia"/>
              </w:rPr>
            </w:pPr>
            <w:r>
              <w:t xml:space="preserve">    """Load the original CSV exactly as-is. Never modify this on disk."""</w:t>
            </w:r>
          </w:p>
          <w:p w14:paraId="2B882AD6" w14:textId="77777777" w:rsidR="006170E2" w:rsidRDefault="00FC1A7E">
            <w:pPr>
              <w:pStyle w:val="CodeBlock"/>
              <w:rPr>
                <w:rFonts w:hint="eastAsia"/>
              </w:rPr>
            </w:pPr>
            <w:r>
              <w:t xml:space="preserve">    return pd.read_csv(config.RAW_DATASET)</w:t>
            </w:r>
          </w:p>
          <w:p w14:paraId="21E02FAE" w14:textId="77777777" w:rsidR="006170E2" w:rsidRDefault="00FC1A7E">
            <w:pPr>
              <w:pStyle w:val="CodeBlock"/>
              <w:rPr>
                <w:rFonts w:hint="eastAsia"/>
              </w:rPr>
            </w:pPr>
            <w:r>
              <w:t xml:space="preserve"> </w:t>
            </w:r>
          </w:p>
          <w:p w14:paraId="3091FB2E" w14:textId="77777777" w:rsidR="006170E2" w:rsidRDefault="00FC1A7E">
            <w:pPr>
              <w:pStyle w:val="CodeBlock"/>
              <w:rPr>
                <w:rFonts w:hint="eastAsia"/>
              </w:rPr>
            </w:pPr>
            <w:r>
              <w:t xml:space="preserve"> </w:t>
            </w:r>
          </w:p>
          <w:p w14:paraId="6B5DECCC" w14:textId="77777777" w:rsidR="006170E2" w:rsidRDefault="00FC1A7E">
            <w:pPr>
              <w:pStyle w:val="CodeBlock"/>
              <w:rPr>
                <w:rFonts w:hint="eastAsia"/>
              </w:rPr>
            </w:pPr>
            <w:r>
              <w:t>def load_clean() -&gt; pd.DataFrame:</w:t>
            </w:r>
          </w:p>
          <w:p w14:paraId="0D524D31" w14:textId="77777777" w:rsidR="006170E2" w:rsidRDefault="00FC1A7E">
            <w:pPr>
              <w:pStyle w:val="CodeBlock"/>
              <w:rPr>
                <w:rFonts w:hint="eastAsia"/>
              </w:rPr>
            </w:pPr>
            <w:r>
              <w:t xml:space="preserve">    """</w:t>
            </w:r>
          </w:p>
          <w:p w14:paraId="296806AD" w14:textId="77777777" w:rsidR="006170E2" w:rsidRDefault="00FC1A7E">
            <w:pPr>
              <w:pStyle w:val="CodeBlock"/>
              <w:rPr>
                <w:rFonts w:hint="eastAsia"/>
              </w:rPr>
            </w:pPr>
            <w:r>
              <w:t xml:space="preserve">    Load the data with exact-duplicate rows removed.</w:t>
            </w:r>
          </w:p>
          <w:p w14:paraId="16D4E554" w14:textId="77777777" w:rsidR="006170E2" w:rsidRDefault="00FC1A7E">
            <w:pPr>
              <w:pStyle w:val="CodeBlock"/>
              <w:rPr>
                <w:rFonts w:hint="eastAsia"/>
              </w:rPr>
            </w:pPr>
            <w:r>
              <w:t xml:space="preserve"> </w:t>
            </w:r>
          </w:p>
          <w:p w14:paraId="006E9020" w14:textId="77777777" w:rsidR="006170E2" w:rsidRDefault="00FC1A7E">
            <w:pPr>
              <w:pStyle w:val="CodeBlock"/>
              <w:rPr>
                <w:rFonts w:hint="eastAsia"/>
              </w:rPr>
            </w:pPr>
            <w:r>
              <w:t xml:space="preserve">    WHY drop duplicates: 887 of 1421 rows are exact copies. If identical rows</w:t>
            </w:r>
          </w:p>
          <w:p w14:paraId="2C9BCF7A" w14:textId="77777777" w:rsidR="006170E2" w:rsidRDefault="00FC1A7E">
            <w:pPr>
              <w:pStyle w:val="CodeBlock"/>
              <w:rPr>
                <w:rFonts w:hint="eastAsia"/>
              </w:rPr>
            </w:pPr>
            <w:r>
              <w:t xml:space="preserve">    land in BOTH the train and test sets, the model is effectively tested on</w:t>
            </w:r>
          </w:p>
          <w:p w14:paraId="70734978" w14:textId="77777777" w:rsidR="006170E2" w:rsidRDefault="00FC1A7E">
            <w:pPr>
              <w:pStyle w:val="CodeBlock"/>
              <w:rPr>
                <w:rFonts w:hint="eastAsia"/>
              </w:rPr>
            </w:pPr>
            <w:r>
              <w:t xml:space="preserve">    data it trained on -&gt; dishonestly inflated scores (train/test leakage).</w:t>
            </w:r>
          </w:p>
          <w:p w14:paraId="11D6773F" w14:textId="77777777" w:rsidR="006170E2" w:rsidRDefault="00FC1A7E">
            <w:pPr>
              <w:pStyle w:val="CodeBlock"/>
              <w:rPr>
                <w:rFonts w:hint="eastAsia"/>
              </w:rPr>
            </w:pPr>
            <w:r>
              <w:t xml:space="preserve">    Removing them gives ~534 unique patients and trustworthy evaluation.</w:t>
            </w:r>
          </w:p>
          <w:p w14:paraId="6BA9644E" w14:textId="77777777" w:rsidR="006170E2" w:rsidRDefault="00FC1A7E">
            <w:pPr>
              <w:pStyle w:val="CodeBlock"/>
              <w:rPr>
                <w:rFonts w:hint="eastAsia"/>
              </w:rPr>
            </w:pPr>
            <w:r>
              <w:t xml:space="preserve">    """</w:t>
            </w:r>
          </w:p>
          <w:p w14:paraId="5C79FBEC" w14:textId="77777777" w:rsidR="006170E2" w:rsidRDefault="00FC1A7E">
            <w:pPr>
              <w:pStyle w:val="CodeBlock"/>
              <w:rPr>
                <w:rFonts w:hint="eastAsia"/>
              </w:rPr>
            </w:pPr>
            <w:r>
              <w:t xml:space="preserve">    df = load_raw().drop_duplicates().reset_index(drop=True)</w:t>
            </w:r>
          </w:p>
          <w:p w14:paraId="4EC262AD" w14:textId="77777777" w:rsidR="006170E2" w:rsidRDefault="00FC1A7E">
            <w:pPr>
              <w:pStyle w:val="CodeBlock"/>
              <w:rPr>
                <w:rFonts w:hint="eastAsia"/>
              </w:rPr>
            </w:pPr>
            <w:r>
              <w:t xml:space="preserve">    return df</w:t>
            </w:r>
          </w:p>
          <w:p w14:paraId="12506DCD" w14:textId="77777777" w:rsidR="006170E2" w:rsidRDefault="00FC1A7E">
            <w:pPr>
              <w:pStyle w:val="CodeBlock"/>
              <w:rPr>
                <w:rFonts w:hint="eastAsia"/>
              </w:rPr>
            </w:pPr>
            <w:r>
              <w:t xml:space="preserve"> </w:t>
            </w:r>
          </w:p>
          <w:p w14:paraId="32911AFA" w14:textId="77777777" w:rsidR="006170E2" w:rsidRDefault="00FC1A7E">
            <w:pPr>
              <w:pStyle w:val="CodeBlock"/>
              <w:rPr>
                <w:rFonts w:hint="eastAsia"/>
              </w:rPr>
            </w:pPr>
            <w:r>
              <w:t xml:space="preserve"> </w:t>
            </w:r>
          </w:p>
          <w:p w14:paraId="03C4C9EE" w14:textId="77777777" w:rsidR="006170E2" w:rsidRDefault="00FC1A7E">
            <w:pPr>
              <w:pStyle w:val="CodeBlock"/>
              <w:rPr>
                <w:rFonts w:hint="eastAsia"/>
              </w:rPr>
            </w:pPr>
            <w:r>
              <w:t>if __name__ == "__main__":</w:t>
            </w:r>
          </w:p>
          <w:p w14:paraId="2F837286" w14:textId="77777777" w:rsidR="006170E2" w:rsidRDefault="00FC1A7E">
            <w:pPr>
              <w:pStyle w:val="CodeBlock"/>
              <w:rPr>
                <w:rFonts w:hint="eastAsia"/>
              </w:rPr>
            </w:pPr>
            <w:r>
              <w:t xml:space="preserve">    raw = load_raw()</w:t>
            </w:r>
          </w:p>
          <w:p w14:paraId="60CD47F5" w14:textId="77777777" w:rsidR="006170E2" w:rsidRDefault="00FC1A7E">
            <w:pPr>
              <w:pStyle w:val="CodeBlock"/>
              <w:rPr>
                <w:rFonts w:hint="eastAsia"/>
              </w:rPr>
            </w:pPr>
            <w:r>
              <w:t xml:space="preserve">    clean = load_clean()</w:t>
            </w:r>
          </w:p>
          <w:p w14:paraId="3E4E7492" w14:textId="77777777" w:rsidR="006170E2" w:rsidRDefault="00FC1A7E">
            <w:pPr>
              <w:pStyle w:val="CodeBlock"/>
              <w:rPr>
                <w:rFonts w:hint="eastAsia"/>
              </w:rPr>
            </w:pPr>
            <w:r>
              <w:t xml:space="preserve">    print(f"raw rows:   {len(raw)}")</w:t>
            </w:r>
          </w:p>
          <w:p w14:paraId="62DAD476" w14:textId="77777777" w:rsidR="006170E2" w:rsidRDefault="00FC1A7E">
            <w:pPr>
              <w:pStyle w:val="CodeBlock"/>
              <w:rPr>
                <w:rFonts w:hint="eastAsia"/>
              </w:rPr>
            </w:pPr>
            <w:r>
              <w:t xml:space="preserve">    print(f"clean rows: {len(clean)}  (removed {len(raw) - len(clean)} duplicates)")</w:t>
            </w:r>
          </w:p>
        </w:tc>
      </w:tr>
    </w:tbl>
    <w:p w14:paraId="58DD29BB" w14:textId="77777777" w:rsidR="006170E2" w:rsidRDefault="006170E2">
      <w:pPr>
        <w:spacing w:after="80"/>
      </w:pPr>
    </w:p>
    <w:p w14:paraId="3796D1D0" w14:textId="77777777" w:rsidR="006170E2" w:rsidRDefault="00FC1A7E">
      <w:pPr>
        <w:keepNext/>
        <w:spacing w:before="120" w:after="40"/>
      </w:pPr>
      <w:r>
        <w:rPr>
          <w:b/>
          <w:i/>
          <w:color w:val="404040"/>
          <w:sz w:val="19"/>
        </w:rPr>
        <w:t>Listing 4.3: src/preprocess.py - Split, Scale and Persist</w:t>
      </w:r>
    </w:p>
    <w:tbl>
      <w:tblPr>
        <w:tblStyle w:val="TableGrid"/>
        <w:tblW w:w="0" w:type="auto"/>
        <w:tblLook w:val="04A0" w:firstRow="1" w:lastRow="0" w:firstColumn="1" w:lastColumn="0" w:noHBand="0" w:noVBand="1"/>
      </w:tblPr>
      <w:tblGrid>
        <w:gridCol w:w="9026"/>
      </w:tblGrid>
      <w:tr w:rsidR="006170E2" w14:paraId="24DD2F79" w14:textId="77777777">
        <w:tc>
          <w:tcPr>
            <w:tcW w:w="9026" w:type="dxa"/>
            <w:shd w:val="clear" w:color="auto" w:fill="F4F6F8"/>
            <w:tcMar>
              <w:top w:w="80" w:type="dxa"/>
              <w:left w:w="120" w:type="dxa"/>
              <w:bottom w:w="80" w:type="dxa"/>
              <w:right w:w="120" w:type="dxa"/>
            </w:tcMar>
          </w:tcPr>
          <w:p w14:paraId="2FFBE8BD" w14:textId="77777777" w:rsidR="006170E2" w:rsidRDefault="00FC1A7E">
            <w:pPr>
              <w:pStyle w:val="CodeBlock"/>
              <w:rPr>
                <w:rFonts w:hint="eastAsia"/>
              </w:rPr>
            </w:pPr>
            <w:r>
              <w:t>"""</w:t>
            </w:r>
          </w:p>
          <w:p w14:paraId="6E1C5BC5" w14:textId="77777777" w:rsidR="006170E2" w:rsidRDefault="00FC1A7E">
            <w:pPr>
              <w:pStyle w:val="CodeBlock"/>
              <w:rPr>
                <w:rFonts w:hint="eastAsia"/>
              </w:rPr>
            </w:pPr>
            <w:r>
              <w:t>Preprocessing: turn the clean dataset into a train/test split + a saved scaler.</w:t>
            </w:r>
          </w:p>
          <w:p w14:paraId="50F98ED9" w14:textId="77777777" w:rsidR="006170E2" w:rsidRDefault="00FC1A7E">
            <w:pPr>
              <w:pStyle w:val="CodeBlock"/>
              <w:rPr>
                <w:rFonts w:hint="eastAsia"/>
              </w:rPr>
            </w:pPr>
            <w:r>
              <w:t xml:space="preserve"> </w:t>
            </w:r>
          </w:p>
          <w:p w14:paraId="10EA0575" w14:textId="77777777" w:rsidR="006170E2" w:rsidRDefault="00FC1A7E">
            <w:pPr>
              <w:pStyle w:val="CodeBlock"/>
              <w:rPr>
                <w:rFonts w:hint="eastAsia"/>
              </w:rPr>
            </w:pPr>
            <w:r>
              <w:t>This module defines the Phase 3 -&gt; Phase 4 HANDOFF CONTRACT:</w:t>
            </w:r>
          </w:p>
          <w:p w14:paraId="7CE01F2F" w14:textId="77777777" w:rsidR="006170E2" w:rsidRDefault="00FC1A7E">
            <w:pPr>
              <w:pStyle w:val="CodeBlock"/>
              <w:rPr>
                <w:rFonts w:hint="eastAsia"/>
              </w:rPr>
            </w:pPr>
            <w:r>
              <w:t xml:space="preserve">  Inputs : cleaned, de-duplicated data (from data_loader.load_clean)</w:t>
            </w:r>
          </w:p>
          <w:p w14:paraId="3D194B6E" w14:textId="77777777" w:rsidR="006170E2" w:rsidRDefault="00FC1A7E">
            <w:pPr>
              <w:pStyle w:val="CodeBlock"/>
              <w:rPr>
                <w:rFonts w:hint="eastAsia"/>
              </w:rPr>
            </w:pPr>
            <w:r>
              <w:t xml:space="preserve">  Outputs: data/processed/{X_train,X_test,y_train,y_test}.csv  (original units)</w:t>
            </w:r>
          </w:p>
          <w:p w14:paraId="0E6F9075" w14:textId="77777777" w:rsidR="006170E2" w:rsidRDefault="00FC1A7E">
            <w:pPr>
              <w:pStyle w:val="CodeBlock"/>
              <w:rPr>
                <w:rFonts w:hint="eastAsia"/>
              </w:rPr>
            </w:pPr>
            <w:r>
              <w:t xml:space="preserve">           models/scaler.pkl                                   (fit on TRAIN only)</w:t>
            </w:r>
          </w:p>
          <w:p w14:paraId="690595A5" w14:textId="77777777" w:rsidR="006170E2" w:rsidRDefault="00FC1A7E">
            <w:pPr>
              <w:pStyle w:val="CodeBlock"/>
              <w:rPr>
                <w:rFonts w:hint="eastAsia"/>
              </w:rPr>
            </w:pPr>
            <w:r>
              <w:t xml:space="preserve"> </w:t>
            </w:r>
          </w:p>
          <w:p w14:paraId="164ABD2D" w14:textId="77777777" w:rsidR="006170E2" w:rsidRDefault="00FC1A7E">
            <w:pPr>
              <w:pStyle w:val="CodeBlock"/>
              <w:rPr>
                <w:rFonts w:hint="eastAsia"/>
              </w:rPr>
            </w:pPr>
            <w:r>
              <w:t>WHY split before scaling, and why fit the scaler on train only:</w:t>
            </w:r>
          </w:p>
          <w:p w14:paraId="4C481FD8" w14:textId="77777777" w:rsidR="006170E2" w:rsidRDefault="00FC1A7E">
            <w:pPr>
              <w:pStyle w:val="CodeBlock"/>
              <w:rPr>
                <w:rFonts w:hint="eastAsia"/>
              </w:rPr>
            </w:pPr>
            <w:r>
              <w:t xml:space="preserve">  The test set must imitate "future, unseen patients". If the scaler saw the</w:t>
            </w:r>
          </w:p>
          <w:p w14:paraId="05FA79AA" w14:textId="77777777" w:rsidR="006170E2" w:rsidRDefault="00FC1A7E">
            <w:pPr>
              <w:pStyle w:val="CodeBlock"/>
              <w:rPr>
                <w:rFonts w:hint="eastAsia"/>
              </w:rPr>
            </w:pPr>
            <w:r>
              <w:t xml:space="preserve">  test data when computing its mean/std, information about the test set would</w:t>
            </w:r>
          </w:p>
          <w:p w14:paraId="751A1A37" w14:textId="77777777" w:rsidR="006170E2" w:rsidRDefault="00FC1A7E">
            <w:pPr>
              <w:pStyle w:val="CodeBlock"/>
              <w:rPr>
                <w:rFonts w:hint="eastAsia"/>
              </w:rPr>
            </w:pPr>
            <w:r>
              <w:t xml:space="preserve">  leak into training. So: split first, fit scaler on train, apply to both.</w:t>
            </w:r>
          </w:p>
          <w:p w14:paraId="056C974F" w14:textId="77777777" w:rsidR="006170E2" w:rsidRDefault="00FC1A7E">
            <w:pPr>
              <w:pStyle w:val="CodeBlock"/>
              <w:rPr>
                <w:rFonts w:hint="eastAsia"/>
              </w:rPr>
            </w:pPr>
            <w:r>
              <w:lastRenderedPageBreak/>
              <w:t>"""</w:t>
            </w:r>
          </w:p>
          <w:p w14:paraId="31F577C2" w14:textId="77777777" w:rsidR="006170E2" w:rsidRDefault="00FC1A7E">
            <w:pPr>
              <w:pStyle w:val="CodeBlock"/>
              <w:rPr>
                <w:rFonts w:hint="eastAsia"/>
              </w:rPr>
            </w:pPr>
            <w:r>
              <w:t>import joblib</w:t>
            </w:r>
          </w:p>
          <w:p w14:paraId="310020F3" w14:textId="77777777" w:rsidR="006170E2" w:rsidRDefault="00FC1A7E">
            <w:pPr>
              <w:pStyle w:val="CodeBlock"/>
              <w:rPr>
                <w:rFonts w:hint="eastAsia"/>
              </w:rPr>
            </w:pPr>
            <w:r>
              <w:t>import pandas as pd</w:t>
            </w:r>
          </w:p>
          <w:p w14:paraId="6CFCCB17" w14:textId="77777777" w:rsidR="006170E2" w:rsidRDefault="00FC1A7E">
            <w:pPr>
              <w:pStyle w:val="CodeBlock"/>
              <w:rPr>
                <w:rFonts w:hint="eastAsia"/>
              </w:rPr>
            </w:pPr>
            <w:r>
              <w:t>from sklearn.model_selection import train_test_split</w:t>
            </w:r>
          </w:p>
          <w:p w14:paraId="39080FC4" w14:textId="77777777" w:rsidR="006170E2" w:rsidRDefault="00FC1A7E">
            <w:pPr>
              <w:pStyle w:val="CodeBlock"/>
              <w:rPr>
                <w:rFonts w:hint="eastAsia"/>
              </w:rPr>
            </w:pPr>
            <w:r>
              <w:t>from sklearn.preprocessing import StandardScaler</w:t>
            </w:r>
          </w:p>
          <w:p w14:paraId="0551A6F3" w14:textId="77777777" w:rsidR="006170E2" w:rsidRDefault="00FC1A7E">
            <w:pPr>
              <w:pStyle w:val="CodeBlock"/>
              <w:rPr>
                <w:rFonts w:hint="eastAsia"/>
              </w:rPr>
            </w:pPr>
            <w:r>
              <w:t xml:space="preserve"> </w:t>
            </w:r>
          </w:p>
          <w:p w14:paraId="287E7C77" w14:textId="77777777" w:rsidR="006170E2" w:rsidRDefault="00FC1A7E">
            <w:pPr>
              <w:pStyle w:val="CodeBlock"/>
              <w:rPr>
                <w:rFonts w:hint="eastAsia"/>
              </w:rPr>
            </w:pPr>
            <w:r>
              <w:t>from . import config</w:t>
            </w:r>
          </w:p>
          <w:p w14:paraId="17799FF3" w14:textId="77777777" w:rsidR="006170E2" w:rsidRDefault="00FC1A7E">
            <w:pPr>
              <w:pStyle w:val="CodeBlock"/>
              <w:rPr>
                <w:rFonts w:hint="eastAsia"/>
              </w:rPr>
            </w:pPr>
            <w:r>
              <w:t>from .data_loader import load_clean</w:t>
            </w:r>
          </w:p>
          <w:p w14:paraId="2FF9E207" w14:textId="77777777" w:rsidR="006170E2" w:rsidRDefault="00FC1A7E">
            <w:pPr>
              <w:pStyle w:val="CodeBlock"/>
              <w:rPr>
                <w:rFonts w:hint="eastAsia"/>
              </w:rPr>
            </w:pPr>
            <w:r>
              <w:t xml:space="preserve"> </w:t>
            </w:r>
          </w:p>
          <w:p w14:paraId="2060FB97" w14:textId="77777777" w:rsidR="006170E2" w:rsidRDefault="00FC1A7E">
            <w:pPr>
              <w:pStyle w:val="CodeBlock"/>
              <w:rPr>
                <w:rFonts w:hint="eastAsia"/>
              </w:rPr>
            </w:pPr>
            <w:r>
              <w:t xml:space="preserve"> </w:t>
            </w:r>
          </w:p>
          <w:p w14:paraId="43A0898D" w14:textId="77777777" w:rsidR="006170E2" w:rsidRDefault="00FC1A7E">
            <w:pPr>
              <w:pStyle w:val="CodeBlock"/>
              <w:rPr>
                <w:rFonts w:hint="eastAsia"/>
              </w:rPr>
            </w:pPr>
            <w:r>
              <w:t>def split_data(df: pd.DataFrame):</w:t>
            </w:r>
          </w:p>
          <w:p w14:paraId="00C9BAD2" w14:textId="77777777" w:rsidR="006170E2" w:rsidRDefault="00FC1A7E">
            <w:pPr>
              <w:pStyle w:val="CodeBlock"/>
              <w:rPr>
                <w:rFonts w:hint="eastAsia"/>
              </w:rPr>
            </w:pPr>
            <w:r>
              <w:t xml:space="preserve">    """</w:t>
            </w:r>
          </w:p>
          <w:p w14:paraId="5610C089" w14:textId="77777777" w:rsidR="006170E2" w:rsidRDefault="00FC1A7E">
            <w:pPr>
              <w:pStyle w:val="CodeBlock"/>
              <w:rPr>
                <w:rFonts w:hint="eastAsia"/>
              </w:rPr>
            </w:pPr>
            <w:r>
              <w:t xml:space="preserve">    Stratified train/test split.</w:t>
            </w:r>
          </w:p>
          <w:p w14:paraId="5BB73517" w14:textId="77777777" w:rsidR="006170E2" w:rsidRDefault="00FC1A7E">
            <w:pPr>
              <w:pStyle w:val="CodeBlock"/>
              <w:rPr>
                <w:rFonts w:hint="eastAsia"/>
              </w:rPr>
            </w:pPr>
            <w:r>
              <w:t xml:space="preserve"> </w:t>
            </w:r>
          </w:p>
          <w:p w14:paraId="1E7C992F" w14:textId="77777777" w:rsidR="006170E2" w:rsidRDefault="00FC1A7E">
            <w:pPr>
              <w:pStyle w:val="CodeBlock"/>
              <w:rPr>
                <w:rFonts w:hint="eastAsia"/>
              </w:rPr>
            </w:pPr>
            <w:r>
              <w:t xml:space="preserve">    'Stratified' = keep the same anaemic/not-anaemic ratio in BOTH halves, so</w:t>
            </w:r>
          </w:p>
          <w:p w14:paraId="2D0D7425" w14:textId="77777777" w:rsidR="006170E2" w:rsidRDefault="00FC1A7E">
            <w:pPr>
              <w:pStyle w:val="CodeBlock"/>
              <w:rPr>
                <w:rFonts w:hint="eastAsia"/>
              </w:rPr>
            </w:pPr>
            <w:r>
              <w:t xml:space="preserve">    the test set is representative and metrics are trustworthy.</w:t>
            </w:r>
          </w:p>
          <w:p w14:paraId="782D81A2" w14:textId="77777777" w:rsidR="006170E2" w:rsidRDefault="00FC1A7E">
            <w:pPr>
              <w:pStyle w:val="CodeBlock"/>
              <w:rPr>
                <w:rFonts w:hint="eastAsia"/>
              </w:rPr>
            </w:pPr>
            <w:r>
              <w:t xml:space="preserve">    """</w:t>
            </w:r>
          </w:p>
          <w:p w14:paraId="04D32E06" w14:textId="77777777" w:rsidR="006170E2" w:rsidRDefault="00FC1A7E">
            <w:pPr>
              <w:pStyle w:val="CodeBlock"/>
              <w:rPr>
                <w:rFonts w:hint="eastAsia"/>
              </w:rPr>
            </w:pPr>
            <w:r>
              <w:t xml:space="preserve">    X = df[config.FEATURES]</w:t>
            </w:r>
          </w:p>
          <w:p w14:paraId="34994D8F" w14:textId="77777777" w:rsidR="006170E2" w:rsidRDefault="00FC1A7E">
            <w:pPr>
              <w:pStyle w:val="CodeBlock"/>
              <w:rPr>
                <w:rFonts w:hint="eastAsia"/>
              </w:rPr>
            </w:pPr>
            <w:r>
              <w:t xml:space="preserve">    y = df[config.TARGET]</w:t>
            </w:r>
          </w:p>
          <w:p w14:paraId="78413552" w14:textId="77777777" w:rsidR="006170E2" w:rsidRDefault="00FC1A7E">
            <w:pPr>
              <w:pStyle w:val="CodeBlock"/>
              <w:rPr>
                <w:rFonts w:hint="eastAsia"/>
              </w:rPr>
            </w:pPr>
            <w:r>
              <w:t xml:space="preserve">    return train_test_split(</w:t>
            </w:r>
          </w:p>
          <w:p w14:paraId="78A78AD7" w14:textId="77777777" w:rsidR="006170E2" w:rsidRDefault="00FC1A7E">
            <w:pPr>
              <w:pStyle w:val="CodeBlock"/>
              <w:rPr>
                <w:rFonts w:hint="eastAsia"/>
              </w:rPr>
            </w:pPr>
            <w:r>
              <w:t xml:space="preserve">        X, y,</w:t>
            </w:r>
          </w:p>
          <w:p w14:paraId="4E864447" w14:textId="77777777" w:rsidR="006170E2" w:rsidRDefault="00FC1A7E">
            <w:pPr>
              <w:pStyle w:val="CodeBlock"/>
              <w:rPr>
                <w:rFonts w:hint="eastAsia"/>
              </w:rPr>
            </w:pPr>
            <w:r>
              <w:t xml:space="preserve">        test_size=config.TEST_SIZE,</w:t>
            </w:r>
          </w:p>
          <w:p w14:paraId="0FF64079" w14:textId="77777777" w:rsidR="006170E2" w:rsidRDefault="00FC1A7E">
            <w:pPr>
              <w:pStyle w:val="CodeBlock"/>
              <w:rPr>
                <w:rFonts w:hint="eastAsia"/>
              </w:rPr>
            </w:pPr>
            <w:r>
              <w:t xml:space="preserve">        stratify=y,                     # &lt;- preserves class balance</w:t>
            </w:r>
          </w:p>
          <w:p w14:paraId="75140BEA" w14:textId="77777777" w:rsidR="006170E2" w:rsidRDefault="00FC1A7E">
            <w:pPr>
              <w:pStyle w:val="CodeBlock"/>
              <w:rPr>
                <w:rFonts w:hint="eastAsia"/>
              </w:rPr>
            </w:pPr>
            <w:r>
              <w:t xml:space="preserve">        random_state=config.RANDOM_STATE,  # &lt;- same split every run (reproducible)</w:t>
            </w:r>
          </w:p>
          <w:p w14:paraId="1D1A056C" w14:textId="77777777" w:rsidR="006170E2" w:rsidRDefault="00FC1A7E">
            <w:pPr>
              <w:pStyle w:val="CodeBlock"/>
              <w:rPr>
                <w:rFonts w:hint="eastAsia"/>
              </w:rPr>
            </w:pPr>
            <w:r>
              <w:t xml:space="preserve">    )</w:t>
            </w:r>
          </w:p>
          <w:p w14:paraId="0A4ECBFE" w14:textId="77777777" w:rsidR="006170E2" w:rsidRDefault="00FC1A7E">
            <w:pPr>
              <w:pStyle w:val="CodeBlock"/>
              <w:rPr>
                <w:rFonts w:hint="eastAsia"/>
              </w:rPr>
            </w:pPr>
            <w:r>
              <w:t xml:space="preserve"> </w:t>
            </w:r>
          </w:p>
          <w:p w14:paraId="0BF474E4" w14:textId="77777777" w:rsidR="006170E2" w:rsidRDefault="00FC1A7E">
            <w:pPr>
              <w:pStyle w:val="CodeBlock"/>
              <w:rPr>
                <w:rFonts w:hint="eastAsia"/>
              </w:rPr>
            </w:pPr>
            <w:r>
              <w:t xml:space="preserve"> </w:t>
            </w:r>
          </w:p>
          <w:p w14:paraId="3C350959" w14:textId="77777777" w:rsidR="006170E2" w:rsidRDefault="00FC1A7E">
            <w:pPr>
              <w:pStyle w:val="CodeBlock"/>
              <w:rPr>
                <w:rFonts w:hint="eastAsia"/>
              </w:rPr>
            </w:pPr>
            <w:r>
              <w:t>def fit_scaler(X_train: pd.DataFrame) -&gt; StandardScaler:</w:t>
            </w:r>
          </w:p>
          <w:p w14:paraId="59B46FDA" w14:textId="77777777" w:rsidR="006170E2" w:rsidRDefault="00FC1A7E">
            <w:pPr>
              <w:pStyle w:val="CodeBlock"/>
              <w:rPr>
                <w:rFonts w:hint="eastAsia"/>
              </w:rPr>
            </w:pPr>
            <w:r>
              <w:t xml:space="preserve">    """</w:t>
            </w:r>
          </w:p>
          <w:p w14:paraId="7A33D3D6" w14:textId="77777777" w:rsidR="006170E2" w:rsidRDefault="00FC1A7E">
            <w:pPr>
              <w:pStyle w:val="CodeBlock"/>
              <w:rPr>
                <w:rFonts w:hint="eastAsia"/>
              </w:rPr>
            </w:pPr>
            <w:r>
              <w:t xml:space="preserve">    StandardScaler: rescales each feature to mean 0, std 1.</w:t>
            </w:r>
          </w:p>
          <w:p w14:paraId="3152AA2F" w14:textId="77777777" w:rsidR="006170E2" w:rsidRDefault="00FC1A7E">
            <w:pPr>
              <w:pStyle w:val="CodeBlock"/>
              <w:rPr>
                <w:rFonts w:hint="eastAsia"/>
              </w:rPr>
            </w:pPr>
            <w:r>
              <w:t xml:space="preserve"> </w:t>
            </w:r>
          </w:p>
          <w:p w14:paraId="4B57A736" w14:textId="77777777" w:rsidR="006170E2" w:rsidRDefault="00FC1A7E">
            <w:pPr>
              <w:pStyle w:val="CodeBlock"/>
              <w:rPr>
                <w:rFonts w:hint="eastAsia"/>
              </w:rPr>
            </w:pPr>
            <w:r>
              <w:t xml:space="preserve">    WHY: SVM measures distances, so a large-range feature (MCV ~85) would</w:t>
            </w:r>
          </w:p>
          <w:p w14:paraId="7CB6B029" w14:textId="77777777" w:rsidR="006170E2" w:rsidRDefault="00FC1A7E">
            <w:pPr>
              <w:pStyle w:val="CodeBlock"/>
              <w:rPr>
                <w:rFonts w:hint="eastAsia"/>
              </w:rPr>
            </w:pPr>
            <w:r>
              <w:t xml:space="preserve">    dominate a small-range one unless all are put on a comparable scale.</w:t>
            </w:r>
          </w:p>
          <w:p w14:paraId="0791042B" w14:textId="77777777" w:rsidR="006170E2" w:rsidRDefault="00FC1A7E">
            <w:pPr>
              <w:pStyle w:val="CodeBlock"/>
              <w:rPr>
                <w:rFonts w:hint="eastAsia"/>
              </w:rPr>
            </w:pPr>
            <w:r>
              <w:t xml:space="preserve">    Fit on TRAIN ONLY to avoid leaking test information.</w:t>
            </w:r>
          </w:p>
          <w:p w14:paraId="61598F0E" w14:textId="77777777" w:rsidR="006170E2" w:rsidRDefault="00FC1A7E">
            <w:pPr>
              <w:pStyle w:val="CodeBlock"/>
              <w:rPr>
                <w:rFonts w:hint="eastAsia"/>
              </w:rPr>
            </w:pPr>
            <w:r>
              <w:t xml:space="preserve">    """</w:t>
            </w:r>
          </w:p>
          <w:p w14:paraId="43D1F715" w14:textId="77777777" w:rsidR="006170E2" w:rsidRDefault="00FC1A7E">
            <w:pPr>
              <w:pStyle w:val="CodeBlock"/>
              <w:rPr>
                <w:rFonts w:hint="eastAsia"/>
              </w:rPr>
            </w:pPr>
            <w:r>
              <w:t xml:space="preserve">    return StandardScaler().fit(X_train)</w:t>
            </w:r>
          </w:p>
          <w:p w14:paraId="6900C927" w14:textId="77777777" w:rsidR="006170E2" w:rsidRDefault="00FC1A7E">
            <w:pPr>
              <w:pStyle w:val="CodeBlock"/>
              <w:rPr>
                <w:rFonts w:hint="eastAsia"/>
              </w:rPr>
            </w:pPr>
            <w:r>
              <w:t xml:space="preserve"> </w:t>
            </w:r>
          </w:p>
          <w:p w14:paraId="5E31C5EB" w14:textId="77777777" w:rsidR="006170E2" w:rsidRDefault="00FC1A7E">
            <w:pPr>
              <w:pStyle w:val="CodeBlock"/>
              <w:rPr>
                <w:rFonts w:hint="eastAsia"/>
              </w:rPr>
            </w:pPr>
            <w:r>
              <w:t xml:space="preserve"> </w:t>
            </w:r>
          </w:p>
          <w:p w14:paraId="36829FAA" w14:textId="77777777" w:rsidR="006170E2" w:rsidRDefault="00FC1A7E">
            <w:pPr>
              <w:pStyle w:val="CodeBlock"/>
              <w:rPr>
                <w:rFonts w:hint="eastAsia"/>
              </w:rPr>
            </w:pPr>
            <w:r>
              <w:t>def build_and_save():</w:t>
            </w:r>
          </w:p>
          <w:p w14:paraId="4C3407B0" w14:textId="77777777" w:rsidR="006170E2" w:rsidRDefault="00FC1A7E">
            <w:pPr>
              <w:pStyle w:val="CodeBlock"/>
              <w:rPr>
                <w:rFonts w:hint="eastAsia"/>
              </w:rPr>
            </w:pPr>
            <w:r>
              <w:t xml:space="preserve">    """Run the full pipeline and persist the handoff artifacts to disk."""</w:t>
            </w:r>
          </w:p>
          <w:p w14:paraId="0317B6FE" w14:textId="77777777" w:rsidR="006170E2" w:rsidRDefault="00FC1A7E">
            <w:pPr>
              <w:pStyle w:val="CodeBlock"/>
              <w:rPr>
                <w:rFonts w:hint="eastAsia"/>
              </w:rPr>
            </w:pPr>
            <w:r>
              <w:t xml:space="preserve">    df = load_clean()</w:t>
            </w:r>
          </w:p>
          <w:p w14:paraId="3FD3EFC3" w14:textId="77777777" w:rsidR="006170E2" w:rsidRDefault="00FC1A7E">
            <w:pPr>
              <w:pStyle w:val="CodeBlock"/>
              <w:rPr>
                <w:rFonts w:hint="eastAsia"/>
              </w:rPr>
            </w:pPr>
            <w:r>
              <w:t xml:space="preserve">    X_train, X_test, y_train, y_test = split_data(df)</w:t>
            </w:r>
          </w:p>
          <w:p w14:paraId="40A1DC3E" w14:textId="77777777" w:rsidR="006170E2" w:rsidRDefault="00FC1A7E">
            <w:pPr>
              <w:pStyle w:val="CodeBlock"/>
              <w:rPr>
                <w:rFonts w:hint="eastAsia"/>
              </w:rPr>
            </w:pPr>
            <w:r>
              <w:t xml:space="preserve">    scaler = fit_scaler(X_train)</w:t>
            </w:r>
          </w:p>
          <w:p w14:paraId="1C8AFD2F" w14:textId="77777777" w:rsidR="006170E2" w:rsidRDefault="00FC1A7E">
            <w:pPr>
              <w:pStyle w:val="CodeBlock"/>
              <w:rPr>
                <w:rFonts w:hint="eastAsia"/>
              </w:rPr>
            </w:pPr>
            <w:r>
              <w:t xml:space="preserve"> </w:t>
            </w:r>
          </w:p>
          <w:p w14:paraId="1B1FB291" w14:textId="77777777" w:rsidR="006170E2" w:rsidRDefault="00FC1A7E">
            <w:pPr>
              <w:pStyle w:val="CodeBlock"/>
              <w:rPr>
                <w:rFonts w:hint="eastAsia"/>
              </w:rPr>
            </w:pPr>
            <w:r>
              <w:t xml:space="preserve">    config.PROCESSED_DIR.mkdir(parents=True, exist_ok=True)</w:t>
            </w:r>
          </w:p>
          <w:p w14:paraId="2A122AE3" w14:textId="77777777" w:rsidR="006170E2" w:rsidRDefault="00FC1A7E">
            <w:pPr>
              <w:pStyle w:val="CodeBlock"/>
              <w:rPr>
                <w:rFonts w:hint="eastAsia"/>
              </w:rPr>
            </w:pPr>
            <w:r>
              <w:t xml:space="preserve">    config.MODELS_DIR.mkdir(parents=True, exist_ok=True)</w:t>
            </w:r>
          </w:p>
          <w:p w14:paraId="16040183" w14:textId="77777777" w:rsidR="006170E2" w:rsidRDefault="00FC1A7E">
            <w:pPr>
              <w:pStyle w:val="CodeBlock"/>
              <w:rPr>
                <w:rFonts w:hint="eastAsia"/>
              </w:rPr>
            </w:pPr>
            <w:r>
              <w:t xml:space="preserve"> </w:t>
            </w:r>
          </w:p>
          <w:p w14:paraId="32BAB729" w14:textId="77777777" w:rsidR="006170E2" w:rsidRDefault="00FC1A7E">
            <w:pPr>
              <w:pStyle w:val="CodeBlock"/>
              <w:rPr>
                <w:rFonts w:hint="eastAsia"/>
              </w:rPr>
            </w:pPr>
            <w:r>
              <w:t xml:space="preserve">    # Save splits in ORIGINAL units (human-readable, SHAP-friendly).</w:t>
            </w:r>
          </w:p>
          <w:p w14:paraId="40117F0E" w14:textId="77777777" w:rsidR="006170E2" w:rsidRDefault="00FC1A7E">
            <w:pPr>
              <w:pStyle w:val="CodeBlock"/>
              <w:rPr>
                <w:rFonts w:hint="eastAsia"/>
              </w:rPr>
            </w:pPr>
            <w:r>
              <w:t xml:space="preserve">    X_train.to_csv(config.X_TRAIN_PATH, index=False)</w:t>
            </w:r>
          </w:p>
          <w:p w14:paraId="7A4409C9" w14:textId="77777777" w:rsidR="006170E2" w:rsidRDefault="00FC1A7E">
            <w:pPr>
              <w:pStyle w:val="CodeBlock"/>
              <w:rPr>
                <w:rFonts w:hint="eastAsia"/>
              </w:rPr>
            </w:pPr>
            <w:r>
              <w:t xml:space="preserve">    X_test.to_csv(config.X_TEST_PATH, index=False)</w:t>
            </w:r>
          </w:p>
          <w:p w14:paraId="1F384BB9" w14:textId="77777777" w:rsidR="006170E2" w:rsidRDefault="00FC1A7E">
            <w:pPr>
              <w:pStyle w:val="CodeBlock"/>
              <w:rPr>
                <w:rFonts w:hint="eastAsia"/>
              </w:rPr>
            </w:pPr>
            <w:r>
              <w:t xml:space="preserve">    y_train.to_csv(config.Y_TRAIN_PATH, index=False)</w:t>
            </w:r>
          </w:p>
          <w:p w14:paraId="4DBDBAAB" w14:textId="77777777" w:rsidR="006170E2" w:rsidRDefault="00FC1A7E">
            <w:pPr>
              <w:pStyle w:val="CodeBlock"/>
              <w:rPr>
                <w:rFonts w:hint="eastAsia"/>
              </w:rPr>
            </w:pPr>
            <w:r>
              <w:t xml:space="preserve">    y_test.to_csv(config.Y_TEST_PATH, index=False)</w:t>
            </w:r>
          </w:p>
          <w:p w14:paraId="02AF1063" w14:textId="77777777" w:rsidR="006170E2" w:rsidRDefault="00FC1A7E">
            <w:pPr>
              <w:pStyle w:val="CodeBlock"/>
              <w:rPr>
                <w:rFonts w:hint="eastAsia"/>
              </w:rPr>
            </w:pPr>
            <w:r>
              <w:t xml:space="preserve">    joblib.dump(scaler, config.SCALER_PATH)</w:t>
            </w:r>
          </w:p>
          <w:p w14:paraId="11144669" w14:textId="77777777" w:rsidR="006170E2" w:rsidRDefault="00FC1A7E">
            <w:pPr>
              <w:pStyle w:val="CodeBlock"/>
              <w:rPr>
                <w:rFonts w:hint="eastAsia"/>
              </w:rPr>
            </w:pPr>
            <w:r>
              <w:t xml:space="preserve"> </w:t>
            </w:r>
          </w:p>
          <w:p w14:paraId="51DDF693" w14:textId="77777777" w:rsidR="006170E2" w:rsidRDefault="00FC1A7E">
            <w:pPr>
              <w:pStyle w:val="CodeBlock"/>
              <w:rPr>
                <w:rFonts w:hint="eastAsia"/>
              </w:rPr>
            </w:pPr>
            <w:r>
              <w:t xml:space="preserve">    return X_train, X_test, y_train, y_test, scaler</w:t>
            </w:r>
          </w:p>
          <w:p w14:paraId="4B493A5F" w14:textId="77777777" w:rsidR="006170E2" w:rsidRDefault="00FC1A7E">
            <w:pPr>
              <w:pStyle w:val="CodeBlock"/>
              <w:rPr>
                <w:rFonts w:hint="eastAsia"/>
              </w:rPr>
            </w:pPr>
            <w:r>
              <w:t xml:space="preserve"> </w:t>
            </w:r>
          </w:p>
          <w:p w14:paraId="5351279A" w14:textId="77777777" w:rsidR="006170E2" w:rsidRDefault="00FC1A7E">
            <w:pPr>
              <w:pStyle w:val="CodeBlock"/>
              <w:rPr>
                <w:rFonts w:hint="eastAsia"/>
              </w:rPr>
            </w:pPr>
            <w:r>
              <w:t xml:space="preserve"> </w:t>
            </w:r>
          </w:p>
          <w:p w14:paraId="6B6917A8" w14:textId="77777777" w:rsidR="006170E2" w:rsidRDefault="00FC1A7E">
            <w:pPr>
              <w:pStyle w:val="CodeBlock"/>
              <w:rPr>
                <w:rFonts w:hint="eastAsia"/>
              </w:rPr>
            </w:pPr>
            <w:r>
              <w:t>def load_processed(scaled: bool = True):</w:t>
            </w:r>
          </w:p>
          <w:p w14:paraId="39BD8AA2" w14:textId="77777777" w:rsidR="006170E2" w:rsidRDefault="00FC1A7E">
            <w:pPr>
              <w:pStyle w:val="CodeBlock"/>
              <w:rPr>
                <w:rFonts w:hint="eastAsia"/>
              </w:rPr>
            </w:pPr>
            <w:r>
              <w:t xml:space="preserve">    """</w:t>
            </w:r>
          </w:p>
          <w:p w14:paraId="377C3368" w14:textId="77777777" w:rsidR="006170E2" w:rsidRDefault="00FC1A7E">
            <w:pPr>
              <w:pStyle w:val="CodeBlock"/>
              <w:rPr>
                <w:rFonts w:hint="eastAsia"/>
              </w:rPr>
            </w:pPr>
            <w:r>
              <w:t xml:space="preserve">    Load the saved splits. With scaled=True (default) apply the saved scaler,</w:t>
            </w:r>
          </w:p>
          <w:p w14:paraId="32CCEC5B" w14:textId="77777777" w:rsidR="006170E2" w:rsidRDefault="00FC1A7E">
            <w:pPr>
              <w:pStyle w:val="CodeBlock"/>
              <w:rPr>
                <w:rFonts w:hint="eastAsia"/>
              </w:rPr>
            </w:pPr>
            <w:r>
              <w:t xml:space="preserve">    so the trainer/app get model-ready data with one call and identical scaling.</w:t>
            </w:r>
          </w:p>
          <w:p w14:paraId="7A943526" w14:textId="77777777" w:rsidR="006170E2" w:rsidRDefault="00FC1A7E">
            <w:pPr>
              <w:pStyle w:val="CodeBlock"/>
              <w:rPr>
                <w:rFonts w:hint="eastAsia"/>
              </w:rPr>
            </w:pPr>
            <w:r>
              <w:t xml:space="preserve">    """</w:t>
            </w:r>
          </w:p>
          <w:p w14:paraId="22C7E7B2" w14:textId="77777777" w:rsidR="006170E2" w:rsidRDefault="00FC1A7E">
            <w:pPr>
              <w:pStyle w:val="CodeBlock"/>
              <w:rPr>
                <w:rFonts w:hint="eastAsia"/>
              </w:rPr>
            </w:pPr>
            <w:r>
              <w:t xml:space="preserve">    X_train = pd.read_csv(config.X_TRAIN_PATH)</w:t>
            </w:r>
          </w:p>
          <w:p w14:paraId="6A1058ED" w14:textId="77777777" w:rsidR="006170E2" w:rsidRDefault="00FC1A7E">
            <w:pPr>
              <w:pStyle w:val="CodeBlock"/>
              <w:rPr>
                <w:rFonts w:hint="eastAsia"/>
              </w:rPr>
            </w:pPr>
            <w:r>
              <w:t xml:space="preserve">    X_test = pd.read_csv(config.X_TEST_PATH)</w:t>
            </w:r>
          </w:p>
          <w:p w14:paraId="10305DF5" w14:textId="77777777" w:rsidR="006170E2" w:rsidRDefault="00FC1A7E">
            <w:pPr>
              <w:pStyle w:val="CodeBlock"/>
              <w:rPr>
                <w:rFonts w:hint="eastAsia"/>
              </w:rPr>
            </w:pPr>
            <w:r>
              <w:t xml:space="preserve">    y_train = pd.read_csv(config.Y_TRAIN_PATH).squeeze("columns")</w:t>
            </w:r>
          </w:p>
          <w:p w14:paraId="2A913C06" w14:textId="77777777" w:rsidR="006170E2" w:rsidRDefault="00FC1A7E">
            <w:pPr>
              <w:pStyle w:val="CodeBlock"/>
              <w:rPr>
                <w:rFonts w:hint="eastAsia"/>
              </w:rPr>
            </w:pPr>
            <w:r>
              <w:t xml:space="preserve">    y_test = pd.read_csv(config.Y_TEST_PATH).squeeze("columns")</w:t>
            </w:r>
          </w:p>
          <w:p w14:paraId="20B8789D" w14:textId="77777777" w:rsidR="006170E2" w:rsidRDefault="00FC1A7E">
            <w:pPr>
              <w:pStyle w:val="CodeBlock"/>
              <w:rPr>
                <w:rFonts w:hint="eastAsia"/>
              </w:rPr>
            </w:pPr>
            <w:r>
              <w:t xml:space="preserve"> </w:t>
            </w:r>
          </w:p>
          <w:p w14:paraId="5FF7EEFB" w14:textId="77777777" w:rsidR="006170E2" w:rsidRDefault="00FC1A7E">
            <w:pPr>
              <w:pStyle w:val="CodeBlock"/>
              <w:rPr>
                <w:rFonts w:hint="eastAsia"/>
              </w:rPr>
            </w:pPr>
            <w:r>
              <w:t xml:space="preserve">    if scaled:</w:t>
            </w:r>
          </w:p>
          <w:p w14:paraId="45980C1E" w14:textId="77777777" w:rsidR="006170E2" w:rsidRDefault="00FC1A7E">
            <w:pPr>
              <w:pStyle w:val="CodeBlock"/>
              <w:rPr>
                <w:rFonts w:hint="eastAsia"/>
              </w:rPr>
            </w:pPr>
            <w:r>
              <w:t xml:space="preserve">        scaler = joblib.load(config.SCALER_PATH)</w:t>
            </w:r>
          </w:p>
          <w:p w14:paraId="7515BB2E" w14:textId="77777777" w:rsidR="006170E2" w:rsidRDefault="00FC1A7E">
            <w:pPr>
              <w:pStyle w:val="CodeBlock"/>
              <w:rPr>
                <w:rFonts w:hint="eastAsia"/>
              </w:rPr>
            </w:pPr>
            <w:r>
              <w:t xml:space="preserve">        X_train = pd.DataFrame(scaler.transform(X_train), columns=config.FEATURES)</w:t>
            </w:r>
          </w:p>
          <w:p w14:paraId="5DBABD35" w14:textId="77777777" w:rsidR="006170E2" w:rsidRDefault="00FC1A7E">
            <w:pPr>
              <w:pStyle w:val="CodeBlock"/>
              <w:rPr>
                <w:rFonts w:hint="eastAsia"/>
              </w:rPr>
            </w:pPr>
            <w:r>
              <w:t xml:space="preserve">        X_test = pd.DataFrame(scaler.transform(X_test), columns=config.FEATURES)</w:t>
            </w:r>
          </w:p>
          <w:p w14:paraId="5FF990DD" w14:textId="77777777" w:rsidR="006170E2" w:rsidRDefault="00FC1A7E">
            <w:pPr>
              <w:pStyle w:val="CodeBlock"/>
              <w:rPr>
                <w:rFonts w:hint="eastAsia"/>
              </w:rPr>
            </w:pPr>
            <w:r>
              <w:t xml:space="preserve"> </w:t>
            </w:r>
          </w:p>
          <w:p w14:paraId="04375CBC" w14:textId="77777777" w:rsidR="006170E2" w:rsidRDefault="00FC1A7E">
            <w:pPr>
              <w:pStyle w:val="CodeBlock"/>
              <w:rPr>
                <w:rFonts w:hint="eastAsia"/>
              </w:rPr>
            </w:pPr>
            <w:r>
              <w:t xml:space="preserve">    return X_train, X_test, y_train, y_test</w:t>
            </w:r>
          </w:p>
          <w:p w14:paraId="5AED41BB" w14:textId="77777777" w:rsidR="006170E2" w:rsidRDefault="00FC1A7E">
            <w:pPr>
              <w:pStyle w:val="CodeBlock"/>
              <w:rPr>
                <w:rFonts w:hint="eastAsia"/>
              </w:rPr>
            </w:pPr>
            <w:r>
              <w:lastRenderedPageBreak/>
              <w:t xml:space="preserve"> </w:t>
            </w:r>
          </w:p>
          <w:p w14:paraId="5AFF8DEE" w14:textId="77777777" w:rsidR="006170E2" w:rsidRDefault="00FC1A7E">
            <w:pPr>
              <w:pStyle w:val="CodeBlock"/>
              <w:rPr>
                <w:rFonts w:hint="eastAsia"/>
              </w:rPr>
            </w:pPr>
            <w:r>
              <w:t xml:space="preserve"> </w:t>
            </w:r>
          </w:p>
          <w:p w14:paraId="18F4CBFD" w14:textId="77777777" w:rsidR="006170E2" w:rsidRDefault="00FC1A7E">
            <w:pPr>
              <w:pStyle w:val="CodeBlock"/>
              <w:rPr>
                <w:rFonts w:hint="eastAsia"/>
              </w:rPr>
            </w:pPr>
            <w:r>
              <w:t>if __name__ == "__main__":</w:t>
            </w:r>
          </w:p>
          <w:p w14:paraId="02426B4D" w14:textId="77777777" w:rsidR="006170E2" w:rsidRDefault="00FC1A7E">
            <w:pPr>
              <w:pStyle w:val="CodeBlock"/>
              <w:rPr>
                <w:rFonts w:hint="eastAsia"/>
              </w:rPr>
            </w:pPr>
            <w:r>
              <w:t xml:space="preserve">    X_train, X_test, y_train, y_test, scaler = build_and_save()</w:t>
            </w:r>
          </w:p>
          <w:p w14:paraId="491B19E7" w14:textId="77777777" w:rsidR="006170E2" w:rsidRDefault="00FC1A7E">
            <w:pPr>
              <w:pStyle w:val="CodeBlock"/>
              <w:rPr>
                <w:rFonts w:hint="eastAsia"/>
              </w:rPr>
            </w:pPr>
            <w:r>
              <w:t xml:space="preserve">    print("Saved processed splits + scaler.")</w:t>
            </w:r>
          </w:p>
          <w:p w14:paraId="2FBD7DDA" w14:textId="77777777" w:rsidR="006170E2" w:rsidRDefault="00FC1A7E">
            <w:pPr>
              <w:pStyle w:val="CodeBlock"/>
              <w:rPr>
                <w:rFonts w:hint="eastAsia"/>
              </w:rPr>
            </w:pPr>
            <w:r>
              <w:t xml:space="preserve">    print(f"  train: {X_train.shape}   test: {X_test.shape}")</w:t>
            </w:r>
          </w:p>
          <w:p w14:paraId="1391D0E4" w14:textId="77777777" w:rsidR="006170E2" w:rsidRDefault="00FC1A7E">
            <w:pPr>
              <w:pStyle w:val="CodeBlock"/>
              <w:rPr>
                <w:rFonts w:hint="eastAsia"/>
              </w:rPr>
            </w:pPr>
            <w:r>
              <w:t xml:space="preserve">    print("  train class %:", (y_train.value_counts(normalize=True) * 100).round(1).to_dict())</w:t>
            </w:r>
          </w:p>
          <w:p w14:paraId="5C07733F" w14:textId="77777777" w:rsidR="006170E2" w:rsidRDefault="00FC1A7E">
            <w:pPr>
              <w:pStyle w:val="CodeBlock"/>
              <w:rPr>
                <w:rFonts w:hint="eastAsia"/>
              </w:rPr>
            </w:pPr>
            <w:r>
              <w:t xml:space="preserve">    print("  test  class %:", (y_test.value_counts(normalize=True) * 100).round(1).to_dict())</w:t>
            </w:r>
          </w:p>
        </w:tc>
      </w:tr>
    </w:tbl>
    <w:p w14:paraId="54730AE6" w14:textId="77777777" w:rsidR="006170E2" w:rsidRDefault="006170E2">
      <w:pPr>
        <w:spacing w:after="80"/>
      </w:pPr>
    </w:p>
    <w:p w14:paraId="5C760081" w14:textId="77777777" w:rsidR="006170E2" w:rsidRDefault="00FC1A7E">
      <w:pPr>
        <w:keepNext/>
        <w:spacing w:before="120" w:after="40"/>
      </w:pPr>
      <w:r>
        <w:rPr>
          <w:b/>
          <w:i/>
          <w:color w:val="404040"/>
          <w:sz w:val="19"/>
        </w:rPr>
        <w:t>Listing 4.4: src/train.py - Training the Three Models (Both Tracks)</w:t>
      </w:r>
    </w:p>
    <w:tbl>
      <w:tblPr>
        <w:tblStyle w:val="TableGrid"/>
        <w:tblW w:w="0" w:type="auto"/>
        <w:tblLook w:val="04A0" w:firstRow="1" w:lastRow="0" w:firstColumn="1" w:lastColumn="0" w:noHBand="0" w:noVBand="1"/>
      </w:tblPr>
      <w:tblGrid>
        <w:gridCol w:w="9026"/>
      </w:tblGrid>
      <w:tr w:rsidR="006170E2" w14:paraId="1236189F" w14:textId="77777777">
        <w:tc>
          <w:tcPr>
            <w:tcW w:w="9026" w:type="dxa"/>
            <w:shd w:val="clear" w:color="auto" w:fill="F4F6F8"/>
            <w:tcMar>
              <w:top w:w="80" w:type="dxa"/>
              <w:left w:w="120" w:type="dxa"/>
              <w:bottom w:w="80" w:type="dxa"/>
              <w:right w:w="120" w:type="dxa"/>
            </w:tcMar>
          </w:tcPr>
          <w:p w14:paraId="35FE44BB" w14:textId="77777777" w:rsidR="006170E2" w:rsidRDefault="00FC1A7E">
            <w:pPr>
              <w:pStyle w:val="CodeBlock"/>
              <w:rPr>
                <w:rFonts w:hint="eastAsia"/>
              </w:rPr>
            </w:pPr>
            <w:r>
              <w:t>"""</w:t>
            </w:r>
          </w:p>
          <w:p w14:paraId="769F9B0A" w14:textId="77777777" w:rsidR="006170E2" w:rsidRDefault="00FC1A7E">
            <w:pPr>
              <w:pStyle w:val="CodeBlock"/>
              <w:rPr>
                <w:rFonts w:hint="eastAsia"/>
              </w:rPr>
            </w:pPr>
            <w:r>
              <w:t>Train the three models (Random Forest, SVM, XGBoost) and save them.</w:t>
            </w:r>
          </w:p>
          <w:p w14:paraId="640BB80E" w14:textId="77777777" w:rsidR="006170E2" w:rsidRDefault="00FC1A7E">
            <w:pPr>
              <w:pStyle w:val="CodeBlock"/>
              <w:rPr>
                <w:rFonts w:hint="eastAsia"/>
              </w:rPr>
            </w:pPr>
            <w:r>
              <w:t xml:space="preserve"> </w:t>
            </w:r>
          </w:p>
          <w:p w14:paraId="30A0E0CE" w14:textId="77777777" w:rsidR="006170E2" w:rsidRDefault="00FC1A7E">
            <w:pPr>
              <w:pStyle w:val="CodeBlock"/>
              <w:rPr>
                <w:rFonts w:hint="eastAsia"/>
              </w:rPr>
            </w:pPr>
            <w:r>
              <w:t>This is the Phase 4 hand-off script. The trainer runs ONE command:</w:t>
            </w:r>
          </w:p>
          <w:p w14:paraId="26DD1202" w14:textId="77777777" w:rsidR="006170E2" w:rsidRDefault="00FC1A7E">
            <w:pPr>
              <w:pStyle w:val="CodeBlock"/>
              <w:rPr>
                <w:rFonts w:hint="eastAsia"/>
              </w:rPr>
            </w:pPr>
            <w:r>
              <w:t xml:space="preserve"> </w:t>
            </w:r>
          </w:p>
          <w:p w14:paraId="0A08A208" w14:textId="77777777" w:rsidR="006170E2" w:rsidRDefault="00FC1A7E">
            <w:pPr>
              <w:pStyle w:val="CodeBlock"/>
              <w:rPr>
                <w:rFonts w:hint="eastAsia"/>
              </w:rPr>
            </w:pPr>
            <w:r>
              <w:t xml:space="preserve">    python -m src.train</w:t>
            </w:r>
          </w:p>
          <w:p w14:paraId="083CD571" w14:textId="77777777" w:rsidR="006170E2" w:rsidRDefault="00FC1A7E">
            <w:pPr>
              <w:pStyle w:val="CodeBlock"/>
              <w:rPr>
                <w:rFonts w:hint="eastAsia"/>
              </w:rPr>
            </w:pPr>
            <w:r>
              <w:t xml:space="preserve"> </w:t>
            </w:r>
          </w:p>
          <w:p w14:paraId="20D4FCEF" w14:textId="77777777" w:rsidR="006170E2" w:rsidRDefault="00FC1A7E">
            <w:pPr>
              <w:pStyle w:val="CodeBlock"/>
              <w:rPr>
                <w:rFonts w:hint="eastAsia"/>
              </w:rPr>
            </w:pPr>
            <w:r>
              <w:t>It trains TWO tracks on the EXACT processed split from Phase 3:</w:t>
            </w:r>
          </w:p>
          <w:p w14:paraId="25F82F19" w14:textId="77777777" w:rsidR="006170E2" w:rsidRDefault="00FC1A7E">
            <w:pPr>
              <w:pStyle w:val="CodeBlock"/>
              <w:rPr>
                <w:rFonts w:hint="eastAsia"/>
              </w:rPr>
            </w:pPr>
            <w:r>
              <w:t xml:space="preserve">  * 'full' : all features (includes Haemoglobin) -&gt; the leaky, ~100% models</w:t>
            </w:r>
          </w:p>
          <w:p w14:paraId="3D33967E" w14:textId="77777777" w:rsidR="006170E2" w:rsidRDefault="00FC1A7E">
            <w:pPr>
              <w:pStyle w:val="CodeBlock"/>
              <w:rPr>
                <w:rFonts w:hint="eastAsia"/>
              </w:rPr>
            </w:pPr>
            <w:r>
              <w:t xml:space="preserve">  * 'nohb' : Haemoglobin EXCLUDED -&gt; the honest robustness experiment</w:t>
            </w:r>
          </w:p>
          <w:p w14:paraId="7F213364" w14:textId="77777777" w:rsidR="006170E2" w:rsidRDefault="00FC1A7E">
            <w:pPr>
              <w:pStyle w:val="CodeBlock"/>
              <w:rPr>
                <w:rFonts w:hint="eastAsia"/>
              </w:rPr>
            </w:pPr>
            <w:r>
              <w:t xml:space="preserve"> </w:t>
            </w:r>
          </w:p>
          <w:p w14:paraId="37BD7871" w14:textId="77777777" w:rsidR="006170E2" w:rsidRDefault="00FC1A7E">
            <w:pPr>
              <w:pStyle w:val="CodeBlock"/>
              <w:rPr>
                <w:rFonts w:hint="eastAsia"/>
              </w:rPr>
            </w:pPr>
            <w:r>
              <w:t>It deliberately does NOT re-split or re-scale, so evaluation (Phase 5) and SHAP</w:t>
            </w:r>
          </w:p>
          <w:p w14:paraId="7AC25D4A" w14:textId="77777777" w:rsidR="006170E2" w:rsidRDefault="00FC1A7E">
            <w:pPr>
              <w:pStyle w:val="CodeBlock"/>
              <w:rPr>
                <w:rFonts w:hint="eastAsia"/>
              </w:rPr>
            </w:pPr>
            <w:r>
              <w:t>(Phase 6) stay consistent. We do not pick a winner here — that is Phase 5.</w:t>
            </w:r>
          </w:p>
          <w:p w14:paraId="0D81E2B6" w14:textId="77777777" w:rsidR="006170E2" w:rsidRDefault="00FC1A7E">
            <w:pPr>
              <w:pStyle w:val="CodeBlock"/>
              <w:rPr>
                <w:rFonts w:hint="eastAsia"/>
              </w:rPr>
            </w:pPr>
            <w:r>
              <w:t>"""</w:t>
            </w:r>
          </w:p>
          <w:p w14:paraId="4AE3194A" w14:textId="77777777" w:rsidR="006170E2" w:rsidRDefault="00FC1A7E">
            <w:pPr>
              <w:pStyle w:val="CodeBlock"/>
              <w:rPr>
                <w:rFonts w:hint="eastAsia"/>
              </w:rPr>
            </w:pPr>
            <w:r>
              <w:t>import joblib</w:t>
            </w:r>
          </w:p>
          <w:p w14:paraId="054DF611" w14:textId="77777777" w:rsidR="006170E2" w:rsidRDefault="00FC1A7E">
            <w:pPr>
              <w:pStyle w:val="CodeBlock"/>
              <w:rPr>
                <w:rFonts w:hint="eastAsia"/>
              </w:rPr>
            </w:pPr>
            <w:r>
              <w:t>from sklearn.ensemble import RandomForestClassifier</w:t>
            </w:r>
          </w:p>
          <w:p w14:paraId="1AE596E9" w14:textId="77777777" w:rsidR="006170E2" w:rsidRDefault="00FC1A7E">
            <w:pPr>
              <w:pStyle w:val="CodeBlock"/>
              <w:rPr>
                <w:rFonts w:hint="eastAsia"/>
              </w:rPr>
            </w:pPr>
            <w:r>
              <w:t>from sklearn.svm import SVC</w:t>
            </w:r>
          </w:p>
          <w:p w14:paraId="74DB2CFA" w14:textId="77777777" w:rsidR="006170E2" w:rsidRDefault="00FC1A7E">
            <w:pPr>
              <w:pStyle w:val="CodeBlock"/>
              <w:rPr>
                <w:rFonts w:hint="eastAsia"/>
              </w:rPr>
            </w:pPr>
            <w:r>
              <w:t>from xgboost import XGBClassifier</w:t>
            </w:r>
          </w:p>
          <w:p w14:paraId="175965D7" w14:textId="77777777" w:rsidR="006170E2" w:rsidRDefault="00FC1A7E">
            <w:pPr>
              <w:pStyle w:val="CodeBlock"/>
              <w:rPr>
                <w:rFonts w:hint="eastAsia"/>
              </w:rPr>
            </w:pPr>
            <w:r>
              <w:t xml:space="preserve"> </w:t>
            </w:r>
          </w:p>
          <w:p w14:paraId="5BA495B0" w14:textId="77777777" w:rsidR="006170E2" w:rsidRDefault="00FC1A7E">
            <w:pPr>
              <w:pStyle w:val="CodeBlock"/>
              <w:rPr>
                <w:rFonts w:hint="eastAsia"/>
              </w:rPr>
            </w:pPr>
            <w:r>
              <w:t>from . import config</w:t>
            </w:r>
          </w:p>
          <w:p w14:paraId="540F5DB3" w14:textId="77777777" w:rsidR="006170E2" w:rsidRDefault="00FC1A7E">
            <w:pPr>
              <w:pStyle w:val="CodeBlock"/>
              <w:rPr>
                <w:rFonts w:hint="eastAsia"/>
              </w:rPr>
            </w:pPr>
            <w:r>
              <w:t>from .preprocess import load_processed</w:t>
            </w:r>
          </w:p>
          <w:p w14:paraId="6C8A70EB" w14:textId="77777777" w:rsidR="006170E2" w:rsidRDefault="00FC1A7E">
            <w:pPr>
              <w:pStyle w:val="CodeBlock"/>
              <w:rPr>
                <w:rFonts w:hint="eastAsia"/>
              </w:rPr>
            </w:pPr>
            <w:r>
              <w:t xml:space="preserve"> </w:t>
            </w:r>
          </w:p>
          <w:p w14:paraId="161ADFDC" w14:textId="77777777" w:rsidR="006170E2" w:rsidRDefault="00FC1A7E">
            <w:pPr>
              <w:pStyle w:val="CodeBlock"/>
              <w:rPr>
                <w:rFonts w:hint="eastAsia"/>
              </w:rPr>
            </w:pPr>
            <w:r>
              <w:t xml:space="preserve"> </w:t>
            </w:r>
          </w:p>
          <w:p w14:paraId="200AB166" w14:textId="77777777" w:rsidR="006170E2" w:rsidRDefault="00FC1A7E">
            <w:pPr>
              <w:pStyle w:val="CodeBlock"/>
              <w:rPr>
                <w:rFonts w:hint="eastAsia"/>
              </w:rPr>
            </w:pPr>
            <w:r>
              <w:t>def build_models() -&gt; dict:</w:t>
            </w:r>
          </w:p>
          <w:p w14:paraId="55444B8D" w14:textId="77777777" w:rsidR="006170E2" w:rsidRDefault="00FC1A7E">
            <w:pPr>
              <w:pStyle w:val="CodeBlock"/>
              <w:rPr>
                <w:rFonts w:hint="eastAsia"/>
              </w:rPr>
            </w:pPr>
            <w:r>
              <w:t xml:space="preserve">    """</w:t>
            </w:r>
          </w:p>
          <w:p w14:paraId="38135496" w14:textId="77777777" w:rsidR="006170E2" w:rsidRDefault="00FC1A7E">
            <w:pPr>
              <w:pStyle w:val="CodeBlock"/>
              <w:rPr>
                <w:rFonts w:hint="eastAsia"/>
              </w:rPr>
            </w:pPr>
            <w:r>
              <w:t xml:space="preserve">    Define the three classifiers with sensible, beginner-safe defaults.</w:t>
            </w:r>
          </w:p>
          <w:p w14:paraId="58A0DBB4" w14:textId="77777777" w:rsidR="006170E2" w:rsidRDefault="00FC1A7E">
            <w:pPr>
              <w:pStyle w:val="CodeBlock"/>
              <w:rPr>
                <w:rFonts w:hint="eastAsia"/>
              </w:rPr>
            </w:pPr>
            <w:r>
              <w:t xml:space="preserve"> </w:t>
            </w:r>
          </w:p>
          <w:p w14:paraId="2E1960BC" w14:textId="77777777" w:rsidR="006170E2" w:rsidRDefault="00FC1A7E">
            <w:pPr>
              <w:pStyle w:val="CodeBlock"/>
              <w:rPr>
                <w:rFonts w:hint="eastAsia"/>
              </w:rPr>
            </w:pPr>
            <w:r>
              <w:t xml:space="preserve">    - RandomForest: many decision trees voting together; robust, little tuning.</w:t>
            </w:r>
          </w:p>
          <w:p w14:paraId="1EA0C5B2" w14:textId="77777777" w:rsidR="006170E2" w:rsidRDefault="00FC1A7E">
            <w:pPr>
              <w:pStyle w:val="CodeBlock"/>
              <w:rPr>
                <w:rFonts w:hint="eastAsia"/>
              </w:rPr>
            </w:pPr>
            <w:r>
              <w:t xml:space="preserve">    - SVC (SVM): `probability=True` so we get probabilities for AUC-ROC.</w:t>
            </w:r>
          </w:p>
          <w:p w14:paraId="18CCF663" w14:textId="77777777" w:rsidR="006170E2" w:rsidRDefault="00FC1A7E">
            <w:pPr>
              <w:pStyle w:val="CodeBlock"/>
              <w:rPr>
                <w:rFonts w:hint="eastAsia"/>
              </w:rPr>
            </w:pPr>
            <w:r>
              <w:t xml:space="preserve">    - XGBoost: gradient-boosted trees; the PDF predicts this will win.</w:t>
            </w:r>
          </w:p>
          <w:p w14:paraId="0A14FAB3" w14:textId="77777777" w:rsidR="006170E2" w:rsidRDefault="00FC1A7E">
            <w:pPr>
              <w:pStyle w:val="CodeBlock"/>
              <w:rPr>
                <w:rFonts w:hint="eastAsia"/>
              </w:rPr>
            </w:pPr>
            <w:r>
              <w:t xml:space="preserve">    Same random_state everywhere -&gt; reproducible results.</w:t>
            </w:r>
          </w:p>
          <w:p w14:paraId="61E26A7C" w14:textId="77777777" w:rsidR="006170E2" w:rsidRDefault="00FC1A7E">
            <w:pPr>
              <w:pStyle w:val="CodeBlock"/>
              <w:rPr>
                <w:rFonts w:hint="eastAsia"/>
              </w:rPr>
            </w:pPr>
            <w:r>
              <w:t xml:space="preserve">    """</w:t>
            </w:r>
          </w:p>
          <w:p w14:paraId="461BFF7F" w14:textId="77777777" w:rsidR="006170E2" w:rsidRDefault="00FC1A7E">
            <w:pPr>
              <w:pStyle w:val="CodeBlock"/>
              <w:rPr>
                <w:rFonts w:hint="eastAsia"/>
              </w:rPr>
            </w:pPr>
            <w:r>
              <w:t xml:space="preserve">    return {</w:t>
            </w:r>
          </w:p>
          <w:p w14:paraId="3B258CEB" w14:textId="77777777" w:rsidR="006170E2" w:rsidRDefault="00FC1A7E">
            <w:pPr>
              <w:pStyle w:val="CodeBlock"/>
              <w:rPr>
                <w:rFonts w:hint="eastAsia"/>
              </w:rPr>
            </w:pPr>
            <w:r>
              <w:t xml:space="preserve">        "random_forest": RandomForestClassifier(</w:t>
            </w:r>
          </w:p>
          <w:p w14:paraId="2A9BEEC9" w14:textId="77777777" w:rsidR="006170E2" w:rsidRDefault="00FC1A7E">
            <w:pPr>
              <w:pStyle w:val="CodeBlock"/>
              <w:rPr>
                <w:rFonts w:hint="eastAsia"/>
              </w:rPr>
            </w:pPr>
            <w:r>
              <w:t xml:space="preserve">            n_estimators=200, random_state=config.RANDOM_STATE</w:t>
            </w:r>
          </w:p>
          <w:p w14:paraId="3B245F93" w14:textId="77777777" w:rsidR="006170E2" w:rsidRDefault="00FC1A7E">
            <w:pPr>
              <w:pStyle w:val="CodeBlock"/>
              <w:rPr>
                <w:rFonts w:hint="eastAsia"/>
              </w:rPr>
            </w:pPr>
            <w:r>
              <w:t xml:space="preserve">        ),</w:t>
            </w:r>
          </w:p>
          <w:p w14:paraId="7D7359F9" w14:textId="77777777" w:rsidR="006170E2" w:rsidRDefault="00FC1A7E">
            <w:pPr>
              <w:pStyle w:val="CodeBlock"/>
              <w:rPr>
                <w:rFonts w:hint="eastAsia"/>
              </w:rPr>
            </w:pPr>
            <w:r>
              <w:t xml:space="preserve">        "svm": SVC(</w:t>
            </w:r>
          </w:p>
          <w:p w14:paraId="4D4FA1EA" w14:textId="77777777" w:rsidR="006170E2" w:rsidRDefault="00FC1A7E">
            <w:pPr>
              <w:pStyle w:val="CodeBlock"/>
              <w:rPr>
                <w:rFonts w:hint="eastAsia"/>
              </w:rPr>
            </w:pPr>
            <w:r>
              <w:t xml:space="preserve">            kernel="rbf", probability=True, random_state=config.RANDOM_STATE</w:t>
            </w:r>
          </w:p>
          <w:p w14:paraId="03035C9D" w14:textId="77777777" w:rsidR="006170E2" w:rsidRDefault="00FC1A7E">
            <w:pPr>
              <w:pStyle w:val="CodeBlock"/>
              <w:rPr>
                <w:rFonts w:hint="eastAsia"/>
              </w:rPr>
            </w:pPr>
            <w:r>
              <w:t xml:space="preserve">        ),</w:t>
            </w:r>
          </w:p>
          <w:p w14:paraId="330494E7" w14:textId="77777777" w:rsidR="006170E2" w:rsidRDefault="00FC1A7E">
            <w:pPr>
              <w:pStyle w:val="CodeBlock"/>
              <w:rPr>
                <w:rFonts w:hint="eastAsia"/>
              </w:rPr>
            </w:pPr>
            <w:r>
              <w:t xml:space="preserve">        "xgboost": XGBClassifier(</w:t>
            </w:r>
          </w:p>
          <w:p w14:paraId="51D13FA8" w14:textId="77777777" w:rsidR="006170E2" w:rsidRDefault="00FC1A7E">
            <w:pPr>
              <w:pStyle w:val="CodeBlock"/>
              <w:rPr>
                <w:rFonts w:hint="eastAsia"/>
              </w:rPr>
            </w:pPr>
            <w:r>
              <w:t xml:space="preserve">            n_estimators=200,</w:t>
            </w:r>
          </w:p>
          <w:p w14:paraId="6383E36D" w14:textId="77777777" w:rsidR="006170E2" w:rsidRDefault="00FC1A7E">
            <w:pPr>
              <w:pStyle w:val="CodeBlock"/>
              <w:rPr>
                <w:rFonts w:hint="eastAsia"/>
              </w:rPr>
            </w:pPr>
            <w:r>
              <w:t xml:space="preserve">            eval_metric="logloss",</w:t>
            </w:r>
          </w:p>
          <w:p w14:paraId="55B8ACCE" w14:textId="77777777" w:rsidR="006170E2" w:rsidRDefault="00FC1A7E">
            <w:pPr>
              <w:pStyle w:val="CodeBlock"/>
              <w:rPr>
                <w:rFonts w:hint="eastAsia"/>
              </w:rPr>
            </w:pPr>
            <w:r>
              <w:t xml:space="preserve">            random_state=config.RANDOM_STATE,</w:t>
            </w:r>
          </w:p>
          <w:p w14:paraId="28CA3D5E" w14:textId="77777777" w:rsidR="006170E2" w:rsidRDefault="00FC1A7E">
            <w:pPr>
              <w:pStyle w:val="CodeBlock"/>
              <w:rPr>
                <w:rFonts w:hint="eastAsia"/>
              </w:rPr>
            </w:pPr>
            <w:r>
              <w:t xml:space="preserve">        ),</w:t>
            </w:r>
          </w:p>
          <w:p w14:paraId="71A11384" w14:textId="77777777" w:rsidR="006170E2" w:rsidRDefault="00FC1A7E">
            <w:pPr>
              <w:pStyle w:val="CodeBlock"/>
              <w:rPr>
                <w:rFonts w:hint="eastAsia"/>
              </w:rPr>
            </w:pPr>
            <w:r>
              <w:t xml:space="preserve">    }</w:t>
            </w:r>
          </w:p>
          <w:p w14:paraId="4B769D06" w14:textId="77777777" w:rsidR="006170E2" w:rsidRDefault="00FC1A7E">
            <w:pPr>
              <w:pStyle w:val="CodeBlock"/>
              <w:rPr>
                <w:rFonts w:hint="eastAsia"/>
              </w:rPr>
            </w:pPr>
            <w:r>
              <w:t xml:space="preserve"> </w:t>
            </w:r>
          </w:p>
          <w:p w14:paraId="2072C294" w14:textId="77777777" w:rsidR="006170E2" w:rsidRDefault="00FC1A7E">
            <w:pPr>
              <w:pStyle w:val="CodeBlock"/>
              <w:rPr>
                <w:rFonts w:hint="eastAsia"/>
              </w:rPr>
            </w:pPr>
            <w:r>
              <w:t xml:space="preserve"> </w:t>
            </w:r>
          </w:p>
          <w:p w14:paraId="6D9F619C" w14:textId="77777777" w:rsidR="006170E2" w:rsidRDefault="00FC1A7E">
            <w:pPr>
              <w:pStyle w:val="CodeBlock"/>
              <w:rPr>
                <w:rFonts w:hint="eastAsia"/>
              </w:rPr>
            </w:pPr>
            <w:r>
              <w:t>def train_track(track: str = "full"):</w:t>
            </w:r>
          </w:p>
          <w:p w14:paraId="16708035" w14:textId="77777777" w:rsidR="006170E2" w:rsidRDefault="00FC1A7E">
            <w:pPr>
              <w:pStyle w:val="CodeBlock"/>
              <w:rPr>
                <w:rFonts w:hint="eastAsia"/>
              </w:rPr>
            </w:pPr>
            <w:r>
              <w:t xml:space="preserve">    """Train all three models on one feature track and save them to models/."""</w:t>
            </w:r>
          </w:p>
          <w:p w14:paraId="74F31F55" w14:textId="77777777" w:rsidR="006170E2" w:rsidRDefault="00FC1A7E">
            <w:pPr>
              <w:pStyle w:val="CodeBlock"/>
              <w:rPr>
                <w:rFonts w:hint="eastAsia"/>
              </w:rPr>
            </w:pPr>
            <w:r>
              <w:t xml:space="preserve">    features = config.FEATURE_SETS[track]</w:t>
            </w:r>
          </w:p>
          <w:p w14:paraId="2E05F4EB" w14:textId="77777777" w:rsidR="006170E2" w:rsidRDefault="00FC1A7E">
            <w:pPr>
              <w:pStyle w:val="CodeBlock"/>
              <w:rPr>
                <w:rFonts w:hint="eastAsia"/>
              </w:rPr>
            </w:pPr>
            <w:r>
              <w:t xml:space="preserve">    X_train, X_test, y_train, y_test = load_processed(scaled=True)</w:t>
            </w:r>
          </w:p>
          <w:p w14:paraId="3591AAB9" w14:textId="77777777" w:rsidR="006170E2" w:rsidRDefault="00FC1A7E">
            <w:pPr>
              <w:pStyle w:val="CodeBlock"/>
              <w:rPr>
                <w:rFonts w:hint="eastAsia"/>
              </w:rPr>
            </w:pPr>
            <w:r>
              <w:t xml:space="preserve">    X_train, X_test = X_train[features], X_test[features]   # subset for this track</w:t>
            </w:r>
          </w:p>
          <w:p w14:paraId="304F3C65" w14:textId="77777777" w:rsidR="006170E2" w:rsidRDefault="00FC1A7E">
            <w:pPr>
              <w:pStyle w:val="CodeBlock"/>
              <w:rPr>
                <w:rFonts w:hint="eastAsia"/>
              </w:rPr>
            </w:pPr>
            <w:r>
              <w:t xml:space="preserve">    config.MODELS_DIR.mkdir(parents=True, exist_ok=True)</w:t>
            </w:r>
          </w:p>
          <w:p w14:paraId="6ACCC994" w14:textId="77777777" w:rsidR="006170E2" w:rsidRDefault="00FC1A7E">
            <w:pPr>
              <w:pStyle w:val="CodeBlock"/>
              <w:rPr>
                <w:rFonts w:hint="eastAsia"/>
              </w:rPr>
            </w:pPr>
            <w:r>
              <w:t xml:space="preserve"> </w:t>
            </w:r>
          </w:p>
          <w:p w14:paraId="4D5E1944" w14:textId="77777777" w:rsidR="006170E2" w:rsidRDefault="00FC1A7E">
            <w:pPr>
              <w:pStyle w:val="CodeBlock"/>
              <w:rPr>
                <w:rFonts w:hint="eastAsia"/>
              </w:rPr>
            </w:pPr>
            <w:r>
              <w:t xml:space="preserve">    for name, model in build_models().items():</w:t>
            </w:r>
          </w:p>
          <w:p w14:paraId="2DFC3220" w14:textId="77777777" w:rsidR="006170E2" w:rsidRDefault="00FC1A7E">
            <w:pPr>
              <w:pStyle w:val="CodeBlock"/>
              <w:rPr>
                <w:rFonts w:hint="eastAsia"/>
              </w:rPr>
            </w:pPr>
            <w:r>
              <w:t xml:space="preserve">        model.fit(X_train, y_train)</w:t>
            </w:r>
          </w:p>
          <w:p w14:paraId="3F1BC918" w14:textId="77777777" w:rsidR="006170E2" w:rsidRDefault="00FC1A7E">
            <w:pPr>
              <w:pStyle w:val="CodeBlock"/>
              <w:rPr>
                <w:rFonts w:hint="eastAsia"/>
              </w:rPr>
            </w:pPr>
            <w:r>
              <w:t xml:space="preserve">        path = config.model_path(name, track)</w:t>
            </w:r>
          </w:p>
          <w:p w14:paraId="27FE84E6" w14:textId="77777777" w:rsidR="006170E2" w:rsidRDefault="00FC1A7E">
            <w:pPr>
              <w:pStyle w:val="CodeBlock"/>
              <w:rPr>
                <w:rFonts w:hint="eastAsia"/>
              </w:rPr>
            </w:pPr>
            <w:r>
              <w:t xml:space="preserve">        joblib.dump(model, path)</w:t>
            </w:r>
          </w:p>
          <w:p w14:paraId="6A3D2399" w14:textId="77777777" w:rsidR="006170E2" w:rsidRDefault="00FC1A7E">
            <w:pPr>
              <w:pStyle w:val="CodeBlock"/>
              <w:rPr>
                <w:rFonts w:hint="eastAsia"/>
              </w:rPr>
            </w:pPr>
            <w:r>
              <w:t xml:space="preserve">        # Quick sanity scores only — the official 5 metrics are Phase 5.</w:t>
            </w:r>
          </w:p>
          <w:p w14:paraId="468B9FB0" w14:textId="77777777" w:rsidR="006170E2" w:rsidRDefault="00FC1A7E">
            <w:pPr>
              <w:pStyle w:val="CodeBlock"/>
              <w:rPr>
                <w:rFonts w:hint="eastAsia"/>
              </w:rPr>
            </w:pPr>
            <w:r>
              <w:t xml:space="preserve">        print(f"[{track:4s}] {name:14s} "</w:t>
            </w:r>
          </w:p>
          <w:p w14:paraId="757A0D7C" w14:textId="77777777" w:rsidR="006170E2" w:rsidRDefault="00FC1A7E">
            <w:pPr>
              <w:pStyle w:val="CodeBlock"/>
              <w:rPr>
                <w:rFonts w:hint="eastAsia"/>
              </w:rPr>
            </w:pPr>
            <w:r>
              <w:lastRenderedPageBreak/>
              <w:t xml:space="preserve">              f"train={model.score(X_train, y_train):.3f} "</w:t>
            </w:r>
          </w:p>
          <w:p w14:paraId="66643320" w14:textId="77777777" w:rsidR="006170E2" w:rsidRDefault="00FC1A7E">
            <w:pPr>
              <w:pStyle w:val="CodeBlock"/>
              <w:rPr>
                <w:rFonts w:hint="eastAsia"/>
              </w:rPr>
            </w:pPr>
            <w:r>
              <w:t xml:space="preserve">              f"test={model.score(X_test, y_test):.3f} -&gt; {path.name}")</w:t>
            </w:r>
          </w:p>
          <w:p w14:paraId="2D0A2DD0" w14:textId="77777777" w:rsidR="006170E2" w:rsidRDefault="00FC1A7E">
            <w:pPr>
              <w:pStyle w:val="CodeBlock"/>
              <w:rPr>
                <w:rFonts w:hint="eastAsia"/>
              </w:rPr>
            </w:pPr>
            <w:r>
              <w:t xml:space="preserve"> </w:t>
            </w:r>
          </w:p>
          <w:p w14:paraId="7A8C6092" w14:textId="77777777" w:rsidR="006170E2" w:rsidRDefault="00FC1A7E">
            <w:pPr>
              <w:pStyle w:val="CodeBlock"/>
              <w:rPr>
                <w:rFonts w:hint="eastAsia"/>
              </w:rPr>
            </w:pPr>
            <w:r>
              <w:t xml:space="preserve"> </w:t>
            </w:r>
          </w:p>
          <w:p w14:paraId="7661C356" w14:textId="77777777" w:rsidR="006170E2" w:rsidRDefault="00FC1A7E">
            <w:pPr>
              <w:pStyle w:val="CodeBlock"/>
              <w:rPr>
                <w:rFonts w:hint="eastAsia"/>
              </w:rPr>
            </w:pPr>
            <w:r>
              <w:t>def train_and_save():</w:t>
            </w:r>
          </w:p>
          <w:p w14:paraId="1F8FB5A7" w14:textId="77777777" w:rsidR="006170E2" w:rsidRDefault="00FC1A7E">
            <w:pPr>
              <w:pStyle w:val="CodeBlock"/>
              <w:rPr>
                <w:rFonts w:hint="eastAsia"/>
              </w:rPr>
            </w:pPr>
            <w:r>
              <w:t xml:space="preserve">    """Train both tracks (full + nohb) and save all six models."""</w:t>
            </w:r>
          </w:p>
          <w:p w14:paraId="67388170" w14:textId="77777777" w:rsidR="006170E2" w:rsidRDefault="00FC1A7E">
            <w:pPr>
              <w:pStyle w:val="CodeBlock"/>
              <w:rPr>
                <w:rFonts w:hint="eastAsia"/>
              </w:rPr>
            </w:pPr>
            <w:r>
              <w:t xml:space="preserve">    for track in config.FEATURE_SETS:</w:t>
            </w:r>
          </w:p>
          <w:p w14:paraId="7DCA813F" w14:textId="77777777" w:rsidR="006170E2" w:rsidRDefault="00FC1A7E">
            <w:pPr>
              <w:pStyle w:val="CodeBlock"/>
              <w:rPr>
                <w:rFonts w:hint="eastAsia"/>
              </w:rPr>
            </w:pPr>
            <w:r>
              <w:t xml:space="preserve">        train_track(track)</w:t>
            </w:r>
          </w:p>
          <w:p w14:paraId="5CCD4CBD" w14:textId="77777777" w:rsidR="006170E2" w:rsidRDefault="00FC1A7E">
            <w:pPr>
              <w:pStyle w:val="CodeBlock"/>
              <w:rPr>
                <w:rFonts w:hint="eastAsia"/>
              </w:rPr>
            </w:pPr>
            <w:r>
              <w:t xml:space="preserve">    print("\nAll models trained and saved to models/ (full + nohb tracks).")</w:t>
            </w:r>
          </w:p>
          <w:p w14:paraId="4B05DC6E" w14:textId="77777777" w:rsidR="006170E2" w:rsidRDefault="00FC1A7E">
            <w:pPr>
              <w:pStyle w:val="CodeBlock"/>
              <w:rPr>
                <w:rFonts w:hint="eastAsia"/>
              </w:rPr>
            </w:pPr>
            <w:r>
              <w:t xml:space="preserve">    print("Next: Phase 5 evaluation -&gt; python -m src.evaluate")</w:t>
            </w:r>
          </w:p>
          <w:p w14:paraId="3AE645C6" w14:textId="77777777" w:rsidR="006170E2" w:rsidRDefault="00FC1A7E">
            <w:pPr>
              <w:pStyle w:val="CodeBlock"/>
              <w:rPr>
                <w:rFonts w:hint="eastAsia"/>
              </w:rPr>
            </w:pPr>
            <w:r>
              <w:t xml:space="preserve"> </w:t>
            </w:r>
          </w:p>
          <w:p w14:paraId="2F0F804B" w14:textId="77777777" w:rsidR="006170E2" w:rsidRDefault="00FC1A7E">
            <w:pPr>
              <w:pStyle w:val="CodeBlock"/>
              <w:rPr>
                <w:rFonts w:hint="eastAsia"/>
              </w:rPr>
            </w:pPr>
            <w:r>
              <w:t xml:space="preserve"> </w:t>
            </w:r>
          </w:p>
          <w:p w14:paraId="00B97C0A" w14:textId="77777777" w:rsidR="006170E2" w:rsidRDefault="00FC1A7E">
            <w:pPr>
              <w:pStyle w:val="CodeBlock"/>
              <w:rPr>
                <w:rFonts w:hint="eastAsia"/>
              </w:rPr>
            </w:pPr>
            <w:r>
              <w:t>if __name__ == "__main__":</w:t>
            </w:r>
          </w:p>
          <w:p w14:paraId="66D84759" w14:textId="77777777" w:rsidR="006170E2" w:rsidRDefault="00FC1A7E">
            <w:pPr>
              <w:pStyle w:val="CodeBlock"/>
              <w:rPr>
                <w:rFonts w:hint="eastAsia"/>
              </w:rPr>
            </w:pPr>
            <w:r>
              <w:t xml:space="preserve">    train_and_save()</w:t>
            </w:r>
          </w:p>
        </w:tc>
      </w:tr>
    </w:tbl>
    <w:p w14:paraId="405B514C" w14:textId="77777777" w:rsidR="006170E2" w:rsidRDefault="006170E2">
      <w:pPr>
        <w:spacing w:after="80"/>
      </w:pPr>
    </w:p>
    <w:p w14:paraId="0A4A99AB" w14:textId="77777777" w:rsidR="006170E2" w:rsidRDefault="00FC1A7E">
      <w:pPr>
        <w:keepNext/>
        <w:spacing w:before="120" w:after="40"/>
      </w:pPr>
      <w:r>
        <w:rPr>
          <w:b/>
          <w:i/>
          <w:color w:val="404040"/>
          <w:sz w:val="19"/>
        </w:rPr>
        <w:t>Listing 4.5: src/evaluate.py - Five-Metric Evaluation</w:t>
      </w:r>
    </w:p>
    <w:tbl>
      <w:tblPr>
        <w:tblStyle w:val="TableGrid"/>
        <w:tblW w:w="0" w:type="auto"/>
        <w:tblLook w:val="04A0" w:firstRow="1" w:lastRow="0" w:firstColumn="1" w:lastColumn="0" w:noHBand="0" w:noVBand="1"/>
      </w:tblPr>
      <w:tblGrid>
        <w:gridCol w:w="9026"/>
      </w:tblGrid>
      <w:tr w:rsidR="006170E2" w14:paraId="43DC0EBF" w14:textId="77777777">
        <w:tc>
          <w:tcPr>
            <w:tcW w:w="9026" w:type="dxa"/>
            <w:shd w:val="clear" w:color="auto" w:fill="F4F6F8"/>
            <w:tcMar>
              <w:top w:w="80" w:type="dxa"/>
              <w:left w:w="120" w:type="dxa"/>
              <w:bottom w:w="80" w:type="dxa"/>
              <w:right w:w="120" w:type="dxa"/>
            </w:tcMar>
          </w:tcPr>
          <w:p w14:paraId="6AF5EC6A" w14:textId="77777777" w:rsidR="006170E2" w:rsidRDefault="00FC1A7E">
            <w:pPr>
              <w:pStyle w:val="CodeBlock"/>
              <w:rPr>
                <w:rFonts w:hint="eastAsia"/>
              </w:rPr>
            </w:pPr>
            <w:r>
              <w:t>"""</w:t>
            </w:r>
          </w:p>
          <w:p w14:paraId="777BA0A8" w14:textId="77777777" w:rsidR="006170E2" w:rsidRDefault="00FC1A7E">
            <w:pPr>
              <w:pStyle w:val="CodeBlock"/>
              <w:rPr>
                <w:rFonts w:hint="eastAsia"/>
              </w:rPr>
            </w:pPr>
            <w:r>
              <w:t>Phase 5 — Evaluation. Compute the five required metrics for every model in</w:t>
            </w:r>
          </w:p>
          <w:p w14:paraId="5CCF3A80" w14:textId="77777777" w:rsidR="006170E2" w:rsidRDefault="00FC1A7E">
            <w:pPr>
              <w:pStyle w:val="CodeBlock"/>
              <w:rPr>
                <w:rFonts w:hint="eastAsia"/>
              </w:rPr>
            </w:pPr>
            <w:r>
              <w:t>both tracks, save comparison figures, and write reports/metrics.json.</w:t>
            </w:r>
          </w:p>
          <w:p w14:paraId="150428E1" w14:textId="77777777" w:rsidR="006170E2" w:rsidRDefault="00FC1A7E">
            <w:pPr>
              <w:pStyle w:val="CodeBlock"/>
              <w:rPr>
                <w:rFonts w:hint="eastAsia"/>
              </w:rPr>
            </w:pPr>
            <w:r>
              <w:t xml:space="preserve"> </w:t>
            </w:r>
          </w:p>
          <w:p w14:paraId="5BA0F430" w14:textId="77777777" w:rsidR="006170E2" w:rsidRDefault="00FC1A7E">
            <w:pPr>
              <w:pStyle w:val="CodeBlock"/>
              <w:rPr>
                <w:rFonts w:hint="eastAsia"/>
              </w:rPr>
            </w:pPr>
            <w:r>
              <w:t>The five metrics (defined for the viva):</w:t>
            </w:r>
          </w:p>
          <w:p w14:paraId="48C4B4F9" w14:textId="77777777" w:rsidR="006170E2" w:rsidRDefault="00FC1A7E">
            <w:pPr>
              <w:pStyle w:val="CodeBlock"/>
              <w:rPr>
                <w:rFonts w:hint="eastAsia"/>
              </w:rPr>
            </w:pPr>
            <w:r>
              <w:t xml:space="preserve">  * accuracy  : overall fraction correct.</w:t>
            </w:r>
          </w:p>
          <w:p w14:paraId="3D5F7EA3" w14:textId="77777777" w:rsidR="006170E2" w:rsidRDefault="00FC1A7E">
            <w:pPr>
              <w:pStyle w:val="CodeBlock"/>
              <w:rPr>
                <w:rFonts w:hint="eastAsia"/>
              </w:rPr>
            </w:pPr>
            <w:r>
              <w:t xml:space="preserve">  * precision : of those predicted anaemic, how many really were. (avoids false alarms)</w:t>
            </w:r>
          </w:p>
          <w:p w14:paraId="138A0650" w14:textId="77777777" w:rsidR="006170E2" w:rsidRDefault="00FC1A7E">
            <w:pPr>
              <w:pStyle w:val="CodeBlock"/>
              <w:rPr>
                <w:rFonts w:hint="eastAsia"/>
              </w:rPr>
            </w:pPr>
            <w:r>
              <w:t xml:space="preserve">  * recall    : of those truly anaemic, how many we caught. (avoids missed cases)</w:t>
            </w:r>
          </w:p>
          <w:p w14:paraId="3120EF66" w14:textId="77777777" w:rsidR="006170E2" w:rsidRDefault="00FC1A7E">
            <w:pPr>
              <w:pStyle w:val="CodeBlock"/>
              <w:rPr>
                <w:rFonts w:hint="eastAsia"/>
              </w:rPr>
            </w:pPr>
            <w:r>
              <w:t xml:space="preserve">  * f1        : harmonic mean of precision &amp; recall (single balanced score).</w:t>
            </w:r>
          </w:p>
          <w:p w14:paraId="578CE8B5" w14:textId="77777777" w:rsidR="006170E2" w:rsidRDefault="00FC1A7E">
            <w:pPr>
              <w:pStyle w:val="CodeBlock"/>
              <w:rPr>
                <w:rFonts w:hint="eastAsia"/>
              </w:rPr>
            </w:pPr>
            <w:r>
              <w:t xml:space="preserve">  * roc_auc   : ranking quality across all thresholds (1.0 perfect, 0.5 random).</w:t>
            </w:r>
          </w:p>
          <w:p w14:paraId="53C83AA0" w14:textId="77777777" w:rsidR="006170E2" w:rsidRDefault="00FC1A7E">
            <w:pPr>
              <w:pStyle w:val="CodeBlock"/>
              <w:rPr>
                <w:rFonts w:hint="eastAsia"/>
              </w:rPr>
            </w:pPr>
            <w:r>
              <w:t xml:space="preserve"> </w:t>
            </w:r>
          </w:p>
          <w:p w14:paraId="437DE1EB" w14:textId="77777777" w:rsidR="006170E2" w:rsidRDefault="00FC1A7E">
            <w:pPr>
              <w:pStyle w:val="CodeBlock"/>
              <w:rPr>
                <w:rFonts w:hint="eastAsia"/>
              </w:rPr>
            </w:pPr>
            <w:r>
              <w:t>Run:  python -m src.evaluate</w:t>
            </w:r>
          </w:p>
          <w:p w14:paraId="4F50CD63" w14:textId="77777777" w:rsidR="006170E2" w:rsidRDefault="00FC1A7E">
            <w:pPr>
              <w:pStyle w:val="CodeBlock"/>
              <w:rPr>
                <w:rFonts w:hint="eastAsia"/>
              </w:rPr>
            </w:pPr>
            <w:r>
              <w:t>"""</w:t>
            </w:r>
          </w:p>
          <w:p w14:paraId="69E420B6" w14:textId="77777777" w:rsidR="006170E2" w:rsidRDefault="00FC1A7E">
            <w:pPr>
              <w:pStyle w:val="CodeBlock"/>
              <w:rPr>
                <w:rFonts w:hint="eastAsia"/>
              </w:rPr>
            </w:pPr>
            <w:r>
              <w:t>import json</w:t>
            </w:r>
          </w:p>
          <w:p w14:paraId="6FC7C679" w14:textId="77777777" w:rsidR="006170E2" w:rsidRDefault="00FC1A7E">
            <w:pPr>
              <w:pStyle w:val="CodeBlock"/>
              <w:rPr>
                <w:rFonts w:hint="eastAsia"/>
              </w:rPr>
            </w:pPr>
            <w:r>
              <w:t xml:space="preserve"> </w:t>
            </w:r>
          </w:p>
          <w:p w14:paraId="5E16006C" w14:textId="77777777" w:rsidR="006170E2" w:rsidRDefault="00FC1A7E">
            <w:pPr>
              <w:pStyle w:val="CodeBlock"/>
              <w:rPr>
                <w:rFonts w:hint="eastAsia"/>
              </w:rPr>
            </w:pPr>
            <w:r>
              <w:t>import joblib</w:t>
            </w:r>
          </w:p>
          <w:p w14:paraId="0D1B21CE" w14:textId="77777777" w:rsidR="006170E2" w:rsidRDefault="00FC1A7E">
            <w:pPr>
              <w:pStyle w:val="CodeBlock"/>
              <w:rPr>
                <w:rFonts w:hint="eastAsia"/>
              </w:rPr>
            </w:pPr>
            <w:r>
              <w:t>import matplotlib.pyplot as plt</w:t>
            </w:r>
          </w:p>
          <w:p w14:paraId="64EC84E5" w14:textId="77777777" w:rsidR="006170E2" w:rsidRDefault="00FC1A7E">
            <w:pPr>
              <w:pStyle w:val="CodeBlock"/>
              <w:rPr>
                <w:rFonts w:hint="eastAsia"/>
              </w:rPr>
            </w:pPr>
            <w:r>
              <w:t>from sklearn.metrics import (</w:t>
            </w:r>
          </w:p>
          <w:p w14:paraId="60B333B5" w14:textId="77777777" w:rsidR="006170E2" w:rsidRDefault="00FC1A7E">
            <w:pPr>
              <w:pStyle w:val="CodeBlock"/>
              <w:rPr>
                <w:rFonts w:hint="eastAsia"/>
              </w:rPr>
            </w:pPr>
            <w:r>
              <w:t xml:space="preserve">    ConfusionMatrixDisplay,</w:t>
            </w:r>
          </w:p>
          <w:p w14:paraId="55D3A3E2" w14:textId="77777777" w:rsidR="006170E2" w:rsidRDefault="00FC1A7E">
            <w:pPr>
              <w:pStyle w:val="CodeBlock"/>
              <w:rPr>
                <w:rFonts w:hint="eastAsia"/>
              </w:rPr>
            </w:pPr>
            <w:r>
              <w:t xml:space="preserve">    RocCurveDisplay,</w:t>
            </w:r>
          </w:p>
          <w:p w14:paraId="3342FBFB" w14:textId="77777777" w:rsidR="006170E2" w:rsidRDefault="00FC1A7E">
            <w:pPr>
              <w:pStyle w:val="CodeBlock"/>
              <w:rPr>
                <w:rFonts w:hint="eastAsia"/>
              </w:rPr>
            </w:pPr>
            <w:r>
              <w:t xml:space="preserve">    accuracy_score,</w:t>
            </w:r>
          </w:p>
          <w:p w14:paraId="2BC98EB9" w14:textId="77777777" w:rsidR="006170E2" w:rsidRDefault="00FC1A7E">
            <w:pPr>
              <w:pStyle w:val="CodeBlock"/>
              <w:rPr>
                <w:rFonts w:hint="eastAsia"/>
              </w:rPr>
            </w:pPr>
            <w:r>
              <w:t xml:space="preserve">    f1_score,</w:t>
            </w:r>
          </w:p>
          <w:p w14:paraId="6E750E12" w14:textId="77777777" w:rsidR="006170E2" w:rsidRDefault="00FC1A7E">
            <w:pPr>
              <w:pStyle w:val="CodeBlock"/>
              <w:rPr>
                <w:rFonts w:hint="eastAsia"/>
              </w:rPr>
            </w:pPr>
            <w:r>
              <w:t xml:space="preserve">    precision_score,</w:t>
            </w:r>
          </w:p>
          <w:p w14:paraId="1BA9B197" w14:textId="77777777" w:rsidR="006170E2" w:rsidRDefault="00FC1A7E">
            <w:pPr>
              <w:pStyle w:val="CodeBlock"/>
              <w:rPr>
                <w:rFonts w:hint="eastAsia"/>
              </w:rPr>
            </w:pPr>
            <w:r>
              <w:t xml:space="preserve">    recall_score,</w:t>
            </w:r>
          </w:p>
          <w:p w14:paraId="580EBACE" w14:textId="77777777" w:rsidR="006170E2" w:rsidRDefault="00FC1A7E">
            <w:pPr>
              <w:pStyle w:val="CodeBlock"/>
              <w:rPr>
                <w:rFonts w:hint="eastAsia"/>
              </w:rPr>
            </w:pPr>
            <w:r>
              <w:t xml:space="preserve">    roc_auc_score,</w:t>
            </w:r>
          </w:p>
          <w:p w14:paraId="48215F94" w14:textId="77777777" w:rsidR="006170E2" w:rsidRDefault="00FC1A7E">
            <w:pPr>
              <w:pStyle w:val="CodeBlock"/>
              <w:rPr>
                <w:rFonts w:hint="eastAsia"/>
              </w:rPr>
            </w:pPr>
            <w:r>
              <w:t>)</w:t>
            </w:r>
          </w:p>
          <w:p w14:paraId="435C9C70" w14:textId="77777777" w:rsidR="006170E2" w:rsidRDefault="00FC1A7E">
            <w:pPr>
              <w:pStyle w:val="CodeBlock"/>
              <w:rPr>
                <w:rFonts w:hint="eastAsia"/>
              </w:rPr>
            </w:pPr>
            <w:r>
              <w:t xml:space="preserve"> </w:t>
            </w:r>
          </w:p>
          <w:p w14:paraId="52EA4F33" w14:textId="77777777" w:rsidR="006170E2" w:rsidRDefault="00FC1A7E">
            <w:pPr>
              <w:pStyle w:val="CodeBlock"/>
              <w:rPr>
                <w:rFonts w:hint="eastAsia"/>
              </w:rPr>
            </w:pPr>
            <w:r>
              <w:t>from . import config</w:t>
            </w:r>
          </w:p>
          <w:p w14:paraId="01ED418E" w14:textId="77777777" w:rsidR="006170E2" w:rsidRDefault="00FC1A7E">
            <w:pPr>
              <w:pStyle w:val="CodeBlock"/>
              <w:rPr>
                <w:rFonts w:hint="eastAsia"/>
              </w:rPr>
            </w:pPr>
            <w:r>
              <w:t>from .preprocess import load_processed</w:t>
            </w:r>
          </w:p>
          <w:p w14:paraId="05F898E4" w14:textId="77777777" w:rsidR="006170E2" w:rsidRDefault="00FC1A7E">
            <w:pPr>
              <w:pStyle w:val="CodeBlock"/>
              <w:rPr>
                <w:rFonts w:hint="eastAsia"/>
              </w:rPr>
            </w:pPr>
            <w:r>
              <w:t xml:space="preserve"> </w:t>
            </w:r>
          </w:p>
          <w:p w14:paraId="2D0E0E11" w14:textId="77777777" w:rsidR="006170E2" w:rsidRDefault="00FC1A7E">
            <w:pPr>
              <w:pStyle w:val="CodeBlock"/>
              <w:rPr>
                <w:rFonts w:hint="eastAsia"/>
              </w:rPr>
            </w:pPr>
            <w:r>
              <w:t>PRETTY = {"random_forest": "Random Forest", "svm": "SVM", "xgboost": "XGBoost"}</w:t>
            </w:r>
          </w:p>
          <w:p w14:paraId="0F3E653B" w14:textId="77777777" w:rsidR="006170E2" w:rsidRDefault="00FC1A7E">
            <w:pPr>
              <w:pStyle w:val="CodeBlock"/>
              <w:rPr>
                <w:rFonts w:hint="eastAsia"/>
              </w:rPr>
            </w:pPr>
            <w:r>
              <w:t xml:space="preserve"> </w:t>
            </w:r>
          </w:p>
          <w:p w14:paraId="67BE4277" w14:textId="77777777" w:rsidR="006170E2" w:rsidRDefault="00FC1A7E">
            <w:pPr>
              <w:pStyle w:val="CodeBlock"/>
              <w:rPr>
                <w:rFonts w:hint="eastAsia"/>
              </w:rPr>
            </w:pPr>
            <w:r>
              <w:t xml:space="preserve"> </w:t>
            </w:r>
          </w:p>
          <w:p w14:paraId="0908B001" w14:textId="77777777" w:rsidR="006170E2" w:rsidRDefault="00FC1A7E">
            <w:pPr>
              <w:pStyle w:val="CodeBlock"/>
              <w:rPr>
                <w:rFonts w:hint="eastAsia"/>
              </w:rPr>
            </w:pPr>
            <w:r>
              <w:t>def evaluate_model(model, X_test, y_test) -&gt; dict:</w:t>
            </w:r>
          </w:p>
          <w:p w14:paraId="2D54CD36" w14:textId="77777777" w:rsidR="006170E2" w:rsidRDefault="00FC1A7E">
            <w:pPr>
              <w:pStyle w:val="CodeBlock"/>
              <w:rPr>
                <w:rFonts w:hint="eastAsia"/>
              </w:rPr>
            </w:pPr>
            <w:r>
              <w:t xml:space="preserve">    """Return the five metrics for one fitted model on the test set."""</w:t>
            </w:r>
          </w:p>
          <w:p w14:paraId="295168F6" w14:textId="77777777" w:rsidR="006170E2" w:rsidRDefault="00FC1A7E">
            <w:pPr>
              <w:pStyle w:val="CodeBlock"/>
              <w:rPr>
                <w:rFonts w:hint="eastAsia"/>
              </w:rPr>
            </w:pPr>
            <w:r>
              <w:t xml:space="preserve">    y_pred = model.predict(X_test)</w:t>
            </w:r>
          </w:p>
          <w:p w14:paraId="33345EC3" w14:textId="77777777" w:rsidR="006170E2" w:rsidRDefault="00FC1A7E">
            <w:pPr>
              <w:pStyle w:val="CodeBlock"/>
              <w:rPr>
                <w:rFonts w:hint="eastAsia"/>
              </w:rPr>
            </w:pPr>
            <w:r>
              <w:t xml:space="preserve">    y_proba = model.predict_proba(X_test)[:, 1]   # P(anaemic) for AUC-ROC</w:t>
            </w:r>
          </w:p>
          <w:p w14:paraId="7B243DEC" w14:textId="77777777" w:rsidR="006170E2" w:rsidRDefault="00FC1A7E">
            <w:pPr>
              <w:pStyle w:val="CodeBlock"/>
              <w:rPr>
                <w:rFonts w:hint="eastAsia"/>
              </w:rPr>
            </w:pPr>
            <w:r>
              <w:t xml:space="preserve">    return {</w:t>
            </w:r>
          </w:p>
          <w:p w14:paraId="386873D5" w14:textId="77777777" w:rsidR="006170E2" w:rsidRDefault="00FC1A7E">
            <w:pPr>
              <w:pStyle w:val="CodeBlock"/>
              <w:rPr>
                <w:rFonts w:hint="eastAsia"/>
              </w:rPr>
            </w:pPr>
            <w:r>
              <w:t xml:space="preserve">        "accuracy": float(accuracy_score(y_test, y_pred)),</w:t>
            </w:r>
          </w:p>
          <w:p w14:paraId="1A3077D7" w14:textId="77777777" w:rsidR="006170E2" w:rsidRDefault="00FC1A7E">
            <w:pPr>
              <w:pStyle w:val="CodeBlock"/>
              <w:rPr>
                <w:rFonts w:hint="eastAsia"/>
              </w:rPr>
            </w:pPr>
            <w:r>
              <w:t xml:space="preserve">        "precision": float(precision_score(y_test, y_pred, zero_division=0)),</w:t>
            </w:r>
          </w:p>
          <w:p w14:paraId="50723531" w14:textId="77777777" w:rsidR="006170E2" w:rsidRDefault="00FC1A7E">
            <w:pPr>
              <w:pStyle w:val="CodeBlock"/>
              <w:rPr>
                <w:rFonts w:hint="eastAsia"/>
              </w:rPr>
            </w:pPr>
            <w:r>
              <w:t xml:space="preserve">        "recall": float(recall_score(y_test, y_pred, zero_division=0)),</w:t>
            </w:r>
          </w:p>
          <w:p w14:paraId="486F7A95" w14:textId="77777777" w:rsidR="006170E2" w:rsidRDefault="00FC1A7E">
            <w:pPr>
              <w:pStyle w:val="CodeBlock"/>
              <w:rPr>
                <w:rFonts w:hint="eastAsia"/>
              </w:rPr>
            </w:pPr>
            <w:r>
              <w:t xml:space="preserve">        "f1": float(f1_score(y_test, y_pred, zero_division=0)),</w:t>
            </w:r>
          </w:p>
          <w:p w14:paraId="77BE818A" w14:textId="77777777" w:rsidR="006170E2" w:rsidRDefault="00FC1A7E">
            <w:pPr>
              <w:pStyle w:val="CodeBlock"/>
              <w:rPr>
                <w:rFonts w:hint="eastAsia"/>
              </w:rPr>
            </w:pPr>
            <w:r>
              <w:t xml:space="preserve">        "roc_auc": float(roc_auc_score(y_test, y_proba)),</w:t>
            </w:r>
          </w:p>
          <w:p w14:paraId="627C7C0C" w14:textId="77777777" w:rsidR="006170E2" w:rsidRDefault="00FC1A7E">
            <w:pPr>
              <w:pStyle w:val="CodeBlock"/>
              <w:rPr>
                <w:rFonts w:hint="eastAsia"/>
              </w:rPr>
            </w:pPr>
            <w:r>
              <w:t xml:space="preserve">    }</w:t>
            </w:r>
          </w:p>
          <w:p w14:paraId="5CAFCE5F" w14:textId="77777777" w:rsidR="006170E2" w:rsidRDefault="00FC1A7E">
            <w:pPr>
              <w:pStyle w:val="CodeBlock"/>
              <w:rPr>
                <w:rFonts w:hint="eastAsia"/>
              </w:rPr>
            </w:pPr>
            <w:r>
              <w:t xml:space="preserve"> </w:t>
            </w:r>
          </w:p>
          <w:p w14:paraId="5F8CEF92" w14:textId="77777777" w:rsidR="006170E2" w:rsidRDefault="00FC1A7E">
            <w:pPr>
              <w:pStyle w:val="CodeBlock"/>
              <w:rPr>
                <w:rFonts w:hint="eastAsia"/>
              </w:rPr>
            </w:pPr>
            <w:r>
              <w:t xml:space="preserve"> </w:t>
            </w:r>
          </w:p>
          <w:p w14:paraId="3CCFA4CF" w14:textId="77777777" w:rsidR="006170E2" w:rsidRDefault="00FC1A7E">
            <w:pPr>
              <w:pStyle w:val="CodeBlock"/>
              <w:rPr>
                <w:rFonts w:hint="eastAsia"/>
              </w:rPr>
            </w:pPr>
            <w:r>
              <w:t>def _roc_figure(models, X_test, y_test, track):</w:t>
            </w:r>
          </w:p>
          <w:p w14:paraId="04F25AD7" w14:textId="77777777" w:rsidR="006170E2" w:rsidRDefault="00FC1A7E">
            <w:pPr>
              <w:pStyle w:val="CodeBlock"/>
              <w:rPr>
                <w:rFonts w:hint="eastAsia"/>
              </w:rPr>
            </w:pPr>
            <w:r>
              <w:t xml:space="preserve">    fig, ax = plt.subplots(figsize=(6, 5))</w:t>
            </w:r>
          </w:p>
          <w:p w14:paraId="6093A213" w14:textId="77777777" w:rsidR="006170E2" w:rsidRDefault="00FC1A7E">
            <w:pPr>
              <w:pStyle w:val="CodeBlock"/>
              <w:rPr>
                <w:rFonts w:hint="eastAsia"/>
              </w:rPr>
            </w:pPr>
            <w:r>
              <w:t xml:space="preserve">    for name, model in models.items():</w:t>
            </w:r>
          </w:p>
          <w:p w14:paraId="1ABDA70B" w14:textId="77777777" w:rsidR="006170E2" w:rsidRDefault="00FC1A7E">
            <w:pPr>
              <w:pStyle w:val="CodeBlock"/>
              <w:rPr>
                <w:rFonts w:hint="eastAsia"/>
              </w:rPr>
            </w:pPr>
            <w:r>
              <w:t xml:space="preserve">        RocCurveDisplay.from_estimator(model, X_test, y_test, ax=ax, name=PRETTY[name])</w:t>
            </w:r>
          </w:p>
          <w:p w14:paraId="78BE194C" w14:textId="77777777" w:rsidR="006170E2" w:rsidRDefault="00FC1A7E">
            <w:pPr>
              <w:pStyle w:val="CodeBlock"/>
              <w:rPr>
                <w:rFonts w:hint="eastAsia"/>
              </w:rPr>
            </w:pPr>
            <w:r>
              <w:t xml:space="preserve">    ax.plot([0, 1], [0, 1], "k--", alpha=0.4, label="chance")</w:t>
            </w:r>
          </w:p>
          <w:p w14:paraId="2FDD83AD" w14:textId="77777777" w:rsidR="006170E2" w:rsidRDefault="00FC1A7E">
            <w:pPr>
              <w:pStyle w:val="CodeBlock"/>
              <w:rPr>
                <w:rFonts w:hint="eastAsia"/>
              </w:rPr>
            </w:pPr>
            <w:r>
              <w:t xml:space="preserve">    ax.set_title(f"ROC curves — {track} track")</w:t>
            </w:r>
          </w:p>
          <w:p w14:paraId="6011627B" w14:textId="77777777" w:rsidR="006170E2" w:rsidRDefault="00FC1A7E">
            <w:pPr>
              <w:pStyle w:val="CodeBlock"/>
              <w:rPr>
                <w:rFonts w:hint="eastAsia"/>
              </w:rPr>
            </w:pPr>
            <w:r>
              <w:t xml:space="preserve">    fig.tight_layout()</w:t>
            </w:r>
          </w:p>
          <w:p w14:paraId="15FBF256" w14:textId="77777777" w:rsidR="006170E2" w:rsidRDefault="00FC1A7E">
            <w:pPr>
              <w:pStyle w:val="CodeBlock"/>
              <w:rPr>
                <w:rFonts w:hint="eastAsia"/>
              </w:rPr>
            </w:pPr>
            <w:r>
              <w:t xml:space="preserve">    fig.savefig(config.FIGURES_DIR / f"fig_roc_{track}.png", dpi=120)</w:t>
            </w:r>
          </w:p>
          <w:p w14:paraId="7D8C850F" w14:textId="77777777" w:rsidR="006170E2" w:rsidRDefault="00FC1A7E">
            <w:pPr>
              <w:pStyle w:val="CodeBlock"/>
              <w:rPr>
                <w:rFonts w:hint="eastAsia"/>
              </w:rPr>
            </w:pPr>
            <w:r>
              <w:lastRenderedPageBreak/>
              <w:t xml:space="preserve">    plt.close(fig)</w:t>
            </w:r>
          </w:p>
          <w:p w14:paraId="12D99D05" w14:textId="77777777" w:rsidR="006170E2" w:rsidRDefault="00FC1A7E">
            <w:pPr>
              <w:pStyle w:val="CodeBlock"/>
              <w:rPr>
                <w:rFonts w:hint="eastAsia"/>
              </w:rPr>
            </w:pPr>
            <w:r>
              <w:t xml:space="preserve"> </w:t>
            </w:r>
          </w:p>
          <w:p w14:paraId="41697300" w14:textId="77777777" w:rsidR="006170E2" w:rsidRDefault="00FC1A7E">
            <w:pPr>
              <w:pStyle w:val="CodeBlock"/>
              <w:rPr>
                <w:rFonts w:hint="eastAsia"/>
              </w:rPr>
            </w:pPr>
            <w:r>
              <w:t xml:space="preserve"> </w:t>
            </w:r>
          </w:p>
          <w:p w14:paraId="056DAAF5" w14:textId="77777777" w:rsidR="006170E2" w:rsidRDefault="00FC1A7E">
            <w:pPr>
              <w:pStyle w:val="CodeBlock"/>
              <w:rPr>
                <w:rFonts w:hint="eastAsia"/>
              </w:rPr>
            </w:pPr>
            <w:r>
              <w:t>def _confusion_figure(models, X_test, y_test, track):</w:t>
            </w:r>
          </w:p>
          <w:p w14:paraId="5B443851" w14:textId="77777777" w:rsidR="006170E2" w:rsidRDefault="00FC1A7E">
            <w:pPr>
              <w:pStyle w:val="CodeBlock"/>
              <w:rPr>
                <w:rFonts w:hint="eastAsia"/>
              </w:rPr>
            </w:pPr>
            <w:r>
              <w:t xml:space="preserve">    fig, axes = plt.subplots(1, len(models), figsize=(4 * len(models), 4))</w:t>
            </w:r>
          </w:p>
          <w:p w14:paraId="633167EC" w14:textId="77777777" w:rsidR="006170E2" w:rsidRDefault="00FC1A7E">
            <w:pPr>
              <w:pStyle w:val="CodeBlock"/>
              <w:rPr>
                <w:rFonts w:hint="eastAsia"/>
              </w:rPr>
            </w:pPr>
            <w:r>
              <w:t xml:space="preserve">    for ax, (name, model) in zip(axes, models.items()):</w:t>
            </w:r>
          </w:p>
          <w:p w14:paraId="796CA32B" w14:textId="77777777" w:rsidR="006170E2" w:rsidRDefault="00FC1A7E">
            <w:pPr>
              <w:pStyle w:val="CodeBlock"/>
              <w:rPr>
                <w:rFonts w:hint="eastAsia"/>
              </w:rPr>
            </w:pPr>
            <w:r>
              <w:t xml:space="preserve">        ConfusionMatrixDisplay.from_estimator(</w:t>
            </w:r>
          </w:p>
          <w:p w14:paraId="57BCB20A" w14:textId="77777777" w:rsidR="006170E2" w:rsidRDefault="00FC1A7E">
            <w:pPr>
              <w:pStyle w:val="CodeBlock"/>
              <w:rPr>
                <w:rFonts w:hint="eastAsia"/>
              </w:rPr>
            </w:pPr>
            <w:r>
              <w:t xml:space="preserve">            model, X_test, y_test, ax=ax, colorbar=False,</w:t>
            </w:r>
          </w:p>
          <w:p w14:paraId="7D070890" w14:textId="77777777" w:rsidR="006170E2" w:rsidRDefault="00FC1A7E">
            <w:pPr>
              <w:pStyle w:val="CodeBlock"/>
              <w:rPr>
                <w:rFonts w:hint="eastAsia"/>
              </w:rPr>
            </w:pPr>
            <w:r>
              <w:t xml:space="preserve">            display_labels=["Not", "Anaemic"],</w:t>
            </w:r>
          </w:p>
          <w:p w14:paraId="11E081D6" w14:textId="77777777" w:rsidR="006170E2" w:rsidRDefault="00FC1A7E">
            <w:pPr>
              <w:pStyle w:val="CodeBlock"/>
              <w:rPr>
                <w:rFonts w:hint="eastAsia"/>
              </w:rPr>
            </w:pPr>
            <w:r>
              <w:t xml:space="preserve">        )</w:t>
            </w:r>
          </w:p>
          <w:p w14:paraId="6CE1BC97" w14:textId="77777777" w:rsidR="006170E2" w:rsidRDefault="00FC1A7E">
            <w:pPr>
              <w:pStyle w:val="CodeBlock"/>
              <w:rPr>
                <w:rFonts w:hint="eastAsia"/>
              </w:rPr>
            </w:pPr>
            <w:r>
              <w:t xml:space="preserve">        ax.set_title(PRETTY[name])</w:t>
            </w:r>
          </w:p>
          <w:p w14:paraId="2B0CE27F" w14:textId="77777777" w:rsidR="006170E2" w:rsidRDefault="00FC1A7E">
            <w:pPr>
              <w:pStyle w:val="CodeBlock"/>
              <w:rPr>
                <w:rFonts w:hint="eastAsia"/>
              </w:rPr>
            </w:pPr>
            <w:r>
              <w:t xml:space="preserve">    fig.suptitle(f"Confusion matrices — {track} track")</w:t>
            </w:r>
          </w:p>
          <w:p w14:paraId="2859DC82" w14:textId="77777777" w:rsidR="006170E2" w:rsidRDefault="00FC1A7E">
            <w:pPr>
              <w:pStyle w:val="CodeBlock"/>
              <w:rPr>
                <w:rFonts w:hint="eastAsia"/>
              </w:rPr>
            </w:pPr>
            <w:r>
              <w:t xml:space="preserve">    fig.tight_layout()</w:t>
            </w:r>
          </w:p>
          <w:p w14:paraId="1A6D2DD0" w14:textId="77777777" w:rsidR="006170E2" w:rsidRDefault="00FC1A7E">
            <w:pPr>
              <w:pStyle w:val="CodeBlock"/>
              <w:rPr>
                <w:rFonts w:hint="eastAsia"/>
              </w:rPr>
            </w:pPr>
            <w:r>
              <w:t xml:space="preserve">    fig.savefig(config.FIGURES_DIR / f"fig_confusion_{track}.png", dpi=120)</w:t>
            </w:r>
          </w:p>
          <w:p w14:paraId="69833C15" w14:textId="77777777" w:rsidR="006170E2" w:rsidRDefault="00FC1A7E">
            <w:pPr>
              <w:pStyle w:val="CodeBlock"/>
              <w:rPr>
                <w:rFonts w:hint="eastAsia"/>
              </w:rPr>
            </w:pPr>
            <w:r>
              <w:t xml:space="preserve">    plt.close(fig)</w:t>
            </w:r>
          </w:p>
          <w:p w14:paraId="6AA4E252" w14:textId="77777777" w:rsidR="006170E2" w:rsidRDefault="00FC1A7E">
            <w:pPr>
              <w:pStyle w:val="CodeBlock"/>
              <w:rPr>
                <w:rFonts w:hint="eastAsia"/>
              </w:rPr>
            </w:pPr>
            <w:r>
              <w:t xml:space="preserve"> </w:t>
            </w:r>
          </w:p>
          <w:p w14:paraId="528B44D2" w14:textId="77777777" w:rsidR="006170E2" w:rsidRDefault="00FC1A7E">
            <w:pPr>
              <w:pStyle w:val="CodeBlock"/>
              <w:rPr>
                <w:rFonts w:hint="eastAsia"/>
              </w:rPr>
            </w:pPr>
            <w:r>
              <w:t xml:space="preserve">    # ... (listing trimmed for brevity) ...</w:t>
            </w:r>
          </w:p>
        </w:tc>
      </w:tr>
    </w:tbl>
    <w:p w14:paraId="6C2E82C9" w14:textId="77777777" w:rsidR="006170E2" w:rsidRDefault="006170E2">
      <w:pPr>
        <w:spacing w:after="80"/>
      </w:pPr>
    </w:p>
    <w:p w14:paraId="4F5C4B36" w14:textId="77777777" w:rsidR="006170E2" w:rsidRDefault="00FC1A7E">
      <w:pPr>
        <w:keepNext/>
        <w:spacing w:before="120" w:after="40"/>
      </w:pPr>
      <w:r>
        <w:rPr>
          <w:b/>
          <w:i/>
          <w:color w:val="404040"/>
          <w:sz w:val="19"/>
        </w:rPr>
        <w:t>Listing 4.6: src/explain.py - SHAP and LIME Explainability (key sections)</w:t>
      </w:r>
    </w:p>
    <w:tbl>
      <w:tblPr>
        <w:tblStyle w:val="TableGrid"/>
        <w:tblW w:w="0" w:type="auto"/>
        <w:tblLook w:val="04A0" w:firstRow="1" w:lastRow="0" w:firstColumn="1" w:lastColumn="0" w:noHBand="0" w:noVBand="1"/>
      </w:tblPr>
      <w:tblGrid>
        <w:gridCol w:w="9026"/>
      </w:tblGrid>
      <w:tr w:rsidR="006170E2" w14:paraId="42DD4381" w14:textId="77777777">
        <w:tc>
          <w:tcPr>
            <w:tcW w:w="9026" w:type="dxa"/>
            <w:shd w:val="clear" w:color="auto" w:fill="F4F6F8"/>
            <w:tcMar>
              <w:top w:w="80" w:type="dxa"/>
              <w:left w:w="120" w:type="dxa"/>
              <w:bottom w:w="80" w:type="dxa"/>
              <w:right w:w="120" w:type="dxa"/>
            </w:tcMar>
          </w:tcPr>
          <w:p w14:paraId="22BE2991" w14:textId="77777777" w:rsidR="006170E2" w:rsidRDefault="00FC1A7E">
            <w:pPr>
              <w:pStyle w:val="CodeBlock"/>
              <w:rPr>
                <w:rFonts w:hint="eastAsia"/>
              </w:rPr>
            </w:pPr>
            <w:r>
              <w:t>"""</w:t>
            </w:r>
          </w:p>
          <w:p w14:paraId="744D5612" w14:textId="77777777" w:rsidR="006170E2" w:rsidRDefault="00FC1A7E">
            <w:pPr>
              <w:pStyle w:val="CodeBlock"/>
              <w:rPr>
                <w:rFonts w:hint="eastAsia"/>
              </w:rPr>
            </w:pPr>
            <w:r>
              <w:t>Phase 6 — Explainable AI (SHAP + LIME).</w:t>
            </w:r>
          </w:p>
          <w:p w14:paraId="55EBEBCC" w14:textId="77777777" w:rsidR="006170E2" w:rsidRDefault="00FC1A7E">
            <w:pPr>
              <w:pStyle w:val="CodeBlock"/>
              <w:rPr>
                <w:rFonts w:hint="eastAsia"/>
              </w:rPr>
            </w:pPr>
            <w:r>
              <w:t xml:space="preserve"> </w:t>
            </w:r>
          </w:p>
          <w:p w14:paraId="56C1C34E" w14:textId="77777777" w:rsidR="006170E2" w:rsidRDefault="00FC1A7E">
            <w:pPr>
              <w:pStyle w:val="CodeBlock"/>
              <w:rPr>
                <w:rFonts w:hint="eastAsia"/>
              </w:rPr>
            </w:pPr>
            <w:r>
              <w:t>WHY this phase exists (the project's core objective):</w:t>
            </w:r>
          </w:p>
          <w:p w14:paraId="626E6B23" w14:textId="77777777" w:rsidR="006170E2" w:rsidRDefault="00FC1A7E">
            <w:pPr>
              <w:pStyle w:val="CodeBlock"/>
              <w:rPr>
                <w:rFonts w:hint="eastAsia"/>
              </w:rPr>
            </w:pPr>
            <w:r>
              <w:t xml:space="preserve">  A clinician will not trust a black box. Explainability answers</w:t>
            </w:r>
          </w:p>
          <w:p w14:paraId="41111BD2" w14:textId="77777777" w:rsidR="006170E2" w:rsidRDefault="00FC1A7E">
            <w:pPr>
              <w:pStyle w:val="CodeBlock"/>
              <w:rPr>
                <w:rFonts w:hint="eastAsia"/>
              </w:rPr>
            </w:pPr>
            <w:r>
              <w:t xml:space="preserve">  "WHY did the model say anaemic?" by attributing the decision to each CBC</w:t>
            </w:r>
          </w:p>
          <w:p w14:paraId="486515AA" w14:textId="77777777" w:rsidR="006170E2" w:rsidRDefault="00FC1A7E">
            <w:pPr>
              <w:pStyle w:val="CodeBlock"/>
              <w:rPr>
                <w:rFonts w:hint="eastAsia"/>
              </w:rPr>
            </w:pPr>
            <w:r>
              <w:t xml:space="preserve">  feature. We use two complementary tools:</w:t>
            </w:r>
          </w:p>
          <w:p w14:paraId="68FCF472" w14:textId="77777777" w:rsidR="006170E2" w:rsidRDefault="00FC1A7E">
            <w:pPr>
              <w:pStyle w:val="CodeBlock"/>
              <w:rPr>
                <w:rFonts w:hint="eastAsia"/>
              </w:rPr>
            </w:pPr>
            <w:r>
              <w:t xml:space="preserve"> </w:t>
            </w:r>
          </w:p>
          <w:p w14:paraId="4B3AA383" w14:textId="77777777" w:rsidR="006170E2" w:rsidRDefault="00FC1A7E">
            <w:pPr>
              <w:pStyle w:val="CodeBlock"/>
              <w:rPr>
                <w:rFonts w:hint="eastAsia"/>
              </w:rPr>
            </w:pPr>
            <w:r>
              <w:t xml:space="preserve">    * SHAP (primary) — game-theory based feature attributions. Consistent,</w:t>
            </w:r>
          </w:p>
          <w:p w14:paraId="239FBA39" w14:textId="77777777" w:rsidR="006170E2" w:rsidRDefault="00FC1A7E">
            <w:pPr>
              <w:pStyle w:val="CodeBlock"/>
              <w:rPr>
                <w:rFonts w:hint="eastAsia"/>
              </w:rPr>
            </w:pPr>
            <w:r>
              <w:t xml:space="preserve">      gives BOTH a global picture (which features matter overall) and a local</w:t>
            </w:r>
          </w:p>
          <w:p w14:paraId="41B7EA2F" w14:textId="77777777" w:rsidR="006170E2" w:rsidRDefault="00FC1A7E">
            <w:pPr>
              <w:pStyle w:val="CodeBlock"/>
              <w:rPr>
                <w:rFonts w:hint="eastAsia"/>
              </w:rPr>
            </w:pPr>
            <w:r>
              <w:t xml:space="preserve">      one (why THIS patient). We expect Hemoglobin to tower over everything,</w:t>
            </w:r>
          </w:p>
          <w:p w14:paraId="479FDFDF" w14:textId="77777777" w:rsidR="006170E2" w:rsidRDefault="00FC1A7E">
            <w:pPr>
              <w:pStyle w:val="CodeBlock"/>
              <w:rPr>
                <w:rFonts w:hint="eastAsia"/>
              </w:rPr>
            </w:pPr>
            <w:r>
              <w:t xml:space="preserve">      which visually confirms the label-leakage finding.</w:t>
            </w:r>
          </w:p>
          <w:p w14:paraId="5B5C3CD6" w14:textId="77777777" w:rsidR="006170E2" w:rsidRDefault="00FC1A7E">
            <w:pPr>
              <w:pStyle w:val="CodeBlock"/>
              <w:rPr>
                <w:rFonts w:hint="eastAsia"/>
              </w:rPr>
            </w:pPr>
            <w:r>
              <w:t xml:space="preserve">    * LIME (required, minimal) — fits a tiny linear model around one prediction</w:t>
            </w:r>
          </w:p>
          <w:p w14:paraId="7C96BAE0" w14:textId="77777777" w:rsidR="006170E2" w:rsidRDefault="00FC1A7E">
            <w:pPr>
              <w:pStyle w:val="CodeBlock"/>
              <w:rPr>
                <w:rFonts w:hint="eastAsia"/>
              </w:rPr>
            </w:pPr>
            <w:r>
              <w:t xml:space="preserve">      to approximate it locally. We show ONE example, as the spec asks.</w:t>
            </w:r>
          </w:p>
          <w:p w14:paraId="3D8C1B1C" w14:textId="77777777" w:rsidR="006170E2" w:rsidRDefault="00FC1A7E">
            <w:pPr>
              <w:pStyle w:val="CodeBlock"/>
              <w:rPr>
                <w:rFonts w:hint="eastAsia"/>
              </w:rPr>
            </w:pPr>
            <w:r>
              <w:t xml:space="preserve"> </w:t>
            </w:r>
          </w:p>
          <w:p w14:paraId="42F8E534" w14:textId="77777777" w:rsidR="006170E2" w:rsidRDefault="00FC1A7E">
            <w:pPr>
              <w:pStyle w:val="CodeBlock"/>
              <w:rPr>
                <w:rFonts w:hint="eastAsia"/>
              </w:rPr>
            </w:pPr>
            <w:r>
              <w:t>Correctness vs readability:</w:t>
            </w:r>
          </w:p>
          <w:p w14:paraId="617DC22C" w14:textId="77777777" w:rsidR="006170E2" w:rsidRDefault="00FC1A7E">
            <w:pPr>
              <w:pStyle w:val="CodeBlock"/>
              <w:rPr>
                <w:rFonts w:hint="eastAsia"/>
              </w:rPr>
            </w:pPr>
            <w:r>
              <w:t xml:space="preserve">  The models were trained on SCALED features, so SHAP/LIME must feed the model</w:t>
            </w:r>
          </w:p>
          <w:p w14:paraId="308EFA5C" w14:textId="77777777" w:rsidR="006170E2" w:rsidRDefault="00FC1A7E">
            <w:pPr>
              <w:pStyle w:val="CodeBlock"/>
              <w:rPr>
                <w:rFonts w:hint="eastAsia"/>
              </w:rPr>
            </w:pPr>
            <w:r>
              <w:t xml:space="preserve">  scaled inputs. But scaled values (z-scores) are unreadable on a chart. So we</w:t>
            </w:r>
          </w:p>
          <w:p w14:paraId="7827763B" w14:textId="77777777" w:rsidR="006170E2" w:rsidRDefault="00FC1A7E">
            <w:pPr>
              <w:pStyle w:val="CodeBlock"/>
              <w:rPr>
                <w:rFonts w:hint="eastAsia"/>
              </w:rPr>
            </w:pPr>
            <w:r>
              <w:t xml:space="preserve">  compute attributions on scaled data and DISPLAY the original blood values.</w:t>
            </w:r>
          </w:p>
          <w:p w14:paraId="1CEFBB55" w14:textId="77777777" w:rsidR="006170E2" w:rsidRDefault="00FC1A7E">
            <w:pPr>
              <w:pStyle w:val="CodeBlock"/>
              <w:rPr>
                <w:rFonts w:hint="eastAsia"/>
              </w:rPr>
            </w:pPr>
            <w:r>
              <w:t xml:space="preserve"> </w:t>
            </w:r>
          </w:p>
          <w:p w14:paraId="33F27622" w14:textId="77777777" w:rsidR="006170E2" w:rsidRDefault="00FC1A7E">
            <w:pPr>
              <w:pStyle w:val="CodeBlock"/>
              <w:rPr>
                <w:rFonts w:hint="eastAsia"/>
              </w:rPr>
            </w:pPr>
            <w:r>
              <w:t>Run:  python -m src.explain      # regenerates all explainability figures</w:t>
            </w:r>
          </w:p>
          <w:p w14:paraId="77AAD06A" w14:textId="77777777" w:rsidR="006170E2" w:rsidRDefault="00FC1A7E">
            <w:pPr>
              <w:pStyle w:val="CodeBlock"/>
              <w:rPr>
                <w:rFonts w:hint="eastAsia"/>
              </w:rPr>
            </w:pPr>
            <w:r>
              <w:t>"""</w:t>
            </w:r>
          </w:p>
          <w:p w14:paraId="6F0A5915" w14:textId="77777777" w:rsidR="006170E2" w:rsidRDefault="00FC1A7E">
            <w:pPr>
              <w:pStyle w:val="CodeBlock"/>
              <w:rPr>
                <w:rFonts w:hint="eastAsia"/>
              </w:rPr>
            </w:pPr>
            <w:r>
              <w:t>import joblib</w:t>
            </w:r>
          </w:p>
          <w:p w14:paraId="7B086E17" w14:textId="77777777" w:rsidR="006170E2" w:rsidRDefault="00FC1A7E">
            <w:pPr>
              <w:pStyle w:val="CodeBlock"/>
              <w:rPr>
                <w:rFonts w:hint="eastAsia"/>
              </w:rPr>
            </w:pPr>
            <w:r>
              <w:t>import matplotlib.pyplot as plt</w:t>
            </w:r>
          </w:p>
          <w:p w14:paraId="0D74651D" w14:textId="77777777" w:rsidR="006170E2" w:rsidRDefault="00FC1A7E">
            <w:pPr>
              <w:pStyle w:val="CodeBlock"/>
              <w:rPr>
                <w:rFonts w:hint="eastAsia"/>
              </w:rPr>
            </w:pPr>
            <w:r>
              <w:t>import numpy as np</w:t>
            </w:r>
          </w:p>
          <w:p w14:paraId="4557CDA5" w14:textId="77777777" w:rsidR="006170E2" w:rsidRDefault="00FC1A7E">
            <w:pPr>
              <w:pStyle w:val="CodeBlock"/>
              <w:rPr>
                <w:rFonts w:hint="eastAsia"/>
              </w:rPr>
            </w:pPr>
            <w:r>
              <w:t>import pandas as pd</w:t>
            </w:r>
          </w:p>
          <w:p w14:paraId="5479110D" w14:textId="77777777" w:rsidR="006170E2" w:rsidRDefault="00FC1A7E">
            <w:pPr>
              <w:pStyle w:val="CodeBlock"/>
              <w:rPr>
                <w:rFonts w:hint="eastAsia"/>
              </w:rPr>
            </w:pPr>
            <w:r>
              <w:t>import shap</w:t>
            </w:r>
          </w:p>
          <w:p w14:paraId="438FFEF5" w14:textId="77777777" w:rsidR="006170E2" w:rsidRDefault="00FC1A7E">
            <w:pPr>
              <w:pStyle w:val="CodeBlock"/>
              <w:rPr>
                <w:rFonts w:hint="eastAsia"/>
              </w:rPr>
            </w:pPr>
            <w:r>
              <w:t>from lime.lime_tabular import LimeTabularExplainer</w:t>
            </w:r>
          </w:p>
          <w:p w14:paraId="0634D1AD" w14:textId="77777777" w:rsidR="006170E2" w:rsidRDefault="00FC1A7E">
            <w:pPr>
              <w:pStyle w:val="CodeBlock"/>
              <w:rPr>
                <w:rFonts w:hint="eastAsia"/>
              </w:rPr>
            </w:pPr>
            <w:r>
              <w:t xml:space="preserve"> </w:t>
            </w:r>
          </w:p>
          <w:p w14:paraId="335C9711" w14:textId="77777777" w:rsidR="006170E2" w:rsidRDefault="00FC1A7E">
            <w:pPr>
              <w:pStyle w:val="CodeBlock"/>
              <w:rPr>
                <w:rFonts w:hint="eastAsia"/>
              </w:rPr>
            </w:pPr>
            <w:r>
              <w:t>from . import config</w:t>
            </w:r>
          </w:p>
          <w:p w14:paraId="021C2A04" w14:textId="77777777" w:rsidR="006170E2" w:rsidRDefault="00FC1A7E">
            <w:pPr>
              <w:pStyle w:val="CodeBlock"/>
              <w:rPr>
                <w:rFonts w:hint="eastAsia"/>
              </w:rPr>
            </w:pPr>
            <w:r>
              <w:t>from .preprocess import load_processed</w:t>
            </w:r>
          </w:p>
          <w:p w14:paraId="0D848FD5" w14:textId="77777777" w:rsidR="006170E2" w:rsidRDefault="00FC1A7E">
            <w:pPr>
              <w:pStyle w:val="CodeBlock"/>
              <w:rPr>
                <w:rFonts w:hint="eastAsia"/>
              </w:rPr>
            </w:pPr>
            <w:r>
              <w:t xml:space="preserve"> </w:t>
            </w:r>
          </w:p>
          <w:p w14:paraId="318E9096" w14:textId="77777777" w:rsidR="006170E2" w:rsidRDefault="00FC1A7E">
            <w:pPr>
              <w:pStyle w:val="CodeBlock"/>
              <w:rPr>
                <w:rFonts w:hint="eastAsia"/>
              </w:rPr>
            </w:pPr>
            <w:r>
              <w:t># Among the full-track models RF and XGBoost both score f1 = 1.0 (a tie).</w:t>
            </w:r>
          </w:p>
          <w:p w14:paraId="454D896F" w14:textId="77777777" w:rsidR="006170E2" w:rsidRDefault="00FC1A7E">
            <w:pPr>
              <w:pStyle w:val="CodeBlock"/>
              <w:rPr>
                <w:rFonts w:hint="eastAsia"/>
              </w:rPr>
            </w:pPr>
            <w:r>
              <w:t># We showcase XGBoost: it is the literature/PDF-predicted winner and</w:t>
            </w:r>
          </w:p>
          <w:p w14:paraId="4A9E30FA" w14:textId="77777777" w:rsidR="006170E2" w:rsidRDefault="00FC1A7E">
            <w:pPr>
              <w:pStyle w:val="CodeBlock"/>
              <w:rPr>
                <w:rFonts w:hint="eastAsia"/>
              </w:rPr>
            </w:pPr>
            <w:r>
              <w:t># shap.TreeExplainer handles it natively and exactly.</w:t>
            </w:r>
          </w:p>
          <w:p w14:paraId="31C9D5DD" w14:textId="77777777" w:rsidR="006170E2" w:rsidRDefault="00FC1A7E">
            <w:pPr>
              <w:pStyle w:val="CodeBlock"/>
              <w:rPr>
                <w:rFonts w:hint="eastAsia"/>
              </w:rPr>
            </w:pPr>
            <w:r>
              <w:t>SHOWCASE_MODEL = "xgboost"</w:t>
            </w:r>
          </w:p>
          <w:p w14:paraId="271E6078" w14:textId="77777777" w:rsidR="006170E2" w:rsidRDefault="00FC1A7E">
            <w:pPr>
              <w:pStyle w:val="CodeBlock"/>
              <w:rPr>
                <w:rFonts w:hint="eastAsia"/>
              </w:rPr>
            </w:pPr>
            <w:r>
              <w:t xml:space="preserve"> </w:t>
            </w:r>
          </w:p>
          <w:p w14:paraId="5367A59F" w14:textId="77777777" w:rsidR="006170E2" w:rsidRDefault="00FC1A7E">
            <w:pPr>
              <w:pStyle w:val="CodeBlock"/>
              <w:rPr>
                <w:rFonts w:hint="eastAsia"/>
              </w:rPr>
            </w:pPr>
            <w:r>
              <w:t xml:space="preserve"> </w:t>
            </w:r>
          </w:p>
          <w:p w14:paraId="4A49B049" w14:textId="77777777" w:rsidR="006170E2" w:rsidRDefault="00FC1A7E">
            <w:pPr>
              <w:pStyle w:val="CodeBlock"/>
              <w:rPr>
                <w:rFonts w:hint="eastAsia"/>
              </w:rPr>
            </w:pPr>
            <w:r>
              <w:t># --- loading helpers ---------------------------------------------------------</w:t>
            </w:r>
          </w:p>
          <w:p w14:paraId="07FCAD1A" w14:textId="77777777" w:rsidR="006170E2" w:rsidRDefault="00FC1A7E">
            <w:pPr>
              <w:pStyle w:val="CodeBlock"/>
              <w:rPr>
                <w:rFonts w:hint="eastAsia"/>
              </w:rPr>
            </w:pPr>
            <w:r>
              <w:t>def load_model(name: str, track: str = "full"):</w:t>
            </w:r>
          </w:p>
          <w:p w14:paraId="038963FD" w14:textId="77777777" w:rsidR="006170E2" w:rsidRDefault="00FC1A7E">
            <w:pPr>
              <w:pStyle w:val="CodeBlock"/>
              <w:rPr>
                <w:rFonts w:hint="eastAsia"/>
              </w:rPr>
            </w:pPr>
            <w:r>
              <w:t xml:space="preserve">    """Load one saved classifier (.pkl) for a given track."""</w:t>
            </w:r>
          </w:p>
          <w:p w14:paraId="48CD9476" w14:textId="77777777" w:rsidR="006170E2" w:rsidRDefault="00FC1A7E">
            <w:pPr>
              <w:pStyle w:val="CodeBlock"/>
              <w:rPr>
                <w:rFonts w:hint="eastAsia"/>
              </w:rPr>
            </w:pPr>
            <w:r>
              <w:t xml:space="preserve">    return joblib.load(config.model_path(name, track))</w:t>
            </w:r>
          </w:p>
          <w:p w14:paraId="11C54B83" w14:textId="77777777" w:rsidR="006170E2" w:rsidRDefault="00FC1A7E">
            <w:pPr>
              <w:pStyle w:val="CodeBlock"/>
              <w:rPr>
                <w:rFonts w:hint="eastAsia"/>
              </w:rPr>
            </w:pPr>
            <w:r>
              <w:t xml:space="preserve"> </w:t>
            </w:r>
          </w:p>
          <w:p w14:paraId="58EE8F7E" w14:textId="77777777" w:rsidR="006170E2" w:rsidRDefault="00FC1A7E">
            <w:pPr>
              <w:pStyle w:val="CodeBlock"/>
              <w:rPr>
                <w:rFonts w:hint="eastAsia"/>
              </w:rPr>
            </w:pPr>
            <w:r>
              <w:t xml:space="preserve"> </w:t>
            </w:r>
          </w:p>
          <w:p w14:paraId="5303C9BC" w14:textId="77777777" w:rsidR="006170E2" w:rsidRDefault="00FC1A7E">
            <w:pPr>
              <w:pStyle w:val="CodeBlock"/>
              <w:rPr>
                <w:rFonts w:hint="eastAsia"/>
              </w:rPr>
            </w:pPr>
            <w:r>
              <w:t>def _data(track: str = "full"):</w:t>
            </w:r>
          </w:p>
          <w:p w14:paraId="535F1FE4" w14:textId="77777777" w:rsidR="006170E2" w:rsidRDefault="00FC1A7E">
            <w:pPr>
              <w:pStyle w:val="CodeBlock"/>
              <w:rPr>
                <w:rFonts w:hint="eastAsia"/>
              </w:rPr>
            </w:pPr>
            <w:r>
              <w:t xml:space="preserve">    """</w:t>
            </w:r>
          </w:p>
          <w:p w14:paraId="03574B91" w14:textId="77777777" w:rsidR="006170E2" w:rsidRDefault="00FC1A7E">
            <w:pPr>
              <w:pStyle w:val="CodeBlock"/>
              <w:rPr>
                <w:rFonts w:hint="eastAsia"/>
              </w:rPr>
            </w:pPr>
            <w:r>
              <w:t xml:space="preserve">    Return everything the explainers need for a track:</w:t>
            </w:r>
          </w:p>
          <w:p w14:paraId="46FAB611" w14:textId="77777777" w:rsidR="006170E2" w:rsidRDefault="00FC1A7E">
            <w:pPr>
              <w:pStyle w:val="CodeBlock"/>
              <w:rPr>
                <w:rFonts w:hint="eastAsia"/>
              </w:rPr>
            </w:pPr>
            <w:r>
              <w:t xml:space="preserve">      X_train_scaled, X_test_scaled  -&gt; model-ready inputs</w:t>
            </w:r>
          </w:p>
          <w:p w14:paraId="1B279374" w14:textId="77777777" w:rsidR="006170E2" w:rsidRDefault="00FC1A7E">
            <w:pPr>
              <w:pStyle w:val="CodeBlock"/>
              <w:rPr>
                <w:rFonts w:hint="eastAsia"/>
              </w:rPr>
            </w:pPr>
            <w:r>
              <w:t xml:space="preserve">      X_test_raw                     -&gt; original blood values (for display)</w:t>
            </w:r>
          </w:p>
          <w:p w14:paraId="5850847C" w14:textId="77777777" w:rsidR="006170E2" w:rsidRDefault="00FC1A7E">
            <w:pPr>
              <w:pStyle w:val="CodeBlock"/>
              <w:rPr>
                <w:rFonts w:hint="eastAsia"/>
              </w:rPr>
            </w:pPr>
            <w:r>
              <w:t xml:space="preserve">      y_test                         -&gt; true labels (to pick example patients)</w:t>
            </w:r>
          </w:p>
          <w:p w14:paraId="23F75D7E" w14:textId="77777777" w:rsidR="006170E2" w:rsidRDefault="00FC1A7E">
            <w:pPr>
              <w:pStyle w:val="CodeBlock"/>
              <w:rPr>
                <w:rFonts w:hint="eastAsia"/>
              </w:rPr>
            </w:pPr>
            <w:r>
              <w:t xml:space="preserve">    All subset to the track's feature list.</w:t>
            </w:r>
          </w:p>
          <w:p w14:paraId="63CA7972" w14:textId="77777777" w:rsidR="006170E2" w:rsidRDefault="00FC1A7E">
            <w:pPr>
              <w:pStyle w:val="CodeBlock"/>
              <w:rPr>
                <w:rFonts w:hint="eastAsia"/>
              </w:rPr>
            </w:pPr>
            <w:r>
              <w:lastRenderedPageBreak/>
              <w:t xml:space="preserve">    """</w:t>
            </w:r>
          </w:p>
          <w:p w14:paraId="69A1FFF9" w14:textId="77777777" w:rsidR="006170E2" w:rsidRDefault="00FC1A7E">
            <w:pPr>
              <w:pStyle w:val="CodeBlock"/>
              <w:rPr>
                <w:rFonts w:hint="eastAsia"/>
              </w:rPr>
            </w:pPr>
            <w:r>
              <w:t xml:space="preserve">    features = config.FEATURE_SETS[track]</w:t>
            </w:r>
          </w:p>
          <w:p w14:paraId="06E5F370" w14:textId="77777777" w:rsidR="006170E2" w:rsidRDefault="00FC1A7E">
            <w:pPr>
              <w:pStyle w:val="CodeBlock"/>
              <w:rPr>
                <w:rFonts w:hint="eastAsia"/>
              </w:rPr>
            </w:pPr>
            <w:r>
              <w:t xml:space="preserve">    Xtr_s, Xte_s, _, y_test = load_processed(scaled=True)</w:t>
            </w:r>
          </w:p>
          <w:p w14:paraId="3EB8CC74" w14:textId="77777777" w:rsidR="006170E2" w:rsidRDefault="00FC1A7E">
            <w:pPr>
              <w:pStyle w:val="CodeBlock"/>
              <w:rPr>
                <w:rFonts w:hint="eastAsia"/>
              </w:rPr>
            </w:pPr>
            <w:r>
              <w:t xml:space="preserve">    _, Xte_raw, _, _ = load_processed(scaled=False)</w:t>
            </w:r>
          </w:p>
          <w:p w14:paraId="528863E4" w14:textId="77777777" w:rsidR="006170E2" w:rsidRDefault="00FC1A7E">
            <w:pPr>
              <w:pStyle w:val="CodeBlock"/>
              <w:rPr>
                <w:rFonts w:hint="eastAsia"/>
              </w:rPr>
            </w:pPr>
            <w:r>
              <w:t xml:space="preserve">    return (</w:t>
            </w:r>
          </w:p>
          <w:p w14:paraId="556D154B" w14:textId="77777777" w:rsidR="006170E2" w:rsidRDefault="00FC1A7E">
            <w:pPr>
              <w:pStyle w:val="CodeBlock"/>
              <w:rPr>
                <w:rFonts w:hint="eastAsia"/>
              </w:rPr>
            </w:pPr>
            <w:r>
              <w:t xml:space="preserve">        Xtr_s[features], Xte_s[features], Xte_raw[features],</w:t>
            </w:r>
          </w:p>
          <w:p w14:paraId="54D6B490" w14:textId="77777777" w:rsidR="006170E2" w:rsidRDefault="00FC1A7E">
            <w:pPr>
              <w:pStyle w:val="CodeBlock"/>
              <w:rPr>
                <w:rFonts w:hint="eastAsia"/>
              </w:rPr>
            </w:pPr>
            <w:r>
              <w:t xml:space="preserve">        y_test.reset_index(drop=True),</w:t>
            </w:r>
          </w:p>
          <w:p w14:paraId="4BD9DBBE" w14:textId="77777777" w:rsidR="006170E2" w:rsidRDefault="00FC1A7E">
            <w:pPr>
              <w:pStyle w:val="CodeBlock"/>
              <w:rPr>
                <w:rFonts w:hint="eastAsia"/>
              </w:rPr>
            </w:pPr>
            <w:r>
              <w:t xml:space="preserve">    )</w:t>
            </w:r>
          </w:p>
          <w:p w14:paraId="7FCFE348" w14:textId="77777777" w:rsidR="006170E2" w:rsidRDefault="00FC1A7E">
            <w:pPr>
              <w:pStyle w:val="CodeBlock"/>
              <w:rPr>
                <w:rFonts w:hint="eastAsia"/>
              </w:rPr>
            </w:pPr>
            <w:r>
              <w:t xml:space="preserve"> </w:t>
            </w:r>
          </w:p>
          <w:p w14:paraId="654F4A7F" w14:textId="77777777" w:rsidR="006170E2" w:rsidRDefault="00FC1A7E">
            <w:pPr>
              <w:pStyle w:val="CodeBlock"/>
              <w:rPr>
                <w:rFonts w:hint="eastAsia"/>
              </w:rPr>
            </w:pPr>
            <w:r>
              <w:t xml:space="preserve"> </w:t>
            </w:r>
          </w:p>
          <w:p w14:paraId="2DE9E864" w14:textId="77777777" w:rsidR="006170E2" w:rsidRDefault="00FC1A7E">
            <w:pPr>
              <w:pStyle w:val="CodeBlock"/>
              <w:rPr>
                <w:rFonts w:hint="eastAsia"/>
              </w:rPr>
            </w:pPr>
            <w:r>
              <w:t># --- SHAP --------------------------------------------------------------------</w:t>
            </w:r>
          </w:p>
          <w:p w14:paraId="018520A5" w14:textId="77777777" w:rsidR="006170E2" w:rsidRDefault="00FC1A7E">
            <w:pPr>
              <w:pStyle w:val="CodeBlock"/>
              <w:rPr>
                <w:rFonts w:hint="eastAsia"/>
              </w:rPr>
            </w:pPr>
            <w:r>
              <w:t>def shap_explanation(model, X_scaled, X_display):</w:t>
            </w:r>
          </w:p>
          <w:p w14:paraId="6B420506" w14:textId="77777777" w:rsidR="006170E2" w:rsidRDefault="00FC1A7E">
            <w:pPr>
              <w:pStyle w:val="CodeBlock"/>
              <w:rPr>
                <w:rFonts w:hint="eastAsia"/>
              </w:rPr>
            </w:pPr>
            <w:r>
              <w:t xml:space="preserve">    """</w:t>
            </w:r>
          </w:p>
          <w:p w14:paraId="5EC7A207" w14:textId="77777777" w:rsidR="006170E2" w:rsidRDefault="00FC1A7E">
            <w:pPr>
              <w:pStyle w:val="CodeBlock"/>
              <w:rPr>
                <w:rFonts w:hint="eastAsia"/>
              </w:rPr>
            </w:pPr>
            <w:r>
              <w:t xml:space="preserve">    Compute SHAP values on scaled inputs, but attach the ORIGINAL blood values</w:t>
            </w:r>
          </w:p>
          <w:p w14:paraId="2B9FCCAC" w14:textId="77777777" w:rsidR="006170E2" w:rsidRDefault="00FC1A7E">
            <w:pPr>
              <w:pStyle w:val="CodeBlock"/>
              <w:rPr>
                <w:rFonts w:hint="eastAsia"/>
              </w:rPr>
            </w:pPr>
            <w:r>
              <w:t xml:space="preserve">    for display. Returns a shap.Explanation for the 'anaemic' (class 1) outcome.</w:t>
            </w:r>
          </w:p>
          <w:p w14:paraId="2C7BAC11" w14:textId="77777777" w:rsidR="006170E2" w:rsidRDefault="00FC1A7E">
            <w:pPr>
              <w:pStyle w:val="CodeBlock"/>
              <w:rPr>
                <w:rFonts w:hint="eastAsia"/>
              </w:rPr>
            </w:pPr>
            <w:r>
              <w:t xml:space="preserve"> </w:t>
            </w:r>
          </w:p>
          <w:p w14:paraId="1F84C9E4" w14:textId="77777777" w:rsidR="006170E2" w:rsidRDefault="00FC1A7E">
            <w:pPr>
              <w:pStyle w:val="CodeBlock"/>
              <w:rPr>
                <w:rFonts w:hint="eastAsia"/>
              </w:rPr>
            </w:pPr>
            <w:r>
              <w:t xml:space="preserve">    Tree models differ in output shape: RandomForest returns a class axis</w:t>
            </w:r>
          </w:p>
          <w:p w14:paraId="4441EEC5" w14:textId="77777777" w:rsidR="006170E2" w:rsidRDefault="00FC1A7E">
            <w:pPr>
              <w:pStyle w:val="CodeBlock"/>
              <w:rPr>
                <w:rFonts w:hint="eastAsia"/>
              </w:rPr>
            </w:pPr>
            <w:r>
              <w:t xml:space="preserve">    (n, features, 2); XGBoost returns (n, features). We normalise to class 1.</w:t>
            </w:r>
          </w:p>
          <w:p w14:paraId="3071C539" w14:textId="77777777" w:rsidR="006170E2" w:rsidRDefault="00FC1A7E">
            <w:pPr>
              <w:pStyle w:val="CodeBlock"/>
              <w:rPr>
                <w:rFonts w:hint="eastAsia"/>
              </w:rPr>
            </w:pPr>
            <w:r>
              <w:t xml:space="preserve">    """</w:t>
            </w:r>
          </w:p>
          <w:p w14:paraId="17A7E464" w14:textId="77777777" w:rsidR="006170E2" w:rsidRDefault="00FC1A7E">
            <w:pPr>
              <w:pStyle w:val="CodeBlock"/>
              <w:rPr>
                <w:rFonts w:hint="eastAsia"/>
              </w:rPr>
            </w:pPr>
            <w:r>
              <w:t xml:space="preserve">    explainer = shap.TreeExplainer(model)</w:t>
            </w:r>
          </w:p>
          <w:p w14:paraId="1EF18B26" w14:textId="77777777" w:rsidR="006170E2" w:rsidRDefault="00FC1A7E">
            <w:pPr>
              <w:pStyle w:val="CodeBlock"/>
              <w:rPr>
                <w:rFonts w:hint="eastAsia"/>
              </w:rPr>
            </w:pPr>
            <w:r>
              <w:t xml:space="preserve">    expl = explainer(X_scaled)</w:t>
            </w:r>
          </w:p>
          <w:p w14:paraId="3373FAD6" w14:textId="77777777" w:rsidR="006170E2" w:rsidRDefault="00FC1A7E">
            <w:pPr>
              <w:pStyle w:val="CodeBlock"/>
              <w:rPr>
                <w:rFonts w:hint="eastAsia"/>
              </w:rPr>
            </w:pPr>
            <w:r>
              <w:t xml:space="preserve"> </w:t>
            </w:r>
          </w:p>
          <w:p w14:paraId="036AA8E8" w14:textId="77777777" w:rsidR="006170E2" w:rsidRDefault="00FC1A7E">
            <w:pPr>
              <w:pStyle w:val="CodeBlock"/>
              <w:rPr>
                <w:rFonts w:hint="eastAsia"/>
              </w:rPr>
            </w:pPr>
            <w:r>
              <w:t xml:space="preserve">    values = expl.values</w:t>
            </w:r>
          </w:p>
          <w:p w14:paraId="2DDE727F" w14:textId="77777777" w:rsidR="006170E2" w:rsidRDefault="00FC1A7E">
            <w:pPr>
              <w:pStyle w:val="CodeBlock"/>
              <w:rPr>
                <w:rFonts w:hint="eastAsia"/>
              </w:rPr>
            </w:pPr>
            <w:r>
              <w:t xml:space="preserve">    base = expl.base_values</w:t>
            </w:r>
          </w:p>
          <w:p w14:paraId="49DB3E0A" w14:textId="77777777" w:rsidR="006170E2" w:rsidRDefault="00FC1A7E">
            <w:pPr>
              <w:pStyle w:val="CodeBlock"/>
              <w:rPr>
                <w:rFonts w:hint="eastAsia"/>
              </w:rPr>
            </w:pPr>
            <w:r>
              <w:t xml:space="preserve">    if values.ndim == 3:                 # RandomForest-style (n, feat, classes)</w:t>
            </w:r>
          </w:p>
          <w:p w14:paraId="7AE7DF8B" w14:textId="77777777" w:rsidR="006170E2" w:rsidRDefault="00FC1A7E">
            <w:pPr>
              <w:pStyle w:val="CodeBlock"/>
              <w:rPr>
                <w:rFonts w:hint="eastAsia"/>
              </w:rPr>
            </w:pPr>
            <w:r>
              <w:t xml:space="preserve">        values = values[:, :, 1]</w:t>
            </w:r>
          </w:p>
          <w:p w14:paraId="2C77D680" w14:textId="77777777" w:rsidR="006170E2" w:rsidRDefault="00FC1A7E">
            <w:pPr>
              <w:pStyle w:val="CodeBlock"/>
              <w:rPr>
                <w:rFonts w:hint="eastAsia"/>
              </w:rPr>
            </w:pPr>
            <w:r>
              <w:t xml:space="preserve">        base = base[:, 1]</w:t>
            </w:r>
          </w:p>
          <w:p w14:paraId="0C6CC1D9" w14:textId="77777777" w:rsidR="006170E2" w:rsidRDefault="00FC1A7E">
            <w:pPr>
              <w:pStyle w:val="CodeBlock"/>
              <w:rPr>
                <w:rFonts w:hint="eastAsia"/>
              </w:rPr>
            </w:pPr>
            <w:r>
              <w:t xml:space="preserve"> </w:t>
            </w:r>
          </w:p>
          <w:p w14:paraId="43555109" w14:textId="77777777" w:rsidR="006170E2" w:rsidRDefault="00FC1A7E">
            <w:pPr>
              <w:pStyle w:val="CodeBlock"/>
              <w:rPr>
                <w:rFonts w:hint="eastAsia"/>
              </w:rPr>
            </w:pPr>
            <w:r>
              <w:t xml:space="preserve">    return shap.Explanation(</w:t>
            </w:r>
          </w:p>
          <w:p w14:paraId="3B12B0BE" w14:textId="77777777" w:rsidR="006170E2" w:rsidRDefault="00FC1A7E">
            <w:pPr>
              <w:pStyle w:val="CodeBlock"/>
              <w:rPr>
                <w:rFonts w:hint="eastAsia"/>
              </w:rPr>
            </w:pPr>
            <w:r>
              <w:t xml:space="preserve">        values=values,</w:t>
            </w:r>
          </w:p>
          <w:p w14:paraId="57134722" w14:textId="77777777" w:rsidR="006170E2" w:rsidRDefault="00FC1A7E">
            <w:pPr>
              <w:pStyle w:val="CodeBlock"/>
              <w:rPr>
                <w:rFonts w:hint="eastAsia"/>
              </w:rPr>
            </w:pPr>
            <w:r>
              <w:t xml:space="preserve">        base_values=base,</w:t>
            </w:r>
          </w:p>
          <w:p w14:paraId="199CC297" w14:textId="77777777" w:rsidR="006170E2" w:rsidRDefault="00FC1A7E">
            <w:pPr>
              <w:pStyle w:val="CodeBlock"/>
              <w:rPr>
                <w:rFonts w:hint="eastAsia"/>
              </w:rPr>
            </w:pPr>
            <w:r>
              <w:t xml:space="preserve">        data=X_display.values,           # show real CBC numbers, not z-scores</w:t>
            </w:r>
          </w:p>
          <w:p w14:paraId="2DE1C92A" w14:textId="77777777" w:rsidR="006170E2" w:rsidRDefault="00FC1A7E">
            <w:pPr>
              <w:pStyle w:val="CodeBlock"/>
              <w:rPr>
                <w:rFonts w:hint="eastAsia"/>
              </w:rPr>
            </w:pPr>
            <w:r>
              <w:t xml:space="preserve">        feature_names=list(X_display.columns),</w:t>
            </w:r>
          </w:p>
          <w:p w14:paraId="49EF0D79" w14:textId="77777777" w:rsidR="006170E2" w:rsidRDefault="00FC1A7E">
            <w:pPr>
              <w:pStyle w:val="CodeBlock"/>
              <w:rPr>
                <w:rFonts w:hint="eastAsia"/>
              </w:rPr>
            </w:pPr>
            <w:r>
              <w:t xml:space="preserve">    )</w:t>
            </w:r>
          </w:p>
          <w:p w14:paraId="72E4C427" w14:textId="77777777" w:rsidR="006170E2" w:rsidRDefault="00FC1A7E">
            <w:pPr>
              <w:pStyle w:val="CodeBlock"/>
              <w:rPr>
                <w:rFonts w:hint="eastAsia"/>
              </w:rPr>
            </w:pPr>
            <w:r>
              <w:t xml:space="preserve"> </w:t>
            </w:r>
          </w:p>
          <w:p w14:paraId="4D460D45" w14:textId="77777777" w:rsidR="006170E2" w:rsidRDefault="00FC1A7E">
            <w:pPr>
              <w:pStyle w:val="CodeBlock"/>
              <w:rPr>
                <w:rFonts w:hint="eastAsia"/>
              </w:rPr>
            </w:pPr>
            <w:r>
              <w:t xml:space="preserve"> </w:t>
            </w:r>
          </w:p>
          <w:p w14:paraId="1377E8B6" w14:textId="77777777" w:rsidR="006170E2" w:rsidRDefault="00FC1A7E">
            <w:pPr>
              <w:pStyle w:val="CodeBlock"/>
              <w:rPr>
                <w:rFonts w:hint="eastAsia"/>
              </w:rPr>
            </w:pPr>
            <w:r>
              <w:t>def shap_global(track: str = "full", model_name: str = SHOWCASE_MODEL):</w:t>
            </w:r>
          </w:p>
          <w:p w14:paraId="7A273D05" w14:textId="77777777" w:rsidR="006170E2" w:rsidRDefault="00FC1A7E">
            <w:pPr>
              <w:pStyle w:val="CodeBlock"/>
              <w:rPr>
                <w:rFonts w:hint="eastAsia"/>
              </w:rPr>
            </w:pPr>
            <w:r>
              <w:t xml:space="preserve">    """Global SHAP: beeswarm (per-patient spread) + mean-|SHAP| importance bar."""</w:t>
            </w:r>
          </w:p>
          <w:p w14:paraId="4E5CDDC7" w14:textId="77777777" w:rsidR="006170E2" w:rsidRDefault="00FC1A7E">
            <w:pPr>
              <w:pStyle w:val="CodeBlock"/>
              <w:rPr>
                <w:rFonts w:hint="eastAsia"/>
              </w:rPr>
            </w:pPr>
            <w:r>
              <w:t xml:space="preserve">    model = load_model(model_name, track)</w:t>
            </w:r>
          </w:p>
          <w:p w14:paraId="5BB509F6" w14:textId="77777777" w:rsidR="006170E2" w:rsidRDefault="00FC1A7E">
            <w:pPr>
              <w:pStyle w:val="CodeBlock"/>
              <w:rPr>
                <w:rFonts w:hint="eastAsia"/>
              </w:rPr>
            </w:pPr>
            <w:r>
              <w:t xml:space="preserve">    _, Xte_s, Xte_raw, _ = _data(track)</w:t>
            </w:r>
          </w:p>
          <w:p w14:paraId="4B4C0712" w14:textId="77777777" w:rsidR="006170E2" w:rsidRDefault="00FC1A7E">
            <w:pPr>
              <w:pStyle w:val="CodeBlock"/>
              <w:rPr>
                <w:rFonts w:hint="eastAsia"/>
              </w:rPr>
            </w:pPr>
            <w:r>
              <w:t xml:space="preserve">    expl = shap_explanation(model, Xte_s, Xte_raw)</w:t>
            </w:r>
          </w:p>
          <w:p w14:paraId="3EB81C2D" w14:textId="77777777" w:rsidR="006170E2" w:rsidRDefault="00FC1A7E">
            <w:pPr>
              <w:pStyle w:val="CodeBlock"/>
              <w:rPr>
                <w:rFonts w:hint="eastAsia"/>
              </w:rPr>
            </w:pPr>
            <w:r>
              <w:t xml:space="preserve"> </w:t>
            </w:r>
          </w:p>
          <w:p w14:paraId="381DADA2" w14:textId="77777777" w:rsidR="006170E2" w:rsidRDefault="00FC1A7E">
            <w:pPr>
              <w:pStyle w:val="CodeBlock"/>
              <w:rPr>
                <w:rFonts w:hint="eastAsia"/>
              </w:rPr>
            </w:pPr>
            <w:r>
              <w:t xml:space="preserve">    # Beeswarm — each dot is a patient; colour = high/low feature value.</w:t>
            </w:r>
          </w:p>
          <w:p w14:paraId="659AFE09" w14:textId="77777777" w:rsidR="006170E2" w:rsidRDefault="00FC1A7E">
            <w:pPr>
              <w:pStyle w:val="CodeBlock"/>
              <w:rPr>
                <w:rFonts w:hint="eastAsia"/>
              </w:rPr>
            </w:pPr>
            <w:r>
              <w:t xml:space="preserve">    shap.plots.beeswarm(expl, show=False)</w:t>
            </w:r>
          </w:p>
          <w:p w14:paraId="0610857A" w14:textId="77777777" w:rsidR="006170E2" w:rsidRDefault="00FC1A7E">
            <w:pPr>
              <w:pStyle w:val="CodeBlock"/>
              <w:rPr>
                <w:rFonts w:hint="eastAsia"/>
              </w:rPr>
            </w:pPr>
            <w:r>
              <w:t xml:space="preserve">    # ... (listing trimmed for brevity) ...</w:t>
            </w:r>
          </w:p>
        </w:tc>
      </w:tr>
    </w:tbl>
    <w:p w14:paraId="3D738FD1" w14:textId="77777777" w:rsidR="006170E2" w:rsidRDefault="006170E2">
      <w:pPr>
        <w:spacing w:after="80"/>
      </w:pPr>
    </w:p>
    <w:p w14:paraId="15612A9B" w14:textId="77777777" w:rsidR="006170E2" w:rsidRDefault="00FC1A7E">
      <w:r>
        <w:br w:type="page"/>
      </w:r>
    </w:p>
    <w:p w14:paraId="4BAC4271" w14:textId="77777777" w:rsidR="006170E2" w:rsidRDefault="00FC1A7E">
      <w:pPr>
        <w:pStyle w:val="Heading1"/>
      </w:pPr>
      <w:bookmarkStart w:id="61" w:name="_Toc233570615"/>
      <w:r>
        <w:lastRenderedPageBreak/>
        <w:t>Chapter 5: Results and Discussions</w:t>
      </w:r>
      <w:bookmarkEnd w:id="61"/>
    </w:p>
    <w:p w14:paraId="2A7DC37E" w14:textId="77777777" w:rsidR="006170E2" w:rsidRDefault="00FC1A7E">
      <w:pPr>
        <w:pStyle w:val="Heading2"/>
      </w:pPr>
      <w:bookmarkStart w:id="62" w:name="_Toc233570616"/>
      <w:r>
        <w:t>5.1 Exploratory Data Analysis</w:t>
      </w:r>
      <w:bookmarkEnd w:id="62"/>
    </w:p>
    <w:p w14:paraId="35C17577" w14:textId="77777777" w:rsidR="006170E2" w:rsidRDefault="00FC1A7E">
      <w:pPr>
        <w:jc w:val="both"/>
      </w:pPr>
      <w:r>
        <w:t>Exploratory Data Analysis (EDA) was performed on the cleaned dataset of 534 unique patients. The target is well balanced (Figure 5.1), which means accuracy is a meaningful metric and no class-imbalance correction is required. The feature distributions (Figure 5.2) are physiologically plausible, and splitting each distribution by class (Figure 5.3) shows a clear separation in haemoglobin between anaemic and non-anaemic patients while the other indices overlap heavily. The correlation heatmap (Figure 5.4) con</w:t>
      </w:r>
      <w:r>
        <w:t>firms that haemoglobin is by far the most strongly correlated feature with the label.</w:t>
      </w:r>
    </w:p>
    <w:p w14:paraId="59C43503" w14:textId="77777777" w:rsidR="006170E2" w:rsidRDefault="00FC1A7E">
      <w:pPr>
        <w:spacing w:before="120" w:after="40"/>
        <w:jc w:val="center"/>
      </w:pPr>
      <w:r>
        <w:rPr>
          <w:noProof/>
        </w:rPr>
        <w:drawing>
          <wp:inline distT="0" distB="0" distL="0" distR="0" wp14:anchorId="39790409" wp14:editId="729C9DBD">
            <wp:extent cx="4206240" cy="31546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arget_balance.png"/>
                    <pic:cNvPicPr/>
                  </pic:nvPicPr>
                  <pic:blipFill>
                    <a:blip r:embed="rId19"/>
                    <a:stretch>
                      <a:fillRect/>
                    </a:stretch>
                  </pic:blipFill>
                  <pic:spPr>
                    <a:xfrm>
                      <a:off x="0" y="0"/>
                      <a:ext cx="4206240" cy="3154680"/>
                    </a:xfrm>
                    <a:prstGeom prst="rect">
                      <a:avLst/>
                    </a:prstGeom>
                  </pic:spPr>
                </pic:pic>
              </a:graphicData>
            </a:graphic>
          </wp:inline>
        </w:drawing>
      </w:r>
    </w:p>
    <w:p w14:paraId="5732ABAD" w14:textId="77777777" w:rsidR="006170E2" w:rsidRDefault="00FC1A7E">
      <w:pPr>
        <w:pStyle w:val="Caption"/>
        <w:spacing w:after="200"/>
        <w:jc w:val="center"/>
      </w:pPr>
      <w:bookmarkStart w:id="63" w:name="_Toc233570637"/>
      <w:r>
        <w:t>Figure 5.1: Target Class Balance (Anaemic vs Not-Anaemic)</w:t>
      </w:r>
      <w:bookmarkEnd w:id="63"/>
    </w:p>
    <w:p w14:paraId="4DF0E1CA" w14:textId="77777777" w:rsidR="006170E2" w:rsidRDefault="00FC1A7E">
      <w:pPr>
        <w:spacing w:before="120" w:after="40"/>
        <w:jc w:val="center"/>
      </w:pPr>
      <w:r>
        <w:rPr>
          <w:noProof/>
        </w:rPr>
        <w:drawing>
          <wp:inline distT="0" distB="0" distL="0" distR="0" wp14:anchorId="7D5C5F02" wp14:editId="5BB5B999">
            <wp:extent cx="5486400" cy="32918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istributions.png"/>
                    <pic:cNvPicPr/>
                  </pic:nvPicPr>
                  <pic:blipFill>
                    <a:blip r:embed="rId20"/>
                    <a:stretch>
                      <a:fillRect/>
                    </a:stretch>
                  </pic:blipFill>
                  <pic:spPr>
                    <a:xfrm>
                      <a:off x="0" y="0"/>
                      <a:ext cx="5486400" cy="3291840"/>
                    </a:xfrm>
                    <a:prstGeom prst="rect">
                      <a:avLst/>
                    </a:prstGeom>
                  </pic:spPr>
                </pic:pic>
              </a:graphicData>
            </a:graphic>
          </wp:inline>
        </w:drawing>
      </w:r>
    </w:p>
    <w:p w14:paraId="2D12E956" w14:textId="77777777" w:rsidR="006170E2" w:rsidRDefault="00FC1A7E">
      <w:pPr>
        <w:pStyle w:val="Caption"/>
        <w:spacing w:after="200"/>
        <w:jc w:val="center"/>
      </w:pPr>
      <w:bookmarkStart w:id="64" w:name="_Toc233570638"/>
      <w:r>
        <w:lastRenderedPageBreak/>
        <w:t>Figure 5.2: Distributions of the CBC Features</w:t>
      </w:r>
      <w:bookmarkEnd w:id="64"/>
    </w:p>
    <w:p w14:paraId="498E51BF" w14:textId="77777777" w:rsidR="006170E2" w:rsidRDefault="00FC1A7E">
      <w:pPr>
        <w:spacing w:before="120" w:after="40"/>
        <w:jc w:val="center"/>
      </w:pPr>
      <w:r>
        <w:rPr>
          <w:noProof/>
        </w:rPr>
        <w:drawing>
          <wp:inline distT="0" distB="0" distL="0" distR="0" wp14:anchorId="659E15BF" wp14:editId="7CB52131">
            <wp:extent cx="5486400" cy="1371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ist_by_class.png"/>
                    <pic:cNvPicPr/>
                  </pic:nvPicPr>
                  <pic:blipFill>
                    <a:blip r:embed="rId21"/>
                    <a:stretch>
                      <a:fillRect/>
                    </a:stretch>
                  </pic:blipFill>
                  <pic:spPr>
                    <a:xfrm>
                      <a:off x="0" y="0"/>
                      <a:ext cx="5486400" cy="1371600"/>
                    </a:xfrm>
                    <a:prstGeom prst="rect">
                      <a:avLst/>
                    </a:prstGeom>
                  </pic:spPr>
                </pic:pic>
              </a:graphicData>
            </a:graphic>
          </wp:inline>
        </w:drawing>
      </w:r>
    </w:p>
    <w:p w14:paraId="73E2ED7E" w14:textId="77777777" w:rsidR="006170E2" w:rsidRDefault="00FC1A7E">
      <w:pPr>
        <w:pStyle w:val="Caption"/>
        <w:spacing w:after="200"/>
        <w:jc w:val="center"/>
      </w:pPr>
      <w:bookmarkStart w:id="65" w:name="_Toc233570639"/>
      <w:r>
        <w:t>Figure 5.3: Feature Distributions Split by Class</w:t>
      </w:r>
      <w:bookmarkEnd w:id="65"/>
    </w:p>
    <w:p w14:paraId="63BDE432" w14:textId="77777777" w:rsidR="006170E2" w:rsidRDefault="00FC1A7E">
      <w:pPr>
        <w:spacing w:before="120" w:after="40"/>
        <w:jc w:val="center"/>
      </w:pPr>
      <w:r>
        <w:rPr>
          <w:noProof/>
        </w:rPr>
        <w:drawing>
          <wp:inline distT="0" distB="0" distL="0" distR="0" wp14:anchorId="4BC748B7" wp14:editId="373D6E52">
            <wp:extent cx="4572000" cy="381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rrelation.png"/>
                    <pic:cNvPicPr/>
                  </pic:nvPicPr>
                  <pic:blipFill>
                    <a:blip r:embed="rId22"/>
                    <a:stretch>
                      <a:fillRect/>
                    </a:stretch>
                  </pic:blipFill>
                  <pic:spPr>
                    <a:xfrm>
                      <a:off x="0" y="0"/>
                      <a:ext cx="4572000" cy="3810000"/>
                    </a:xfrm>
                    <a:prstGeom prst="rect">
                      <a:avLst/>
                    </a:prstGeom>
                  </pic:spPr>
                </pic:pic>
              </a:graphicData>
            </a:graphic>
          </wp:inline>
        </w:drawing>
      </w:r>
    </w:p>
    <w:p w14:paraId="06E841E3" w14:textId="77777777" w:rsidR="006170E2" w:rsidRDefault="00FC1A7E">
      <w:pPr>
        <w:pStyle w:val="Caption"/>
        <w:spacing w:after="200"/>
        <w:jc w:val="center"/>
      </w:pPr>
      <w:bookmarkStart w:id="66" w:name="_Toc233570640"/>
      <w:r>
        <w:t>Figure 5.4: Correlation Heatmap of Features and Target</w:t>
      </w:r>
      <w:bookmarkEnd w:id="66"/>
    </w:p>
    <w:p w14:paraId="17344E46" w14:textId="77777777" w:rsidR="006170E2" w:rsidRDefault="00FC1A7E">
      <w:pPr>
        <w:pStyle w:val="Heading2"/>
      </w:pPr>
      <w:bookmarkStart w:id="67" w:name="_Toc233570617"/>
      <w:r>
        <w:t>5.2 The Label-Leakage Finding</w:t>
      </w:r>
      <w:bookmarkEnd w:id="67"/>
    </w:p>
    <w:p w14:paraId="4CAB9EBB" w14:textId="77777777" w:rsidR="006170E2" w:rsidRDefault="00FC1A7E">
      <w:pPr>
        <w:jc w:val="both"/>
      </w:pPr>
      <w:r>
        <w:t xml:space="preserve">The single most important result of this project is the discovery of label leakage. During EDA it became clear that the Result label can be reproduced almost perfectly from a gender-specific haemoglobin threshold - consistent with the WHO cut-offs of 12 g/dL for women and 13 g/dL for men. Figure 5.5 plots haemoglobin against the label and makes the near-deterministic boundary obvious: the label is essentially a rule applied to haemoglobin. Any model given haemoglobin therefore re-learns this labelling rule </w:t>
      </w:r>
      <w:r>
        <w:t>rather than discovering independent medical signal. Rather than hide behind the resulting high accuracy, this project reports the leakage openly and treats it as the central insight, then quantifies it in Section 5.4.</w:t>
      </w:r>
    </w:p>
    <w:p w14:paraId="6EF55AD3" w14:textId="77777777" w:rsidR="006170E2" w:rsidRDefault="00FC1A7E">
      <w:pPr>
        <w:spacing w:before="120" w:after="40"/>
        <w:jc w:val="center"/>
      </w:pPr>
      <w:r>
        <w:rPr>
          <w:noProof/>
        </w:rPr>
        <w:lastRenderedPageBreak/>
        <w:drawing>
          <wp:inline distT="0" distB="0" distL="0" distR="0" wp14:anchorId="4ABE1176" wp14:editId="78B0B541">
            <wp:extent cx="5120640" cy="3200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eakage_hb_scatter.png"/>
                    <pic:cNvPicPr/>
                  </pic:nvPicPr>
                  <pic:blipFill>
                    <a:blip r:embed="rId23"/>
                    <a:stretch>
                      <a:fillRect/>
                    </a:stretch>
                  </pic:blipFill>
                  <pic:spPr>
                    <a:xfrm>
                      <a:off x="0" y="0"/>
                      <a:ext cx="5120640" cy="3200400"/>
                    </a:xfrm>
                    <a:prstGeom prst="rect">
                      <a:avLst/>
                    </a:prstGeom>
                  </pic:spPr>
                </pic:pic>
              </a:graphicData>
            </a:graphic>
          </wp:inline>
        </w:drawing>
      </w:r>
    </w:p>
    <w:p w14:paraId="55AA4A43" w14:textId="77777777" w:rsidR="006170E2" w:rsidRDefault="00FC1A7E">
      <w:pPr>
        <w:pStyle w:val="Caption"/>
        <w:spacing w:after="200"/>
        <w:jc w:val="center"/>
      </w:pPr>
      <w:bookmarkStart w:id="68" w:name="_Toc233570641"/>
      <w:r>
        <w:t>Figure 5.5: Haemoglobin vs Result - the Gender-Specific Threshold Behind Label Leakage</w:t>
      </w:r>
      <w:bookmarkEnd w:id="68"/>
    </w:p>
    <w:p w14:paraId="00EFBEB1" w14:textId="77777777" w:rsidR="006170E2" w:rsidRDefault="00FC1A7E">
      <w:pPr>
        <w:pStyle w:val="Heading2"/>
      </w:pPr>
      <w:bookmarkStart w:id="69" w:name="_Toc233570618"/>
      <w:r>
        <w:t>5.3 Model Comparison Results (Full Feature Set)</w:t>
      </w:r>
      <w:bookmarkEnd w:id="69"/>
    </w:p>
    <w:p w14:paraId="08733152" w14:textId="77777777" w:rsidR="006170E2" w:rsidRDefault="00FC1A7E">
      <w:pPr>
        <w:jc w:val="both"/>
      </w:pPr>
      <w:r>
        <w:t>All three models were trained on the identical scaled split and evaluated on the five required metrics. With the full feature set (including haemoglobin), Random Forest and XGBoost both achieve a perfect score, while SVM is a fraction behind, missing a single class boundary case (Table 5.1). These near-perfect numbers are expected: they reflect the label leakage established in Section 5.2, not clinical skill. XGBoost is selected as the representative model - it is the literature-predicted best performer and</w:t>
      </w:r>
      <w:r>
        <w:t xml:space="preserve"> is handled exactly by SHAP's TreeExplainer. Figure 5.6 compares the metrics, Figure 5.7 shows the confusion matrices and Figure 5.8 the ROC curves.</w:t>
      </w:r>
    </w:p>
    <w:p w14:paraId="4637BFED" w14:textId="77777777" w:rsidR="006170E2" w:rsidRDefault="00FC1A7E">
      <w:pPr>
        <w:pStyle w:val="TableCaption"/>
        <w:spacing w:after="60"/>
        <w:jc w:val="center"/>
      </w:pPr>
      <w:bookmarkStart w:id="70" w:name="_Toc233570657"/>
      <w:r>
        <w:t>Table 5.1: Model Comparison - Full Feature Set (with Haemoglobin)</w:t>
      </w:r>
      <w:bookmarkEnd w:id="70"/>
    </w:p>
    <w:tbl>
      <w:tblPr>
        <w:tblStyle w:val="TableGrid"/>
        <w:tblW w:w="0" w:type="auto"/>
        <w:jc w:val="center"/>
        <w:tblLook w:val="04A0" w:firstRow="1" w:lastRow="0" w:firstColumn="1" w:lastColumn="0" w:noHBand="0" w:noVBand="1"/>
      </w:tblPr>
      <w:tblGrid>
        <w:gridCol w:w="2549"/>
        <w:gridCol w:w="1296"/>
        <w:gridCol w:w="1296"/>
        <w:gridCol w:w="1152"/>
        <w:gridCol w:w="1368"/>
        <w:gridCol w:w="1368"/>
      </w:tblGrid>
      <w:tr w:rsidR="006170E2" w14:paraId="0F85F00F" w14:textId="77777777">
        <w:trPr>
          <w:jc w:val="center"/>
        </w:trPr>
        <w:tc>
          <w:tcPr>
            <w:tcW w:w="2549" w:type="dxa"/>
            <w:shd w:val="clear" w:color="auto" w:fill="1F4E79"/>
            <w:tcMar>
              <w:top w:w="40" w:type="dxa"/>
              <w:left w:w="80" w:type="dxa"/>
              <w:bottom w:w="40" w:type="dxa"/>
              <w:right w:w="80" w:type="dxa"/>
            </w:tcMar>
          </w:tcPr>
          <w:p w14:paraId="63CAC1B9" w14:textId="77777777" w:rsidR="006170E2" w:rsidRDefault="00FC1A7E">
            <w:pPr>
              <w:jc w:val="center"/>
            </w:pPr>
            <w:r>
              <w:rPr>
                <w:b/>
                <w:color w:val="FFFFFF"/>
                <w:sz w:val="19"/>
              </w:rPr>
              <w:t>Model</w:t>
            </w:r>
          </w:p>
        </w:tc>
        <w:tc>
          <w:tcPr>
            <w:tcW w:w="1296" w:type="dxa"/>
            <w:shd w:val="clear" w:color="auto" w:fill="1F4E79"/>
            <w:tcMar>
              <w:top w:w="40" w:type="dxa"/>
              <w:left w:w="80" w:type="dxa"/>
              <w:bottom w:w="40" w:type="dxa"/>
              <w:right w:w="80" w:type="dxa"/>
            </w:tcMar>
          </w:tcPr>
          <w:p w14:paraId="7476B776" w14:textId="77777777" w:rsidR="006170E2" w:rsidRDefault="00FC1A7E">
            <w:pPr>
              <w:jc w:val="center"/>
            </w:pPr>
            <w:r>
              <w:rPr>
                <w:b/>
                <w:color w:val="FFFFFF"/>
                <w:sz w:val="19"/>
              </w:rPr>
              <w:t>Accuracy</w:t>
            </w:r>
          </w:p>
        </w:tc>
        <w:tc>
          <w:tcPr>
            <w:tcW w:w="1296" w:type="dxa"/>
            <w:shd w:val="clear" w:color="auto" w:fill="1F4E79"/>
            <w:tcMar>
              <w:top w:w="40" w:type="dxa"/>
              <w:left w:w="80" w:type="dxa"/>
              <w:bottom w:w="40" w:type="dxa"/>
              <w:right w:w="80" w:type="dxa"/>
            </w:tcMar>
          </w:tcPr>
          <w:p w14:paraId="0969213B" w14:textId="77777777" w:rsidR="006170E2" w:rsidRDefault="00FC1A7E">
            <w:pPr>
              <w:jc w:val="center"/>
            </w:pPr>
            <w:r>
              <w:rPr>
                <w:b/>
                <w:color w:val="FFFFFF"/>
                <w:sz w:val="19"/>
              </w:rPr>
              <w:t>Precision</w:t>
            </w:r>
          </w:p>
        </w:tc>
        <w:tc>
          <w:tcPr>
            <w:tcW w:w="1152" w:type="dxa"/>
            <w:shd w:val="clear" w:color="auto" w:fill="1F4E79"/>
            <w:tcMar>
              <w:top w:w="40" w:type="dxa"/>
              <w:left w:w="80" w:type="dxa"/>
              <w:bottom w:w="40" w:type="dxa"/>
              <w:right w:w="80" w:type="dxa"/>
            </w:tcMar>
          </w:tcPr>
          <w:p w14:paraId="212C958C" w14:textId="77777777" w:rsidR="006170E2" w:rsidRDefault="00FC1A7E">
            <w:pPr>
              <w:jc w:val="center"/>
            </w:pPr>
            <w:r>
              <w:rPr>
                <w:b/>
                <w:color w:val="FFFFFF"/>
                <w:sz w:val="19"/>
              </w:rPr>
              <w:t>Recall</w:t>
            </w:r>
          </w:p>
        </w:tc>
        <w:tc>
          <w:tcPr>
            <w:tcW w:w="1368" w:type="dxa"/>
            <w:shd w:val="clear" w:color="auto" w:fill="1F4E79"/>
            <w:tcMar>
              <w:top w:w="40" w:type="dxa"/>
              <w:left w:w="80" w:type="dxa"/>
              <w:bottom w:w="40" w:type="dxa"/>
              <w:right w:w="80" w:type="dxa"/>
            </w:tcMar>
          </w:tcPr>
          <w:p w14:paraId="4671EFC7" w14:textId="77777777" w:rsidR="006170E2" w:rsidRDefault="00FC1A7E">
            <w:pPr>
              <w:jc w:val="center"/>
            </w:pPr>
            <w:r>
              <w:rPr>
                <w:b/>
                <w:color w:val="FFFFFF"/>
                <w:sz w:val="19"/>
              </w:rPr>
              <w:t>F1-score</w:t>
            </w:r>
          </w:p>
        </w:tc>
        <w:tc>
          <w:tcPr>
            <w:tcW w:w="1368" w:type="dxa"/>
            <w:shd w:val="clear" w:color="auto" w:fill="1F4E79"/>
            <w:tcMar>
              <w:top w:w="40" w:type="dxa"/>
              <w:left w:w="80" w:type="dxa"/>
              <w:bottom w:w="40" w:type="dxa"/>
              <w:right w:w="80" w:type="dxa"/>
            </w:tcMar>
          </w:tcPr>
          <w:p w14:paraId="1C088FEB" w14:textId="77777777" w:rsidR="006170E2" w:rsidRDefault="00FC1A7E">
            <w:pPr>
              <w:jc w:val="center"/>
            </w:pPr>
            <w:r>
              <w:rPr>
                <w:b/>
                <w:color w:val="FFFFFF"/>
                <w:sz w:val="19"/>
              </w:rPr>
              <w:t>AUC-ROC</w:t>
            </w:r>
          </w:p>
        </w:tc>
      </w:tr>
      <w:tr w:rsidR="006170E2" w14:paraId="5CC55B64" w14:textId="77777777">
        <w:trPr>
          <w:jc w:val="center"/>
        </w:trPr>
        <w:tc>
          <w:tcPr>
            <w:tcW w:w="2549" w:type="dxa"/>
            <w:tcMar>
              <w:top w:w="40" w:type="dxa"/>
              <w:left w:w="80" w:type="dxa"/>
              <w:bottom w:w="40" w:type="dxa"/>
              <w:right w:w="80" w:type="dxa"/>
            </w:tcMar>
          </w:tcPr>
          <w:p w14:paraId="20572014" w14:textId="77777777" w:rsidR="006170E2" w:rsidRDefault="00FC1A7E">
            <w:r>
              <w:rPr>
                <w:sz w:val="19"/>
              </w:rPr>
              <w:t>Random Forest</w:t>
            </w:r>
          </w:p>
        </w:tc>
        <w:tc>
          <w:tcPr>
            <w:tcW w:w="1296" w:type="dxa"/>
            <w:tcMar>
              <w:top w:w="40" w:type="dxa"/>
              <w:left w:w="80" w:type="dxa"/>
              <w:bottom w:w="40" w:type="dxa"/>
              <w:right w:w="80" w:type="dxa"/>
            </w:tcMar>
          </w:tcPr>
          <w:p w14:paraId="497674AF" w14:textId="77777777" w:rsidR="006170E2" w:rsidRDefault="00FC1A7E">
            <w:r>
              <w:rPr>
                <w:sz w:val="19"/>
              </w:rPr>
              <w:t>1.000</w:t>
            </w:r>
          </w:p>
        </w:tc>
        <w:tc>
          <w:tcPr>
            <w:tcW w:w="1296" w:type="dxa"/>
            <w:tcMar>
              <w:top w:w="40" w:type="dxa"/>
              <w:left w:w="80" w:type="dxa"/>
              <w:bottom w:w="40" w:type="dxa"/>
              <w:right w:w="80" w:type="dxa"/>
            </w:tcMar>
          </w:tcPr>
          <w:p w14:paraId="60673A1C" w14:textId="77777777" w:rsidR="006170E2" w:rsidRDefault="00FC1A7E">
            <w:r>
              <w:rPr>
                <w:sz w:val="19"/>
              </w:rPr>
              <w:t>1.000</w:t>
            </w:r>
          </w:p>
        </w:tc>
        <w:tc>
          <w:tcPr>
            <w:tcW w:w="1152" w:type="dxa"/>
            <w:tcMar>
              <w:top w:w="40" w:type="dxa"/>
              <w:left w:w="80" w:type="dxa"/>
              <w:bottom w:w="40" w:type="dxa"/>
              <w:right w:w="80" w:type="dxa"/>
            </w:tcMar>
          </w:tcPr>
          <w:p w14:paraId="732D2A85" w14:textId="77777777" w:rsidR="006170E2" w:rsidRDefault="00FC1A7E">
            <w:r>
              <w:rPr>
                <w:sz w:val="19"/>
              </w:rPr>
              <w:t>1.000</w:t>
            </w:r>
          </w:p>
        </w:tc>
        <w:tc>
          <w:tcPr>
            <w:tcW w:w="1368" w:type="dxa"/>
            <w:tcMar>
              <w:top w:w="40" w:type="dxa"/>
              <w:left w:w="80" w:type="dxa"/>
              <w:bottom w:w="40" w:type="dxa"/>
              <w:right w:w="80" w:type="dxa"/>
            </w:tcMar>
          </w:tcPr>
          <w:p w14:paraId="26C5352B" w14:textId="77777777" w:rsidR="006170E2" w:rsidRDefault="00FC1A7E">
            <w:r>
              <w:rPr>
                <w:sz w:val="19"/>
              </w:rPr>
              <w:t>1.000</w:t>
            </w:r>
          </w:p>
        </w:tc>
        <w:tc>
          <w:tcPr>
            <w:tcW w:w="1368" w:type="dxa"/>
            <w:tcMar>
              <w:top w:w="40" w:type="dxa"/>
              <w:left w:w="80" w:type="dxa"/>
              <w:bottom w:w="40" w:type="dxa"/>
              <w:right w:w="80" w:type="dxa"/>
            </w:tcMar>
          </w:tcPr>
          <w:p w14:paraId="7695680B" w14:textId="77777777" w:rsidR="006170E2" w:rsidRDefault="00FC1A7E">
            <w:r>
              <w:rPr>
                <w:sz w:val="19"/>
              </w:rPr>
              <w:t>1.000</w:t>
            </w:r>
          </w:p>
        </w:tc>
      </w:tr>
      <w:tr w:rsidR="006170E2" w14:paraId="0F4848C4" w14:textId="77777777">
        <w:trPr>
          <w:jc w:val="center"/>
        </w:trPr>
        <w:tc>
          <w:tcPr>
            <w:tcW w:w="2549" w:type="dxa"/>
            <w:shd w:val="clear" w:color="auto" w:fill="EAF1F8"/>
            <w:tcMar>
              <w:top w:w="40" w:type="dxa"/>
              <w:left w:w="80" w:type="dxa"/>
              <w:bottom w:w="40" w:type="dxa"/>
              <w:right w:w="80" w:type="dxa"/>
            </w:tcMar>
          </w:tcPr>
          <w:p w14:paraId="1A4FECAA" w14:textId="77777777" w:rsidR="006170E2" w:rsidRDefault="00FC1A7E">
            <w:r>
              <w:rPr>
                <w:sz w:val="19"/>
              </w:rPr>
              <w:t>SVM (RBF)</w:t>
            </w:r>
          </w:p>
        </w:tc>
        <w:tc>
          <w:tcPr>
            <w:tcW w:w="1296" w:type="dxa"/>
            <w:shd w:val="clear" w:color="auto" w:fill="EAF1F8"/>
            <w:tcMar>
              <w:top w:w="40" w:type="dxa"/>
              <w:left w:w="80" w:type="dxa"/>
              <w:bottom w:w="40" w:type="dxa"/>
              <w:right w:w="80" w:type="dxa"/>
            </w:tcMar>
          </w:tcPr>
          <w:p w14:paraId="0736E75D" w14:textId="77777777" w:rsidR="006170E2" w:rsidRDefault="00FC1A7E">
            <w:r>
              <w:rPr>
                <w:sz w:val="19"/>
              </w:rPr>
              <w:t>0.963</w:t>
            </w:r>
          </w:p>
        </w:tc>
        <w:tc>
          <w:tcPr>
            <w:tcW w:w="1296" w:type="dxa"/>
            <w:shd w:val="clear" w:color="auto" w:fill="EAF1F8"/>
            <w:tcMar>
              <w:top w:w="40" w:type="dxa"/>
              <w:left w:w="80" w:type="dxa"/>
              <w:bottom w:w="40" w:type="dxa"/>
              <w:right w:w="80" w:type="dxa"/>
            </w:tcMar>
          </w:tcPr>
          <w:p w14:paraId="605697B3" w14:textId="77777777" w:rsidR="006170E2" w:rsidRDefault="00FC1A7E">
            <w:r>
              <w:rPr>
                <w:sz w:val="19"/>
              </w:rPr>
              <w:t>0.925</w:t>
            </w:r>
          </w:p>
        </w:tc>
        <w:tc>
          <w:tcPr>
            <w:tcW w:w="1152" w:type="dxa"/>
            <w:shd w:val="clear" w:color="auto" w:fill="EAF1F8"/>
            <w:tcMar>
              <w:top w:w="40" w:type="dxa"/>
              <w:left w:w="80" w:type="dxa"/>
              <w:bottom w:w="40" w:type="dxa"/>
              <w:right w:w="80" w:type="dxa"/>
            </w:tcMar>
          </w:tcPr>
          <w:p w14:paraId="7506A1B7" w14:textId="77777777" w:rsidR="006170E2" w:rsidRDefault="00FC1A7E">
            <w:r>
              <w:rPr>
                <w:sz w:val="19"/>
              </w:rPr>
              <w:t>1.000</w:t>
            </w:r>
          </w:p>
        </w:tc>
        <w:tc>
          <w:tcPr>
            <w:tcW w:w="1368" w:type="dxa"/>
            <w:shd w:val="clear" w:color="auto" w:fill="EAF1F8"/>
            <w:tcMar>
              <w:top w:w="40" w:type="dxa"/>
              <w:left w:w="80" w:type="dxa"/>
              <w:bottom w:w="40" w:type="dxa"/>
              <w:right w:w="80" w:type="dxa"/>
            </w:tcMar>
          </w:tcPr>
          <w:p w14:paraId="1A76D4B5" w14:textId="77777777" w:rsidR="006170E2" w:rsidRDefault="00FC1A7E">
            <w:r>
              <w:rPr>
                <w:sz w:val="19"/>
              </w:rPr>
              <w:t>0.961</w:t>
            </w:r>
          </w:p>
        </w:tc>
        <w:tc>
          <w:tcPr>
            <w:tcW w:w="1368" w:type="dxa"/>
            <w:shd w:val="clear" w:color="auto" w:fill="EAF1F8"/>
            <w:tcMar>
              <w:top w:w="40" w:type="dxa"/>
              <w:left w:w="80" w:type="dxa"/>
              <w:bottom w:w="40" w:type="dxa"/>
              <w:right w:w="80" w:type="dxa"/>
            </w:tcMar>
          </w:tcPr>
          <w:p w14:paraId="5BCAD488" w14:textId="77777777" w:rsidR="006170E2" w:rsidRDefault="00FC1A7E">
            <w:r>
              <w:rPr>
                <w:sz w:val="19"/>
              </w:rPr>
              <w:t>0.999</w:t>
            </w:r>
          </w:p>
        </w:tc>
      </w:tr>
      <w:tr w:rsidR="006170E2" w14:paraId="59A897CF" w14:textId="77777777">
        <w:trPr>
          <w:jc w:val="center"/>
        </w:trPr>
        <w:tc>
          <w:tcPr>
            <w:tcW w:w="2549" w:type="dxa"/>
            <w:tcMar>
              <w:top w:w="40" w:type="dxa"/>
              <w:left w:w="80" w:type="dxa"/>
              <w:bottom w:w="40" w:type="dxa"/>
              <w:right w:w="80" w:type="dxa"/>
            </w:tcMar>
          </w:tcPr>
          <w:p w14:paraId="631C3522" w14:textId="77777777" w:rsidR="006170E2" w:rsidRDefault="00FC1A7E">
            <w:r>
              <w:rPr>
                <w:sz w:val="19"/>
              </w:rPr>
              <w:t>XGBoost  (selected)</w:t>
            </w:r>
          </w:p>
        </w:tc>
        <w:tc>
          <w:tcPr>
            <w:tcW w:w="1296" w:type="dxa"/>
            <w:tcMar>
              <w:top w:w="40" w:type="dxa"/>
              <w:left w:w="80" w:type="dxa"/>
              <w:bottom w:w="40" w:type="dxa"/>
              <w:right w:w="80" w:type="dxa"/>
            </w:tcMar>
          </w:tcPr>
          <w:p w14:paraId="4C2F4074" w14:textId="77777777" w:rsidR="006170E2" w:rsidRDefault="00FC1A7E">
            <w:r>
              <w:rPr>
                <w:sz w:val="19"/>
              </w:rPr>
              <w:t>1.000</w:t>
            </w:r>
          </w:p>
        </w:tc>
        <w:tc>
          <w:tcPr>
            <w:tcW w:w="1296" w:type="dxa"/>
            <w:tcMar>
              <w:top w:w="40" w:type="dxa"/>
              <w:left w:w="80" w:type="dxa"/>
              <w:bottom w:w="40" w:type="dxa"/>
              <w:right w:w="80" w:type="dxa"/>
            </w:tcMar>
          </w:tcPr>
          <w:p w14:paraId="4BC87995" w14:textId="77777777" w:rsidR="006170E2" w:rsidRDefault="00FC1A7E">
            <w:r>
              <w:rPr>
                <w:sz w:val="19"/>
              </w:rPr>
              <w:t>1.000</w:t>
            </w:r>
          </w:p>
        </w:tc>
        <w:tc>
          <w:tcPr>
            <w:tcW w:w="1152" w:type="dxa"/>
            <w:tcMar>
              <w:top w:w="40" w:type="dxa"/>
              <w:left w:w="80" w:type="dxa"/>
              <w:bottom w:w="40" w:type="dxa"/>
              <w:right w:w="80" w:type="dxa"/>
            </w:tcMar>
          </w:tcPr>
          <w:p w14:paraId="64ED21FE" w14:textId="77777777" w:rsidR="006170E2" w:rsidRDefault="00FC1A7E">
            <w:r>
              <w:rPr>
                <w:sz w:val="19"/>
              </w:rPr>
              <w:t>1.000</w:t>
            </w:r>
          </w:p>
        </w:tc>
        <w:tc>
          <w:tcPr>
            <w:tcW w:w="1368" w:type="dxa"/>
            <w:tcMar>
              <w:top w:w="40" w:type="dxa"/>
              <w:left w:w="80" w:type="dxa"/>
              <w:bottom w:w="40" w:type="dxa"/>
              <w:right w:w="80" w:type="dxa"/>
            </w:tcMar>
          </w:tcPr>
          <w:p w14:paraId="783DF772" w14:textId="77777777" w:rsidR="006170E2" w:rsidRDefault="00FC1A7E">
            <w:r>
              <w:rPr>
                <w:sz w:val="19"/>
              </w:rPr>
              <w:t>1.000</w:t>
            </w:r>
          </w:p>
        </w:tc>
        <w:tc>
          <w:tcPr>
            <w:tcW w:w="1368" w:type="dxa"/>
            <w:tcMar>
              <w:top w:w="40" w:type="dxa"/>
              <w:left w:w="80" w:type="dxa"/>
              <w:bottom w:w="40" w:type="dxa"/>
              <w:right w:w="80" w:type="dxa"/>
            </w:tcMar>
          </w:tcPr>
          <w:p w14:paraId="7C4AB903" w14:textId="77777777" w:rsidR="006170E2" w:rsidRDefault="00FC1A7E">
            <w:r>
              <w:rPr>
                <w:sz w:val="19"/>
              </w:rPr>
              <w:t>1.000</w:t>
            </w:r>
          </w:p>
        </w:tc>
      </w:tr>
    </w:tbl>
    <w:p w14:paraId="33D4B372" w14:textId="77777777" w:rsidR="006170E2" w:rsidRDefault="006170E2">
      <w:pPr>
        <w:spacing w:after="40"/>
      </w:pPr>
    </w:p>
    <w:p w14:paraId="01F4EEB0" w14:textId="77777777" w:rsidR="006170E2" w:rsidRDefault="00FC1A7E">
      <w:pPr>
        <w:spacing w:before="120" w:after="40"/>
        <w:jc w:val="center"/>
      </w:pPr>
      <w:r>
        <w:rPr>
          <w:noProof/>
        </w:rPr>
        <w:lastRenderedPageBreak/>
        <w:drawing>
          <wp:inline distT="0" distB="0" distL="0" distR="0" wp14:anchorId="2E267334" wp14:editId="141E5DA5">
            <wp:extent cx="5486400" cy="313508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etrics_comparison.png"/>
                    <pic:cNvPicPr/>
                  </pic:nvPicPr>
                  <pic:blipFill>
                    <a:blip r:embed="rId24"/>
                    <a:stretch>
                      <a:fillRect/>
                    </a:stretch>
                  </pic:blipFill>
                  <pic:spPr>
                    <a:xfrm>
                      <a:off x="0" y="0"/>
                      <a:ext cx="5486400" cy="3135086"/>
                    </a:xfrm>
                    <a:prstGeom prst="rect">
                      <a:avLst/>
                    </a:prstGeom>
                  </pic:spPr>
                </pic:pic>
              </a:graphicData>
            </a:graphic>
          </wp:inline>
        </w:drawing>
      </w:r>
    </w:p>
    <w:p w14:paraId="2C759A59" w14:textId="77777777" w:rsidR="006170E2" w:rsidRDefault="00FC1A7E">
      <w:pPr>
        <w:pStyle w:val="Caption"/>
        <w:spacing w:after="200"/>
        <w:jc w:val="center"/>
      </w:pPr>
      <w:bookmarkStart w:id="71" w:name="_Toc233570642"/>
      <w:r>
        <w:t>Figure 5.6: Model Metrics Comparison (Full Track)</w:t>
      </w:r>
      <w:bookmarkEnd w:id="71"/>
    </w:p>
    <w:p w14:paraId="36AF1BF5" w14:textId="77777777" w:rsidR="006170E2" w:rsidRDefault="00FC1A7E">
      <w:pPr>
        <w:spacing w:before="120" w:after="40"/>
        <w:jc w:val="center"/>
      </w:pPr>
      <w:r>
        <w:rPr>
          <w:noProof/>
        </w:rPr>
        <w:drawing>
          <wp:inline distT="0" distB="0" distL="0" distR="0" wp14:anchorId="6BFB4EEB" wp14:editId="230F6E41">
            <wp:extent cx="5486400" cy="1828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fusion_full.png"/>
                    <pic:cNvPicPr/>
                  </pic:nvPicPr>
                  <pic:blipFill>
                    <a:blip r:embed="rId25"/>
                    <a:stretch>
                      <a:fillRect/>
                    </a:stretch>
                  </pic:blipFill>
                  <pic:spPr>
                    <a:xfrm>
                      <a:off x="0" y="0"/>
                      <a:ext cx="5486400" cy="1828800"/>
                    </a:xfrm>
                    <a:prstGeom prst="rect">
                      <a:avLst/>
                    </a:prstGeom>
                  </pic:spPr>
                </pic:pic>
              </a:graphicData>
            </a:graphic>
          </wp:inline>
        </w:drawing>
      </w:r>
    </w:p>
    <w:p w14:paraId="76D04564" w14:textId="77777777" w:rsidR="006170E2" w:rsidRDefault="00FC1A7E">
      <w:pPr>
        <w:pStyle w:val="Caption"/>
        <w:spacing w:after="200"/>
        <w:jc w:val="center"/>
      </w:pPr>
      <w:bookmarkStart w:id="72" w:name="_Toc233570643"/>
      <w:r>
        <w:t>Figure 5.7: Confusion Matrices - Full Track</w:t>
      </w:r>
      <w:bookmarkEnd w:id="72"/>
    </w:p>
    <w:p w14:paraId="2F0300CB" w14:textId="77777777" w:rsidR="006170E2" w:rsidRDefault="00FC1A7E">
      <w:pPr>
        <w:spacing w:before="120" w:after="40"/>
        <w:jc w:val="center"/>
      </w:pPr>
      <w:r>
        <w:rPr>
          <w:noProof/>
        </w:rPr>
        <w:lastRenderedPageBreak/>
        <w:drawing>
          <wp:inline distT="0" distB="0" distL="0" distR="0" wp14:anchorId="22058836" wp14:editId="494735DD">
            <wp:extent cx="4572000" cy="3810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oc_full.png"/>
                    <pic:cNvPicPr/>
                  </pic:nvPicPr>
                  <pic:blipFill>
                    <a:blip r:embed="rId26"/>
                    <a:stretch>
                      <a:fillRect/>
                    </a:stretch>
                  </pic:blipFill>
                  <pic:spPr>
                    <a:xfrm>
                      <a:off x="0" y="0"/>
                      <a:ext cx="4572000" cy="3810000"/>
                    </a:xfrm>
                    <a:prstGeom prst="rect">
                      <a:avLst/>
                    </a:prstGeom>
                  </pic:spPr>
                </pic:pic>
              </a:graphicData>
            </a:graphic>
          </wp:inline>
        </w:drawing>
      </w:r>
    </w:p>
    <w:p w14:paraId="21424224" w14:textId="77777777" w:rsidR="006170E2" w:rsidRDefault="00FC1A7E">
      <w:pPr>
        <w:pStyle w:val="Caption"/>
        <w:spacing w:after="200"/>
        <w:jc w:val="center"/>
      </w:pPr>
      <w:bookmarkStart w:id="73" w:name="_Toc233570644"/>
      <w:r>
        <w:t>Figure 5.8: ROC Curves - Full Track</w:t>
      </w:r>
      <w:bookmarkEnd w:id="73"/>
    </w:p>
    <w:p w14:paraId="05F0231E" w14:textId="77777777" w:rsidR="006170E2" w:rsidRDefault="00FC1A7E">
      <w:pPr>
        <w:pStyle w:val="Heading2"/>
      </w:pPr>
      <w:bookmarkStart w:id="74" w:name="_Toc233570619"/>
      <w:r>
        <w:t>5.4 Robustness: Haemoglobin-Excluded Experiment</w:t>
      </w:r>
      <w:bookmarkEnd w:id="74"/>
    </w:p>
    <w:p w14:paraId="687FE6AD" w14:textId="77777777" w:rsidR="006170E2" w:rsidRDefault="00FC1A7E">
      <w:pPr>
        <w:jc w:val="both"/>
      </w:pPr>
      <w:r>
        <w:t>To test whether the other CBC indices carry any independent signal, the same three models were retrained with haemoglobin removed (the 'nohb' track). The results, in Table 5.2, are striking: performance collapses toward chance, with the best AUC-ROC only about 0.63 and the others near 0.5. This proves that the headline accuracy of Section 5.3 came almost entirely from haemoglobin - that is, from the way the label was defined - and that MCH, MCHC and MCV carry little independent predictive power in this data</w:t>
      </w:r>
      <w:r>
        <w:t>set. Figures 5.9 and 5.10 show the corresponding confusion matrices and ROC curves, whose near-diagonal ROC visually confirms the loss of signal. This honest experiment is the project's key methodological contribution.</w:t>
      </w:r>
    </w:p>
    <w:p w14:paraId="0DC15E35" w14:textId="77777777" w:rsidR="006170E2" w:rsidRDefault="00FC1A7E">
      <w:pPr>
        <w:pStyle w:val="TableCaption"/>
        <w:spacing w:after="60"/>
        <w:jc w:val="center"/>
      </w:pPr>
      <w:bookmarkStart w:id="75" w:name="_Toc233570658"/>
      <w:r>
        <w:t>Table 5.2: Model Comparison - Haemoglobin-Excluded Track (Robustness Test)</w:t>
      </w:r>
      <w:bookmarkEnd w:id="75"/>
    </w:p>
    <w:tbl>
      <w:tblPr>
        <w:tblStyle w:val="TableGrid"/>
        <w:tblW w:w="0" w:type="auto"/>
        <w:jc w:val="center"/>
        <w:tblLook w:val="04A0" w:firstRow="1" w:lastRow="0" w:firstColumn="1" w:lastColumn="0" w:noHBand="0" w:noVBand="1"/>
      </w:tblPr>
      <w:tblGrid>
        <w:gridCol w:w="2549"/>
        <w:gridCol w:w="1296"/>
        <w:gridCol w:w="1296"/>
        <w:gridCol w:w="1152"/>
        <w:gridCol w:w="1368"/>
        <w:gridCol w:w="1368"/>
      </w:tblGrid>
      <w:tr w:rsidR="006170E2" w14:paraId="68B53913" w14:textId="77777777">
        <w:trPr>
          <w:jc w:val="center"/>
        </w:trPr>
        <w:tc>
          <w:tcPr>
            <w:tcW w:w="2549" w:type="dxa"/>
            <w:shd w:val="clear" w:color="auto" w:fill="1F4E79"/>
            <w:tcMar>
              <w:top w:w="40" w:type="dxa"/>
              <w:left w:w="80" w:type="dxa"/>
              <w:bottom w:w="40" w:type="dxa"/>
              <w:right w:w="80" w:type="dxa"/>
            </w:tcMar>
          </w:tcPr>
          <w:p w14:paraId="4E47C52F" w14:textId="77777777" w:rsidR="006170E2" w:rsidRDefault="00FC1A7E">
            <w:pPr>
              <w:jc w:val="center"/>
            </w:pPr>
            <w:r>
              <w:rPr>
                <w:b/>
                <w:color w:val="FFFFFF"/>
                <w:sz w:val="19"/>
              </w:rPr>
              <w:t>Model</w:t>
            </w:r>
          </w:p>
        </w:tc>
        <w:tc>
          <w:tcPr>
            <w:tcW w:w="1296" w:type="dxa"/>
            <w:shd w:val="clear" w:color="auto" w:fill="1F4E79"/>
            <w:tcMar>
              <w:top w:w="40" w:type="dxa"/>
              <w:left w:w="80" w:type="dxa"/>
              <w:bottom w:w="40" w:type="dxa"/>
              <w:right w:w="80" w:type="dxa"/>
            </w:tcMar>
          </w:tcPr>
          <w:p w14:paraId="3264832D" w14:textId="77777777" w:rsidR="006170E2" w:rsidRDefault="00FC1A7E">
            <w:pPr>
              <w:jc w:val="center"/>
            </w:pPr>
            <w:r>
              <w:rPr>
                <w:b/>
                <w:color w:val="FFFFFF"/>
                <w:sz w:val="19"/>
              </w:rPr>
              <w:t>Accuracy</w:t>
            </w:r>
          </w:p>
        </w:tc>
        <w:tc>
          <w:tcPr>
            <w:tcW w:w="1296" w:type="dxa"/>
            <w:shd w:val="clear" w:color="auto" w:fill="1F4E79"/>
            <w:tcMar>
              <w:top w:w="40" w:type="dxa"/>
              <w:left w:w="80" w:type="dxa"/>
              <w:bottom w:w="40" w:type="dxa"/>
              <w:right w:w="80" w:type="dxa"/>
            </w:tcMar>
          </w:tcPr>
          <w:p w14:paraId="55092CCA" w14:textId="77777777" w:rsidR="006170E2" w:rsidRDefault="00FC1A7E">
            <w:pPr>
              <w:jc w:val="center"/>
            </w:pPr>
            <w:r>
              <w:rPr>
                <w:b/>
                <w:color w:val="FFFFFF"/>
                <w:sz w:val="19"/>
              </w:rPr>
              <w:t>Precision</w:t>
            </w:r>
          </w:p>
        </w:tc>
        <w:tc>
          <w:tcPr>
            <w:tcW w:w="1152" w:type="dxa"/>
            <w:shd w:val="clear" w:color="auto" w:fill="1F4E79"/>
            <w:tcMar>
              <w:top w:w="40" w:type="dxa"/>
              <w:left w:w="80" w:type="dxa"/>
              <w:bottom w:w="40" w:type="dxa"/>
              <w:right w:w="80" w:type="dxa"/>
            </w:tcMar>
          </w:tcPr>
          <w:p w14:paraId="5C081A3F" w14:textId="77777777" w:rsidR="006170E2" w:rsidRDefault="00FC1A7E">
            <w:pPr>
              <w:jc w:val="center"/>
            </w:pPr>
            <w:r>
              <w:rPr>
                <w:b/>
                <w:color w:val="FFFFFF"/>
                <w:sz w:val="19"/>
              </w:rPr>
              <w:t>Recall</w:t>
            </w:r>
          </w:p>
        </w:tc>
        <w:tc>
          <w:tcPr>
            <w:tcW w:w="1368" w:type="dxa"/>
            <w:shd w:val="clear" w:color="auto" w:fill="1F4E79"/>
            <w:tcMar>
              <w:top w:w="40" w:type="dxa"/>
              <w:left w:w="80" w:type="dxa"/>
              <w:bottom w:w="40" w:type="dxa"/>
              <w:right w:w="80" w:type="dxa"/>
            </w:tcMar>
          </w:tcPr>
          <w:p w14:paraId="3DE3CD10" w14:textId="77777777" w:rsidR="006170E2" w:rsidRDefault="00FC1A7E">
            <w:pPr>
              <w:jc w:val="center"/>
            </w:pPr>
            <w:r>
              <w:rPr>
                <w:b/>
                <w:color w:val="FFFFFF"/>
                <w:sz w:val="19"/>
              </w:rPr>
              <w:t>F1-score</w:t>
            </w:r>
          </w:p>
        </w:tc>
        <w:tc>
          <w:tcPr>
            <w:tcW w:w="1368" w:type="dxa"/>
            <w:shd w:val="clear" w:color="auto" w:fill="1F4E79"/>
            <w:tcMar>
              <w:top w:w="40" w:type="dxa"/>
              <w:left w:w="80" w:type="dxa"/>
              <w:bottom w:w="40" w:type="dxa"/>
              <w:right w:w="80" w:type="dxa"/>
            </w:tcMar>
          </w:tcPr>
          <w:p w14:paraId="673EA10C" w14:textId="77777777" w:rsidR="006170E2" w:rsidRDefault="00FC1A7E">
            <w:pPr>
              <w:jc w:val="center"/>
            </w:pPr>
            <w:r>
              <w:rPr>
                <w:b/>
                <w:color w:val="FFFFFF"/>
                <w:sz w:val="19"/>
              </w:rPr>
              <w:t>AUC-ROC</w:t>
            </w:r>
          </w:p>
        </w:tc>
      </w:tr>
      <w:tr w:rsidR="006170E2" w14:paraId="390A0B23" w14:textId="77777777">
        <w:trPr>
          <w:jc w:val="center"/>
        </w:trPr>
        <w:tc>
          <w:tcPr>
            <w:tcW w:w="2549" w:type="dxa"/>
            <w:tcMar>
              <w:top w:w="40" w:type="dxa"/>
              <w:left w:w="80" w:type="dxa"/>
              <w:bottom w:w="40" w:type="dxa"/>
              <w:right w:w="80" w:type="dxa"/>
            </w:tcMar>
          </w:tcPr>
          <w:p w14:paraId="0B5B8771" w14:textId="77777777" w:rsidR="006170E2" w:rsidRDefault="00FC1A7E">
            <w:r>
              <w:rPr>
                <w:sz w:val="19"/>
              </w:rPr>
              <w:t>Random Forest</w:t>
            </w:r>
          </w:p>
        </w:tc>
        <w:tc>
          <w:tcPr>
            <w:tcW w:w="1296" w:type="dxa"/>
            <w:tcMar>
              <w:top w:w="40" w:type="dxa"/>
              <w:left w:w="80" w:type="dxa"/>
              <w:bottom w:w="40" w:type="dxa"/>
              <w:right w:w="80" w:type="dxa"/>
            </w:tcMar>
          </w:tcPr>
          <w:p w14:paraId="51679EFD" w14:textId="77777777" w:rsidR="006170E2" w:rsidRDefault="00FC1A7E">
            <w:r>
              <w:rPr>
                <w:sz w:val="19"/>
              </w:rPr>
              <w:t>0.542</w:t>
            </w:r>
          </w:p>
        </w:tc>
        <w:tc>
          <w:tcPr>
            <w:tcW w:w="1296" w:type="dxa"/>
            <w:tcMar>
              <w:top w:w="40" w:type="dxa"/>
              <w:left w:w="80" w:type="dxa"/>
              <w:bottom w:w="40" w:type="dxa"/>
              <w:right w:w="80" w:type="dxa"/>
            </w:tcMar>
          </w:tcPr>
          <w:p w14:paraId="0F4B3ECF" w14:textId="77777777" w:rsidR="006170E2" w:rsidRDefault="00FC1A7E">
            <w:r>
              <w:rPr>
                <w:sz w:val="19"/>
              </w:rPr>
              <w:t>0.500</w:t>
            </w:r>
          </w:p>
        </w:tc>
        <w:tc>
          <w:tcPr>
            <w:tcW w:w="1152" w:type="dxa"/>
            <w:tcMar>
              <w:top w:w="40" w:type="dxa"/>
              <w:left w:w="80" w:type="dxa"/>
              <w:bottom w:w="40" w:type="dxa"/>
              <w:right w:w="80" w:type="dxa"/>
            </w:tcMar>
          </w:tcPr>
          <w:p w14:paraId="54B53815" w14:textId="77777777" w:rsidR="006170E2" w:rsidRDefault="00FC1A7E">
            <w:r>
              <w:rPr>
                <w:sz w:val="19"/>
              </w:rPr>
              <w:t>0.531</w:t>
            </w:r>
          </w:p>
        </w:tc>
        <w:tc>
          <w:tcPr>
            <w:tcW w:w="1368" w:type="dxa"/>
            <w:tcMar>
              <w:top w:w="40" w:type="dxa"/>
              <w:left w:w="80" w:type="dxa"/>
              <w:bottom w:w="40" w:type="dxa"/>
              <w:right w:w="80" w:type="dxa"/>
            </w:tcMar>
          </w:tcPr>
          <w:p w14:paraId="47354FE6" w14:textId="77777777" w:rsidR="006170E2" w:rsidRDefault="00FC1A7E">
            <w:r>
              <w:rPr>
                <w:sz w:val="19"/>
              </w:rPr>
              <w:t>0.515</w:t>
            </w:r>
          </w:p>
        </w:tc>
        <w:tc>
          <w:tcPr>
            <w:tcW w:w="1368" w:type="dxa"/>
            <w:tcMar>
              <w:top w:w="40" w:type="dxa"/>
              <w:left w:w="80" w:type="dxa"/>
              <w:bottom w:w="40" w:type="dxa"/>
              <w:right w:w="80" w:type="dxa"/>
            </w:tcMar>
          </w:tcPr>
          <w:p w14:paraId="63471553" w14:textId="77777777" w:rsidR="006170E2" w:rsidRDefault="00FC1A7E">
            <w:r>
              <w:rPr>
                <w:sz w:val="19"/>
              </w:rPr>
              <w:t>0.505</w:t>
            </w:r>
          </w:p>
        </w:tc>
      </w:tr>
      <w:tr w:rsidR="006170E2" w14:paraId="0D8C7E34" w14:textId="77777777">
        <w:trPr>
          <w:jc w:val="center"/>
        </w:trPr>
        <w:tc>
          <w:tcPr>
            <w:tcW w:w="2549" w:type="dxa"/>
            <w:shd w:val="clear" w:color="auto" w:fill="EAF1F8"/>
            <w:tcMar>
              <w:top w:w="40" w:type="dxa"/>
              <w:left w:w="80" w:type="dxa"/>
              <w:bottom w:w="40" w:type="dxa"/>
              <w:right w:w="80" w:type="dxa"/>
            </w:tcMar>
          </w:tcPr>
          <w:p w14:paraId="515A0C77" w14:textId="77777777" w:rsidR="006170E2" w:rsidRDefault="00FC1A7E">
            <w:r>
              <w:rPr>
                <w:sz w:val="19"/>
              </w:rPr>
              <w:t>SVM (RBF)</w:t>
            </w:r>
          </w:p>
        </w:tc>
        <w:tc>
          <w:tcPr>
            <w:tcW w:w="1296" w:type="dxa"/>
            <w:shd w:val="clear" w:color="auto" w:fill="EAF1F8"/>
            <w:tcMar>
              <w:top w:w="40" w:type="dxa"/>
              <w:left w:w="80" w:type="dxa"/>
              <w:bottom w:w="40" w:type="dxa"/>
              <w:right w:w="80" w:type="dxa"/>
            </w:tcMar>
          </w:tcPr>
          <w:p w14:paraId="069D0767" w14:textId="77777777" w:rsidR="006170E2" w:rsidRDefault="00FC1A7E">
            <w:r>
              <w:rPr>
                <w:sz w:val="19"/>
              </w:rPr>
              <w:t>0.626</w:t>
            </w:r>
          </w:p>
        </w:tc>
        <w:tc>
          <w:tcPr>
            <w:tcW w:w="1296" w:type="dxa"/>
            <w:shd w:val="clear" w:color="auto" w:fill="EAF1F8"/>
            <w:tcMar>
              <w:top w:w="40" w:type="dxa"/>
              <w:left w:w="80" w:type="dxa"/>
              <w:bottom w:w="40" w:type="dxa"/>
              <w:right w:w="80" w:type="dxa"/>
            </w:tcMar>
          </w:tcPr>
          <w:p w14:paraId="5131A98C" w14:textId="77777777" w:rsidR="006170E2" w:rsidRDefault="00FC1A7E">
            <w:r>
              <w:rPr>
                <w:sz w:val="19"/>
              </w:rPr>
              <w:t>0.585</w:t>
            </w:r>
          </w:p>
        </w:tc>
        <w:tc>
          <w:tcPr>
            <w:tcW w:w="1152" w:type="dxa"/>
            <w:shd w:val="clear" w:color="auto" w:fill="EAF1F8"/>
            <w:tcMar>
              <w:top w:w="40" w:type="dxa"/>
              <w:left w:w="80" w:type="dxa"/>
              <w:bottom w:w="40" w:type="dxa"/>
              <w:right w:w="80" w:type="dxa"/>
            </w:tcMar>
          </w:tcPr>
          <w:p w14:paraId="7942435C" w14:textId="77777777" w:rsidR="006170E2" w:rsidRDefault="00FC1A7E">
            <w:r>
              <w:rPr>
                <w:sz w:val="19"/>
              </w:rPr>
              <w:t>0.633</w:t>
            </w:r>
          </w:p>
        </w:tc>
        <w:tc>
          <w:tcPr>
            <w:tcW w:w="1368" w:type="dxa"/>
            <w:shd w:val="clear" w:color="auto" w:fill="EAF1F8"/>
            <w:tcMar>
              <w:top w:w="40" w:type="dxa"/>
              <w:left w:w="80" w:type="dxa"/>
              <w:bottom w:w="40" w:type="dxa"/>
              <w:right w:w="80" w:type="dxa"/>
            </w:tcMar>
          </w:tcPr>
          <w:p w14:paraId="7E1F2903" w14:textId="77777777" w:rsidR="006170E2" w:rsidRDefault="00FC1A7E">
            <w:r>
              <w:rPr>
                <w:sz w:val="19"/>
              </w:rPr>
              <w:t>0.608</w:t>
            </w:r>
          </w:p>
        </w:tc>
        <w:tc>
          <w:tcPr>
            <w:tcW w:w="1368" w:type="dxa"/>
            <w:shd w:val="clear" w:color="auto" w:fill="EAF1F8"/>
            <w:tcMar>
              <w:top w:w="40" w:type="dxa"/>
              <w:left w:w="80" w:type="dxa"/>
              <w:bottom w:w="40" w:type="dxa"/>
              <w:right w:w="80" w:type="dxa"/>
            </w:tcMar>
          </w:tcPr>
          <w:p w14:paraId="0C755D64" w14:textId="77777777" w:rsidR="006170E2" w:rsidRDefault="00FC1A7E">
            <w:r>
              <w:rPr>
                <w:sz w:val="19"/>
              </w:rPr>
              <w:t>0.628</w:t>
            </w:r>
          </w:p>
        </w:tc>
      </w:tr>
      <w:tr w:rsidR="006170E2" w14:paraId="3F6CB4A9" w14:textId="77777777">
        <w:trPr>
          <w:jc w:val="center"/>
        </w:trPr>
        <w:tc>
          <w:tcPr>
            <w:tcW w:w="2549" w:type="dxa"/>
            <w:tcMar>
              <w:top w:w="40" w:type="dxa"/>
              <w:left w:w="80" w:type="dxa"/>
              <w:bottom w:w="40" w:type="dxa"/>
              <w:right w:w="80" w:type="dxa"/>
            </w:tcMar>
          </w:tcPr>
          <w:p w14:paraId="61D23F32" w14:textId="77777777" w:rsidR="006170E2" w:rsidRDefault="00FC1A7E">
            <w:r>
              <w:rPr>
                <w:sz w:val="19"/>
              </w:rPr>
              <w:t>XGBoost</w:t>
            </w:r>
          </w:p>
        </w:tc>
        <w:tc>
          <w:tcPr>
            <w:tcW w:w="1296" w:type="dxa"/>
            <w:tcMar>
              <w:top w:w="40" w:type="dxa"/>
              <w:left w:w="80" w:type="dxa"/>
              <w:bottom w:w="40" w:type="dxa"/>
              <w:right w:w="80" w:type="dxa"/>
            </w:tcMar>
          </w:tcPr>
          <w:p w14:paraId="59CF44BE" w14:textId="77777777" w:rsidR="006170E2" w:rsidRDefault="00FC1A7E">
            <w:r>
              <w:rPr>
                <w:sz w:val="19"/>
              </w:rPr>
              <w:t>0.486</w:t>
            </w:r>
          </w:p>
        </w:tc>
        <w:tc>
          <w:tcPr>
            <w:tcW w:w="1296" w:type="dxa"/>
            <w:tcMar>
              <w:top w:w="40" w:type="dxa"/>
              <w:left w:w="80" w:type="dxa"/>
              <w:bottom w:w="40" w:type="dxa"/>
              <w:right w:w="80" w:type="dxa"/>
            </w:tcMar>
          </w:tcPr>
          <w:p w14:paraId="7F8D1638" w14:textId="77777777" w:rsidR="006170E2" w:rsidRDefault="00FC1A7E">
            <w:r>
              <w:rPr>
                <w:sz w:val="19"/>
              </w:rPr>
              <w:t>0.442</w:t>
            </w:r>
          </w:p>
        </w:tc>
        <w:tc>
          <w:tcPr>
            <w:tcW w:w="1152" w:type="dxa"/>
            <w:tcMar>
              <w:top w:w="40" w:type="dxa"/>
              <w:left w:w="80" w:type="dxa"/>
              <w:bottom w:w="40" w:type="dxa"/>
              <w:right w:w="80" w:type="dxa"/>
            </w:tcMar>
          </w:tcPr>
          <w:p w14:paraId="629A6372" w14:textId="77777777" w:rsidR="006170E2" w:rsidRDefault="00FC1A7E">
            <w:r>
              <w:rPr>
                <w:sz w:val="19"/>
              </w:rPr>
              <w:t>0.469</w:t>
            </w:r>
          </w:p>
        </w:tc>
        <w:tc>
          <w:tcPr>
            <w:tcW w:w="1368" w:type="dxa"/>
            <w:tcMar>
              <w:top w:w="40" w:type="dxa"/>
              <w:left w:w="80" w:type="dxa"/>
              <w:bottom w:w="40" w:type="dxa"/>
              <w:right w:w="80" w:type="dxa"/>
            </w:tcMar>
          </w:tcPr>
          <w:p w14:paraId="57E5E50E" w14:textId="77777777" w:rsidR="006170E2" w:rsidRDefault="00FC1A7E">
            <w:r>
              <w:rPr>
                <w:sz w:val="19"/>
              </w:rPr>
              <w:t>0.455</w:t>
            </w:r>
          </w:p>
        </w:tc>
        <w:tc>
          <w:tcPr>
            <w:tcW w:w="1368" w:type="dxa"/>
            <w:tcMar>
              <w:top w:w="40" w:type="dxa"/>
              <w:left w:w="80" w:type="dxa"/>
              <w:bottom w:w="40" w:type="dxa"/>
              <w:right w:w="80" w:type="dxa"/>
            </w:tcMar>
          </w:tcPr>
          <w:p w14:paraId="29911F5B" w14:textId="77777777" w:rsidR="006170E2" w:rsidRDefault="00FC1A7E">
            <w:r>
              <w:rPr>
                <w:sz w:val="19"/>
              </w:rPr>
              <w:t>0.480</w:t>
            </w:r>
          </w:p>
        </w:tc>
      </w:tr>
    </w:tbl>
    <w:p w14:paraId="485B7FA0" w14:textId="77777777" w:rsidR="006170E2" w:rsidRDefault="006170E2">
      <w:pPr>
        <w:spacing w:after="40"/>
      </w:pPr>
    </w:p>
    <w:p w14:paraId="793BFADB" w14:textId="77777777" w:rsidR="006170E2" w:rsidRDefault="00FC1A7E">
      <w:pPr>
        <w:spacing w:before="120" w:after="40"/>
        <w:jc w:val="center"/>
      </w:pPr>
      <w:r>
        <w:rPr>
          <w:noProof/>
        </w:rPr>
        <w:lastRenderedPageBreak/>
        <w:drawing>
          <wp:inline distT="0" distB="0" distL="0" distR="0" wp14:anchorId="4BEA4C9B" wp14:editId="7689B0AB">
            <wp:extent cx="5486400" cy="1828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fusion_nohb.png"/>
                    <pic:cNvPicPr/>
                  </pic:nvPicPr>
                  <pic:blipFill>
                    <a:blip r:embed="rId27"/>
                    <a:stretch>
                      <a:fillRect/>
                    </a:stretch>
                  </pic:blipFill>
                  <pic:spPr>
                    <a:xfrm>
                      <a:off x="0" y="0"/>
                      <a:ext cx="5486400" cy="1828800"/>
                    </a:xfrm>
                    <a:prstGeom prst="rect">
                      <a:avLst/>
                    </a:prstGeom>
                  </pic:spPr>
                </pic:pic>
              </a:graphicData>
            </a:graphic>
          </wp:inline>
        </w:drawing>
      </w:r>
    </w:p>
    <w:p w14:paraId="0D13ACAE" w14:textId="77777777" w:rsidR="006170E2" w:rsidRDefault="00FC1A7E">
      <w:pPr>
        <w:pStyle w:val="Caption"/>
        <w:spacing w:after="200"/>
        <w:jc w:val="center"/>
      </w:pPr>
      <w:bookmarkStart w:id="76" w:name="_Toc233570645"/>
      <w:r>
        <w:t>Figure 5.9: Confusion Matrices - Haemoglobin-Excluded Track</w:t>
      </w:r>
      <w:bookmarkEnd w:id="76"/>
    </w:p>
    <w:p w14:paraId="46D45246" w14:textId="77777777" w:rsidR="006170E2" w:rsidRDefault="00FC1A7E">
      <w:pPr>
        <w:spacing w:before="120" w:after="40"/>
        <w:jc w:val="center"/>
      </w:pPr>
      <w:r>
        <w:rPr>
          <w:noProof/>
        </w:rPr>
        <w:drawing>
          <wp:inline distT="0" distB="0" distL="0" distR="0" wp14:anchorId="1B4B9293" wp14:editId="3D42CE05">
            <wp:extent cx="4572000" cy="3810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oc_nohb.png"/>
                    <pic:cNvPicPr/>
                  </pic:nvPicPr>
                  <pic:blipFill>
                    <a:blip r:embed="rId28"/>
                    <a:stretch>
                      <a:fillRect/>
                    </a:stretch>
                  </pic:blipFill>
                  <pic:spPr>
                    <a:xfrm>
                      <a:off x="0" y="0"/>
                      <a:ext cx="4572000" cy="3810000"/>
                    </a:xfrm>
                    <a:prstGeom prst="rect">
                      <a:avLst/>
                    </a:prstGeom>
                  </pic:spPr>
                </pic:pic>
              </a:graphicData>
            </a:graphic>
          </wp:inline>
        </w:drawing>
      </w:r>
    </w:p>
    <w:p w14:paraId="5A6510B5" w14:textId="77777777" w:rsidR="006170E2" w:rsidRDefault="00FC1A7E">
      <w:pPr>
        <w:pStyle w:val="Caption"/>
        <w:spacing w:after="200"/>
        <w:jc w:val="center"/>
      </w:pPr>
      <w:bookmarkStart w:id="77" w:name="_Toc233570646"/>
      <w:r>
        <w:t>Figure 5.10: ROC Curves - Haemoglobin-Excluded Track</w:t>
      </w:r>
      <w:bookmarkEnd w:id="77"/>
    </w:p>
    <w:p w14:paraId="723EE251" w14:textId="77777777" w:rsidR="006170E2" w:rsidRDefault="00FC1A7E">
      <w:pPr>
        <w:pStyle w:val="Heading2"/>
      </w:pPr>
      <w:bookmarkStart w:id="78" w:name="_Toc233570620"/>
      <w:r>
        <w:t>5.5 Explainability Results (SHAP and LIME)</w:t>
      </w:r>
      <w:bookmarkEnd w:id="78"/>
    </w:p>
    <w:p w14:paraId="717D3336" w14:textId="77777777" w:rsidR="006170E2" w:rsidRDefault="00FC1A7E">
      <w:pPr>
        <w:jc w:val="both"/>
      </w:pPr>
      <w:r>
        <w:t>SHAP provides both a global and a local view of the model. Globally, the beeswarm (Figure 5.11) and the mean-absolute-SHAP importance bar (Figure 5.12) show haemoglobin dominating by a wide margin, with gender a distant second and MCH, MCHC and MCV near zero - the label-leakage finding made directly visible. Locally, the waterfall plots explain individual patients: for an anaemic patient (Figure 5.13) a low haemoglobin reading delivers the dominant push toward anaemic, while for a healthy patient (Figure 5.</w:t>
      </w:r>
      <w:r>
        <w:t>14) haemoglobin pushes the prediction the other way. For contrast, the SHAP beeswarm on the haemoglobin-excluded model (Figure 5.15) shows no dominant feature and muddy gradients - the visual signature of a model with no real signal. Finally, LIME, an independent explainer, lands on the same low-haemoglobin rule with gender second (Figure 5.16), agreeing with SHAP; when two different methods tell the same story, the explanation can be trusted more.</w:t>
      </w:r>
    </w:p>
    <w:p w14:paraId="6B228D22" w14:textId="77777777" w:rsidR="006170E2" w:rsidRDefault="00FC1A7E">
      <w:pPr>
        <w:spacing w:before="120" w:after="40"/>
        <w:jc w:val="center"/>
      </w:pPr>
      <w:r>
        <w:rPr>
          <w:noProof/>
        </w:rPr>
        <w:lastRenderedPageBreak/>
        <w:drawing>
          <wp:inline distT="0" distB="0" distL="0" distR="0" wp14:anchorId="46E66DA2" wp14:editId="1108B533">
            <wp:extent cx="5120640" cy="224028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hap_beeswarm_full.png"/>
                    <pic:cNvPicPr/>
                  </pic:nvPicPr>
                  <pic:blipFill>
                    <a:blip r:embed="rId29"/>
                    <a:stretch>
                      <a:fillRect/>
                    </a:stretch>
                  </pic:blipFill>
                  <pic:spPr>
                    <a:xfrm>
                      <a:off x="0" y="0"/>
                      <a:ext cx="5120640" cy="2240280"/>
                    </a:xfrm>
                    <a:prstGeom prst="rect">
                      <a:avLst/>
                    </a:prstGeom>
                  </pic:spPr>
                </pic:pic>
              </a:graphicData>
            </a:graphic>
          </wp:inline>
        </w:drawing>
      </w:r>
    </w:p>
    <w:p w14:paraId="278D4E8F" w14:textId="77777777" w:rsidR="006170E2" w:rsidRDefault="00FC1A7E">
      <w:pPr>
        <w:pStyle w:val="Caption"/>
        <w:spacing w:after="200"/>
        <w:jc w:val="center"/>
      </w:pPr>
      <w:bookmarkStart w:id="79" w:name="_Toc233570647"/>
      <w:r>
        <w:t>Figure 5.11: SHAP Summary (Beeswarm) - Full Track</w:t>
      </w:r>
      <w:bookmarkEnd w:id="79"/>
    </w:p>
    <w:p w14:paraId="730B8B81" w14:textId="77777777" w:rsidR="006170E2" w:rsidRDefault="00FC1A7E">
      <w:pPr>
        <w:spacing w:before="120" w:after="40"/>
        <w:jc w:val="center"/>
      </w:pPr>
      <w:r>
        <w:rPr>
          <w:noProof/>
        </w:rPr>
        <w:drawing>
          <wp:inline distT="0" distB="0" distL="0" distR="0" wp14:anchorId="161C14BC" wp14:editId="4E543468">
            <wp:extent cx="5120640" cy="256032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hap_bar_full.png"/>
                    <pic:cNvPicPr/>
                  </pic:nvPicPr>
                  <pic:blipFill>
                    <a:blip r:embed="rId30"/>
                    <a:stretch>
                      <a:fillRect/>
                    </a:stretch>
                  </pic:blipFill>
                  <pic:spPr>
                    <a:xfrm>
                      <a:off x="0" y="0"/>
                      <a:ext cx="5120640" cy="2560320"/>
                    </a:xfrm>
                    <a:prstGeom prst="rect">
                      <a:avLst/>
                    </a:prstGeom>
                  </pic:spPr>
                </pic:pic>
              </a:graphicData>
            </a:graphic>
          </wp:inline>
        </w:drawing>
      </w:r>
    </w:p>
    <w:p w14:paraId="1CF3BF9D" w14:textId="77777777" w:rsidR="006170E2" w:rsidRDefault="00FC1A7E">
      <w:pPr>
        <w:pStyle w:val="Caption"/>
        <w:spacing w:after="200"/>
        <w:jc w:val="center"/>
      </w:pPr>
      <w:bookmarkStart w:id="80" w:name="_Toc233570648"/>
      <w:r>
        <w:t>Figure 5.12: SHAP Feature Importance (Mean |SHAP|) - Full Track</w:t>
      </w:r>
      <w:bookmarkEnd w:id="80"/>
    </w:p>
    <w:p w14:paraId="4E0AA54E" w14:textId="77777777" w:rsidR="006170E2" w:rsidRDefault="00FC1A7E">
      <w:pPr>
        <w:spacing w:before="120" w:after="40"/>
        <w:jc w:val="center"/>
      </w:pPr>
      <w:r>
        <w:rPr>
          <w:noProof/>
        </w:rPr>
        <w:drawing>
          <wp:inline distT="0" distB="0" distL="0" distR="0" wp14:anchorId="0F6B57E5" wp14:editId="2417A510">
            <wp:extent cx="5303520" cy="259073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hap_waterfall_full_anaemic.png"/>
                    <pic:cNvPicPr/>
                  </pic:nvPicPr>
                  <pic:blipFill>
                    <a:blip r:embed="rId31"/>
                    <a:stretch>
                      <a:fillRect/>
                    </a:stretch>
                  </pic:blipFill>
                  <pic:spPr>
                    <a:xfrm>
                      <a:off x="0" y="0"/>
                      <a:ext cx="5303520" cy="2590736"/>
                    </a:xfrm>
                    <a:prstGeom prst="rect">
                      <a:avLst/>
                    </a:prstGeom>
                  </pic:spPr>
                </pic:pic>
              </a:graphicData>
            </a:graphic>
          </wp:inline>
        </w:drawing>
      </w:r>
    </w:p>
    <w:p w14:paraId="09746ED1" w14:textId="77777777" w:rsidR="006170E2" w:rsidRDefault="00FC1A7E">
      <w:pPr>
        <w:pStyle w:val="Caption"/>
        <w:spacing w:after="200"/>
        <w:jc w:val="center"/>
      </w:pPr>
      <w:bookmarkStart w:id="81" w:name="_Toc233570649"/>
      <w:r>
        <w:t>Figure 5.13: Local SHAP Waterfall - One Anaemic Patient</w:t>
      </w:r>
      <w:bookmarkEnd w:id="81"/>
    </w:p>
    <w:p w14:paraId="52CBF45C" w14:textId="77777777" w:rsidR="006170E2" w:rsidRDefault="00FC1A7E">
      <w:pPr>
        <w:spacing w:before="120" w:after="40"/>
        <w:jc w:val="center"/>
      </w:pPr>
      <w:r>
        <w:rPr>
          <w:noProof/>
        </w:rPr>
        <w:lastRenderedPageBreak/>
        <w:drawing>
          <wp:inline distT="0" distB="0" distL="0" distR="0" wp14:anchorId="3A242B7B" wp14:editId="18A4F144">
            <wp:extent cx="5303520" cy="257725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hap_waterfall_full_healthy.png"/>
                    <pic:cNvPicPr/>
                  </pic:nvPicPr>
                  <pic:blipFill>
                    <a:blip r:embed="rId32"/>
                    <a:stretch>
                      <a:fillRect/>
                    </a:stretch>
                  </pic:blipFill>
                  <pic:spPr>
                    <a:xfrm>
                      <a:off x="0" y="0"/>
                      <a:ext cx="5303520" cy="2577257"/>
                    </a:xfrm>
                    <a:prstGeom prst="rect">
                      <a:avLst/>
                    </a:prstGeom>
                  </pic:spPr>
                </pic:pic>
              </a:graphicData>
            </a:graphic>
          </wp:inline>
        </w:drawing>
      </w:r>
    </w:p>
    <w:p w14:paraId="756A3C3E" w14:textId="77777777" w:rsidR="006170E2" w:rsidRDefault="00FC1A7E">
      <w:pPr>
        <w:pStyle w:val="Caption"/>
        <w:spacing w:after="200"/>
        <w:jc w:val="center"/>
      </w:pPr>
      <w:bookmarkStart w:id="82" w:name="_Toc233570650"/>
      <w:r>
        <w:t>Figure 5.14: Local SHAP Waterfall - One Healthy Patient</w:t>
      </w:r>
      <w:bookmarkEnd w:id="82"/>
    </w:p>
    <w:p w14:paraId="07961A07" w14:textId="77777777" w:rsidR="006170E2" w:rsidRDefault="00FC1A7E">
      <w:pPr>
        <w:spacing w:before="120" w:after="40"/>
        <w:jc w:val="center"/>
      </w:pPr>
      <w:r>
        <w:rPr>
          <w:noProof/>
        </w:rPr>
        <w:drawing>
          <wp:inline distT="0" distB="0" distL="0" distR="0" wp14:anchorId="0AC8808B" wp14:editId="48F808DF">
            <wp:extent cx="5120640" cy="198424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hap_beeswarm_nohb.png"/>
                    <pic:cNvPicPr/>
                  </pic:nvPicPr>
                  <pic:blipFill>
                    <a:blip r:embed="rId33"/>
                    <a:stretch>
                      <a:fillRect/>
                    </a:stretch>
                  </pic:blipFill>
                  <pic:spPr>
                    <a:xfrm>
                      <a:off x="0" y="0"/>
                      <a:ext cx="5120640" cy="1984248"/>
                    </a:xfrm>
                    <a:prstGeom prst="rect">
                      <a:avLst/>
                    </a:prstGeom>
                  </pic:spPr>
                </pic:pic>
              </a:graphicData>
            </a:graphic>
          </wp:inline>
        </w:drawing>
      </w:r>
    </w:p>
    <w:p w14:paraId="247129A1" w14:textId="77777777" w:rsidR="006170E2" w:rsidRDefault="00FC1A7E">
      <w:pPr>
        <w:pStyle w:val="Caption"/>
        <w:spacing w:after="200"/>
        <w:jc w:val="center"/>
      </w:pPr>
      <w:bookmarkStart w:id="83" w:name="_Toc233570651"/>
      <w:r>
        <w:t>Figure 5.15: SHAP Summary (Beeswarm) - Haemoglobin-Excluded Track</w:t>
      </w:r>
      <w:bookmarkEnd w:id="83"/>
    </w:p>
    <w:p w14:paraId="2456C9FA" w14:textId="77777777" w:rsidR="006170E2" w:rsidRDefault="00FC1A7E">
      <w:pPr>
        <w:spacing w:before="120" w:after="40"/>
        <w:jc w:val="center"/>
      </w:pPr>
      <w:r>
        <w:rPr>
          <w:noProof/>
        </w:rPr>
        <w:drawing>
          <wp:inline distT="0" distB="0" distL="0" distR="0" wp14:anchorId="6E792B93" wp14:editId="39899B11">
            <wp:extent cx="5120640" cy="289158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ime_full_anaemic.png"/>
                    <pic:cNvPicPr/>
                  </pic:nvPicPr>
                  <pic:blipFill>
                    <a:blip r:embed="rId34"/>
                    <a:stretch>
                      <a:fillRect/>
                    </a:stretch>
                  </pic:blipFill>
                  <pic:spPr>
                    <a:xfrm>
                      <a:off x="0" y="0"/>
                      <a:ext cx="5120640" cy="2891583"/>
                    </a:xfrm>
                    <a:prstGeom prst="rect">
                      <a:avLst/>
                    </a:prstGeom>
                  </pic:spPr>
                </pic:pic>
              </a:graphicData>
            </a:graphic>
          </wp:inline>
        </w:drawing>
      </w:r>
    </w:p>
    <w:p w14:paraId="308F300C" w14:textId="77777777" w:rsidR="006170E2" w:rsidRDefault="00FC1A7E">
      <w:pPr>
        <w:pStyle w:val="Caption"/>
        <w:spacing w:after="200"/>
        <w:jc w:val="center"/>
      </w:pPr>
      <w:bookmarkStart w:id="84" w:name="_Toc233570652"/>
      <w:r>
        <w:t>Figure 5.16: LIME Local Explanation - One Anaemic Patient</w:t>
      </w:r>
      <w:bookmarkEnd w:id="84"/>
    </w:p>
    <w:p w14:paraId="003306FE" w14:textId="77777777" w:rsidR="006170E2" w:rsidRDefault="00FC1A7E">
      <w:pPr>
        <w:pStyle w:val="Heading2"/>
      </w:pPr>
      <w:bookmarkStart w:id="85" w:name="_Toc233570621"/>
      <w:r>
        <w:lastRenderedPageBreak/>
        <w:t>5.6 Detailed Test Cases</w:t>
      </w:r>
      <w:bookmarkEnd w:id="85"/>
    </w:p>
    <w:p w14:paraId="409FEE74" w14:textId="77777777" w:rsidR="006170E2" w:rsidRDefault="00FC1A7E">
      <w:pPr>
        <w:jc w:val="both"/>
      </w:pPr>
      <w:r>
        <w:t>The following tables document the test cases executed against the pipeline, their inputs, expected behaviour and recorded outcomes. All cases pass, confirming correctness across artifact loading, prediction behaviour, the documented findings, explainability and input validation.</w:t>
      </w:r>
    </w:p>
    <w:p w14:paraId="528BAA1D" w14:textId="77777777" w:rsidR="006170E2" w:rsidRDefault="00FC1A7E">
      <w:pPr>
        <w:pStyle w:val="TableCaption"/>
        <w:spacing w:after="60"/>
        <w:jc w:val="center"/>
      </w:pPr>
      <w:bookmarkStart w:id="86" w:name="_Toc233570659"/>
      <w:r>
        <w:t>Table 5.3: Pipeline and Prediction Test Cases</w:t>
      </w:r>
      <w:bookmarkEnd w:id="86"/>
    </w:p>
    <w:tbl>
      <w:tblPr>
        <w:tblStyle w:val="TableGrid"/>
        <w:tblW w:w="0" w:type="auto"/>
        <w:jc w:val="center"/>
        <w:tblLook w:val="04A0" w:firstRow="1" w:lastRow="0" w:firstColumn="1" w:lastColumn="0" w:noHBand="0" w:noVBand="1"/>
      </w:tblPr>
      <w:tblGrid>
        <w:gridCol w:w="1008"/>
        <w:gridCol w:w="2088"/>
        <w:gridCol w:w="2304"/>
        <w:gridCol w:w="2520"/>
        <w:gridCol w:w="1109"/>
      </w:tblGrid>
      <w:tr w:rsidR="006170E2" w14:paraId="08A9B794" w14:textId="77777777">
        <w:trPr>
          <w:jc w:val="center"/>
        </w:trPr>
        <w:tc>
          <w:tcPr>
            <w:tcW w:w="1008" w:type="dxa"/>
            <w:shd w:val="clear" w:color="auto" w:fill="1F4E79"/>
            <w:tcMar>
              <w:top w:w="40" w:type="dxa"/>
              <w:left w:w="80" w:type="dxa"/>
              <w:bottom w:w="40" w:type="dxa"/>
              <w:right w:w="80" w:type="dxa"/>
            </w:tcMar>
          </w:tcPr>
          <w:p w14:paraId="5309F7D2" w14:textId="77777777" w:rsidR="006170E2" w:rsidRDefault="00FC1A7E">
            <w:pPr>
              <w:jc w:val="center"/>
            </w:pPr>
            <w:r>
              <w:rPr>
                <w:b/>
                <w:color w:val="FFFFFF"/>
                <w:sz w:val="19"/>
              </w:rPr>
              <w:t>Test ID</w:t>
            </w:r>
          </w:p>
        </w:tc>
        <w:tc>
          <w:tcPr>
            <w:tcW w:w="2088" w:type="dxa"/>
            <w:shd w:val="clear" w:color="auto" w:fill="1F4E79"/>
            <w:tcMar>
              <w:top w:w="40" w:type="dxa"/>
              <w:left w:w="80" w:type="dxa"/>
              <w:bottom w:w="40" w:type="dxa"/>
              <w:right w:w="80" w:type="dxa"/>
            </w:tcMar>
          </w:tcPr>
          <w:p w14:paraId="40751299" w14:textId="77777777" w:rsidR="006170E2" w:rsidRDefault="00FC1A7E">
            <w:pPr>
              <w:jc w:val="center"/>
            </w:pPr>
            <w:r>
              <w:rPr>
                <w:b/>
                <w:color w:val="FFFFFF"/>
                <w:sz w:val="19"/>
              </w:rPr>
              <w:t>Description</w:t>
            </w:r>
          </w:p>
        </w:tc>
        <w:tc>
          <w:tcPr>
            <w:tcW w:w="2304" w:type="dxa"/>
            <w:shd w:val="clear" w:color="auto" w:fill="1F4E79"/>
            <w:tcMar>
              <w:top w:w="40" w:type="dxa"/>
              <w:left w:w="80" w:type="dxa"/>
              <w:bottom w:w="40" w:type="dxa"/>
              <w:right w:w="80" w:type="dxa"/>
            </w:tcMar>
          </w:tcPr>
          <w:p w14:paraId="66575338" w14:textId="77777777" w:rsidR="006170E2" w:rsidRDefault="00FC1A7E">
            <w:pPr>
              <w:jc w:val="center"/>
            </w:pPr>
            <w:r>
              <w:rPr>
                <w:b/>
                <w:color w:val="FFFFFF"/>
                <w:sz w:val="19"/>
              </w:rPr>
              <w:t>Input / Action</w:t>
            </w:r>
          </w:p>
        </w:tc>
        <w:tc>
          <w:tcPr>
            <w:tcW w:w="2520" w:type="dxa"/>
            <w:shd w:val="clear" w:color="auto" w:fill="1F4E79"/>
            <w:tcMar>
              <w:top w:w="40" w:type="dxa"/>
              <w:left w:w="80" w:type="dxa"/>
              <w:bottom w:w="40" w:type="dxa"/>
              <w:right w:w="80" w:type="dxa"/>
            </w:tcMar>
          </w:tcPr>
          <w:p w14:paraId="3F206ACE" w14:textId="77777777" w:rsidR="006170E2" w:rsidRDefault="00FC1A7E">
            <w:pPr>
              <w:jc w:val="center"/>
            </w:pPr>
            <w:r>
              <w:rPr>
                <w:b/>
                <w:color w:val="FFFFFF"/>
                <w:sz w:val="19"/>
              </w:rPr>
              <w:t>Expected Result</w:t>
            </w:r>
          </w:p>
        </w:tc>
        <w:tc>
          <w:tcPr>
            <w:tcW w:w="1109" w:type="dxa"/>
            <w:shd w:val="clear" w:color="auto" w:fill="1F4E79"/>
            <w:tcMar>
              <w:top w:w="40" w:type="dxa"/>
              <w:left w:w="80" w:type="dxa"/>
              <w:bottom w:w="40" w:type="dxa"/>
              <w:right w:w="80" w:type="dxa"/>
            </w:tcMar>
          </w:tcPr>
          <w:p w14:paraId="59AE240C" w14:textId="77777777" w:rsidR="006170E2" w:rsidRDefault="00FC1A7E">
            <w:pPr>
              <w:jc w:val="center"/>
            </w:pPr>
            <w:r>
              <w:rPr>
                <w:b/>
                <w:color w:val="FFFFFF"/>
                <w:sz w:val="19"/>
              </w:rPr>
              <w:t>Status</w:t>
            </w:r>
          </w:p>
        </w:tc>
      </w:tr>
      <w:tr w:rsidR="006170E2" w14:paraId="7EF10239" w14:textId="77777777">
        <w:trPr>
          <w:jc w:val="center"/>
        </w:trPr>
        <w:tc>
          <w:tcPr>
            <w:tcW w:w="1008" w:type="dxa"/>
            <w:tcMar>
              <w:top w:w="40" w:type="dxa"/>
              <w:left w:w="80" w:type="dxa"/>
              <w:bottom w:w="40" w:type="dxa"/>
              <w:right w:w="80" w:type="dxa"/>
            </w:tcMar>
          </w:tcPr>
          <w:p w14:paraId="71F46CB9" w14:textId="77777777" w:rsidR="006170E2" w:rsidRDefault="00FC1A7E">
            <w:r>
              <w:rPr>
                <w:sz w:val="17"/>
              </w:rPr>
              <w:t>TC_01</w:t>
            </w:r>
          </w:p>
        </w:tc>
        <w:tc>
          <w:tcPr>
            <w:tcW w:w="2088" w:type="dxa"/>
            <w:tcMar>
              <w:top w:w="40" w:type="dxa"/>
              <w:left w:w="80" w:type="dxa"/>
              <w:bottom w:w="40" w:type="dxa"/>
              <w:right w:w="80" w:type="dxa"/>
            </w:tcMar>
          </w:tcPr>
          <w:p w14:paraId="48FBEBBE" w14:textId="77777777" w:rsidR="006170E2" w:rsidRDefault="00FC1A7E">
            <w:r>
              <w:rPr>
                <w:sz w:val="17"/>
              </w:rPr>
              <w:t>Artifacts load</w:t>
            </w:r>
          </w:p>
        </w:tc>
        <w:tc>
          <w:tcPr>
            <w:tcW w:w="2304" w:type="dxa"/>
            <w:tcMar>
              <w:top w:w="40" w:type="dxa"/>
              <w:left w:w="80" w:type="dxa"/>
              <w:bottom w:w="40" w:type="dxa"/>
              <w:right w:w="80" w:type="dxa"/>
            </w:tcMar>
          </w:tcPr>
          <w:p w14:paraId="038FBFA7" w14:textId="77777777" w:rsidR="006170E2" w:rsidRDefault="00FC1A7E">
            <w:r>
              <w:rPr>
                <w:sz w:val="17"/>
              </w:rPr>
              <w:t>Load 6 models + scaler + metrics.json</w:t>
            </w:r>
          </w:p>
        </w:tc>
        <w:tc>
          <w:tcPr>
            <w:tcW w:w="2520" w:type="dxa"/>
            <w:tcMar>
              <w:top w:w="40" w:type="dxa"/>
              <w:left w:w="80" w:type="dxa"/>
              <w:bottom w:w="40" w:type="dxa"/>
              <w:right w:w="80" w:type="dxa"/>
            </w:tcMar>
          </w:tcPr>
          <w:p w14:paraId="3CB82529" w14:textId="77777777" w:rsidR="006170E2" w:rsidRDefault="00FC1A7E">
            <w:r>
              <w:rPr>
                <w:sz w:val="17"/>
              </w:rPr>
              <w:t>All deserialise without error</w:t>
            </w:r>
          </w:p>
        </w:tc>
        <w:tc>
          <w:tcPr>
            <w:tcW w:w="1109" w:type="dxa"/>
            <w:tcMar>
              <w:top w:w="40" w:type="dxa"/>
              <w:left w:w="80" w:type="dxa"/>
              <w:bottom w:w="40" w:type="dxa"/>
              <w:right w:w="80" w:type="dxa"/>
            </w:tcMar>
          </w:tcPr>
          <w:p w14:paraId="7F767846" w14:textId="77777777" w:rsidR="006170E2" w:rsidRDefault="00FC1A7E">
            <w:r>
              <w:rPr>
                <w:sz w:val="17"/>
              </w:rPr>
              <w:t>PASS</w:t>
            </w:r>
          </w:p>
        </w:tc>
      </w:tr>
      <w:tr w:rsidR="006170E2" w14:paraId="4C0A84A2" w14:textId="77777777">
        <w:trPr>
          <w:jc w:val="center"/>
        </w:trPr>
        <w:tc>
          <w:tcPr>
            <w:tcW w:w="1008" w:type="dxa"/>
            <w:shd w:val="clear" w:color="auto" w:fill="EAF1F8"/>
            <w:tcMar>
              <w:top w:w="40" w:type="dxa"/>
              <w:left w:w="80" w:type="dxa"/>
              <w:bottom w:w="40" w:type="dxa"/>
              <w:right w:w="80" w:type="dxa"/>
            </w:tcMar>
          </w:tcPr>
          <w:p w14:paraId="7EEF3B04" w14:textId="77777777" w:rsidR="006170E2" w:rsidRDefault="00FC1A7E">
            <w:r>
              <w:rPr>
                <w:sz w:val="17"/>
              </w:rPr>
              <w:t>TC_02</w:t>
            </w:r>
          </w:p>
        </w:tc>
        <w:tc>
          <w:tcPr>
            <w:tcW w:w="2088" w:type="dxa"/>
            <w:shd w:val="clear" w:color="auto" w:fill="EAF1F8"/>
            <w:tcMar>
              <w:top w:w="40" w:type="dxa"/>
              <w:left w:w="80" w:type="dxa"/>
              <w:bottom w:w="40" w:type="dxa"/>
              <w:right w:w="80" w:type="dxa"/>
            </w:tcMar>
          </w:tcPr>
          <w:p w14:paraId="3AB80177" w14:textId="77777777" w:rsidR="006170E2" w:rsidRDefault="00FC1A7E">
            <w:r>
              <w:rPr>
                <w:sz w:val="17"/>
              </w:rPr>
              <w:t>Metrics file complete</w:t>
            </w:r>
          </w:p>
        </w:tc>
        <w:tc>
          <w:tcPr>
            <w:tcW w:w="2304" w:type="dxa"/>
            <w:shd w:val="clear" w:color="auto" w:fill="EAF1F8"/>
            <w:tcMar>
              <w:top w:w="40" w:type="dxa"/>
              <w:left w:w="80" w:type="dxa"/>
              <w:bottom w:w="40" w:type="dxa"/>
              <w:right w:w="80" w:type="dxa"/>
            </w:tcMar>
          </w:tcPr>
          <w:p w14:paraId="401CF332" w14:textId="77777777" w:rsidR="006170E2" w:rsidRDefault="00FC1A7E">
            <w:r>
              <w:rPr>
                <w:sz w:val="17"/>
              </w:rPr>
              <w:t>Read metrics.json</w:t>
            </w:r>
          </w:p>
        </w:tc>
        <w:tc>
          <w:tcPr>
            <w:tcW w:w="2520" w:type="dxa"/>
            <w:shd w:val="clear" w:color="auto" w:fill="EAF1F8"/>
            <w:tcMar>
              <w:top w:w="40" w:type="dxa"/>
              <w:left w:w="80" w:type="dxa"/>
              <w:bottom w:w="40" w:type="dxa"/>
              <w:right w:w="80" w:type="dxa"/>
            </w:tcMar>
          </w:tcPr>
          <w:p w14:paraId="31AA8B26" w14:textId="77777777" w:rsidR="006170E2" w:rsidRDefault="00FC1A7E">
            <w:r>
              <w:rPr>
                <w:sz w:val="17"/>
              </w:rPr>
              <w:t>Both tracks present with all 5 metrics</w:t>
            </w:r>
          </w:p>
        </w:tc>
        <w:tc>
          <w:tcPr>
            <w:tcW w:w="1109" w:type="dxa"/>
            <w:shd w:val="clear" w:color="auto" w:fill="EAF1F8"/>
            <w:tcMar>
              <w:top w:w="40" w:type="dxa"/>
              <w:left w:w="80" w:type="dxa"/>
              <w:bottom w:w="40" w:type="dxa"/>
              <w:right w:w="80" w:type="dxa"/>
            </w:tcMar>
          </w:tcPr>
          <w:p w14:paraId="76A8FD4E" w14:textId="77777777" w:rsidR="006170E2" w:rsidRDefault="00FC1A7E">
            <w:r>
              <w:rPr>
                <w:sz w:val="17"/>
              </w:rPr>
              <w:t>PASS</w:t>
            </w:r>
          </w:p>
        </w:tc>
      </w:tr>
      <w:tr w:rsidR="006170E2" w14:paraId="3CF72585" w14:textId="77777777">
        <w:trPr>
          <w:jc w:val="center"/>
        </w:trPr>
        <w:tc>
          <w:tcPr>
            <w:tcW w:w="1008" w:type="dxa"/>
            <w:tcMar>
              <w:top w:w="40" w:type="dxa"/>
              <w:left w:w="80" w:type="dxa"/>
              <w:bottom w:w="40" w:type="dxa"/>
              <w:right w:w="80" w:type="dxa"/>
            </w:tcMar>
          </w:tcPr>
          <w:p w14:paraId="4A8F18E3" w14:textId="77777777" w:rsidR="006170E2" w:rsidRDefault="00FC1A7E">
            <w:r>
              <w:rPr>
                <w:sz w:val="17"/>
              </w:rPr>
              <w:t>TC_03</w:t>
            </w:r>
          </w:p>
        </w:tc>
        <w:tc>
          <w:tcPr>
            <w:tcW w:w="2088" w:type="dxa"/>
            <w:tcMar>
              <w:top w:w="40" w:type="dxa"/>
              <w:left w:w="80" w:type="dxa"/>
              <w:bottom w:w="40" w:type="dxa"/>
              <w:right w:w="80" w:type="dxa"/>
            </w:tcMar>
          </w:tcPr>
          <w:p w14:paraId="6EBA94BA" w14:textId="77777777" w:rsidR="006170E2" w:rsidRDefault="00FC1A7E">
            <w:r>
              <w:rPr>
                <w:sz w:val="17"/>
              </w:rPr>
              <w:t>Split shape &amp; columns</w:t>
            </w:r>
          </w:p>
        </w:tc>
        <w:tc>
          <w:tcPr>
            <w:tcW w:w="2304" w:type="dxa"/>
            <w:tcMar>
              <w:top w:w="40" w:type="dxa"/>
              <w:left w:w="80" w:type="dxa"/>
              <w:bottom w:w="40" w:type="dxa"/>
              <w:right w:w="80" w:type="dxa"/>
            </w:tcMar>
          </w:tcPr>
          <w:p w14:paraId="06E8A2BA" w14:textId="77777777" w:rsidR="006170E2" w:rsidRDefault="00FC1A7E">
            <w:r>
              <w:rPr>
                <w:sz w:val="17"/>
              </w:rPr>
              <w:t>load_processed()</w:t>
            </w:r>
          </w:p>
        </w:tc>
        <w:tc>
          <w:tcPr>
            <w:tcW w:w="2520" w:type="dxa"/>
            <w:tcMar>
              <w:top w:w="40" w:type="dxa"/>
              <w:left w:w="80" w:type="dxa"/>
              <w:bottom w:w="40" w:type="dxa"/>
              <w:right w:w="80" w:type="dxa"/>
            </w:tcMar>
          </w:tcPr>
          <w:p w14:paraId="25B7767D" w14:textId="77777777" w:rsidR="006170E2" w:rsidRDefault="00FC1A7E">
            <w:r>
              <w:rPr>
                <w:sz w:val="17"/>
              </w:rPr>
              <w:t>427 train / 107 test; FEATURES match</w:t>
            </w:r>
          </w:p>
        </w:tc>
        <w:tc>
          <w:tcPr>
            <w:tcW w:w="1109" w:type="dxa"/>
            <w:tcMar>
              <w:top w:w="40" w:type="dxa"/>
              <w:left w:w="80" w:type="dxa"/>
              <w:bottom w:w="40" w:type="dxa"/>
              <w:right w:w="80" w:type="dxa"/>
            </w:tcMar>
          </w:tcPr>
          <w:p w14:paraId="0A4966BD" w14:textId="77777777" w:rsidR="006170E2" w:rsidRDefault="00FC1A7E">
            <w:r>
              <w:rPr>
                <w:sz w:val="17"/>
              </w:rPr>
              <w:t>PASS</w:t>
            </w:r>
          </w:p>
        </w:tc>
      </w:tr>
      <w:tr w:rsidR="006170E2" w14:paraId="4899E3B3" w14:textId="77777777">
        <w:trPr>
          <w:jc w:val="center"/>
        </w:trPr>
        <w:tc>
          <w:tcPr>
            <w:tcW w:w="1008" w:type="dxa"/>
            <w:shd w:val="clear" w:color="auto" w:fill="EAF1F8"/>
            <w:tcMar>
              <w:top w:w="40" w:type="dxa"/>
              <w:left w:w="80" w:type="dxa"/>
              <w:bottom w:w="40" w:type="dxa"/>
              <w:right w:w="80" w:type="dxa"/>
            </w:tcMar>
          </w:tcPr>
          <w:p w14:paraId="70673661" w14:textId="77777777" w:rsidR="006170E2" w:rsidRDefault="00FC1A7E">
            <w:r>
              <w:rPr>
                <w:sz w:val="17"/>
              </w:rPr>
              <w:t>TC_04</w:t>
            </w:r>
          </w:p>
        </w:tc>
        <w:tc>
          <w:tcPr>
            <w:tcW w:w="2088" w:type="dxa"/>
            <w:shd w:val="clear" w:color="auto" w:fill="EAF1F8"/>
            <w:tcMar>
              <w:top w:w="40" w:type="dxa"/>
              <w:left w:w="80" w:type="dxa"/>
              <w:bottom w:w="40" w:type="dxa"/>
              <w:right w:w="80" w:type="dxa"/>
            </w:tcMar>
          </w:tcPr>
          <w:p w14:paraId="429E29FD" w14:textId="77777777" w:rsidR="006170E2" w:rsidRDefault="00FC1A7E">
            <w:r>
              <w:rPr>
                <w:sz w:val="17"/>
              </w:rPr>
              <w:t>Known anaemic patient</w:t>
            </w:r>
          </w:p>
        </w:tc>
        <w:tc>
          <w:tcPr>
            <w:tcW w:w="2304" w:type="dxa"/>
            <w:shd w:val="clear" w:color="auto" w:fill="EAF1F8"/>
            <w:tcMar>
              <w:top w:w="40" w:type="dxa"/>
              <w:left w:w="80" w:type="dxa"/>
              <w:bottom w:w="40" w:type="dxa"/>
              <w:right w:w="80" w:type="dxa"/>
            </w:tcMar>
          </w:tcPr>
          <w:p w14:paraId="48BDA766" w14:textId="77777777" w:rsidR="006170E2" w:rsidRDefault="00FC1A7E">
            <w:r>
              <w:rPr>
                <w:sz w:val="17"/>
              </w:rPr>
              <w:t>Hb=7.0, Female, low indices</w:t>
            </w:r>
          </w:p>
        </w:tc>
        <w:tc>
          <w:tcPr>
            <w:tcW w:w="2520" w:type="dxa"/>
            <w:shd w:val="clear" w:color="auto" w:fill="EAF1F8"/>
            <w:tcMar>
              <w:top w:w="40" w:type="dxa"/>
              <w:left w:w="80" w:type="dxa"/>
              <w:bottom w:w="40" w:type="dxa"/>
              <w:right w:w="80" w:type="dxa"/>
            </w:tcMar>
          </w:tcPr>
          <w:p w14:paraId="2ECBE1C0" w14:textId="77777777" w:rsidR="006170E2" w:rsidRDefault="00FC1A7E">
            <w:r>
              <w:rPr>
                <w:sz w:val="17"/>
              </w:rPr>
              <w:t>Predicted Anaemic (1)</w:t>
            </w:r>
          </w:p>
        </w:tc>
        <w:tc>
          <w:tcPr>
            <w:tcW w:w="1109" w:type="dxa"/>
            <w:shd w:val="clear" w:color="auto" w:fill="EAF1F8"/>
            <w:tcMar>
              <w:top w:w="40" w:type="dxa"/>
              <w:left w:w="80" w:type="dxa"/>
              <w:bottom w:w="40" w:type="dxa"/>
              <w:right w:w="80" w:type="dxa"/>
            </w:tcMar>
          </w:tcPr>
          <w:p w14:paraId="5EA05997" w14:textId="77777777" w:rsidR="006170E2" w:rsidRDefault="00FC1A7E">
            <w:r>
              <w:rPr>
                <w:sz w:val="17"/>
              </w:rPr>
              <w:t>PASS</w:t>
            </w:r>
          </w:p>
        </w:tc>
      </w:tr>
      <w:tr w:rsidR="006170E2" w14:paraId="59B759DE" w14:textId="77777777">
        <w:trPr>
          <w:jc w:val="center"/>
        </w:trPr>
        <w:tc>
          <w:tcPr>
            <w:tcW w:w="1008" w:type="dxa"/>
            <w:tcMar>
              <w:top w:w="40" w:type="dxa"/>
              <w:left w:w="80" w:type="dxa"/>
              <w:bottom w:w="40" w:type="dxa"/>
              <w:right w:w="80" w:type="dxa"/>
            </w:tcMar>
          </w:tcPr>
          <w:p w14:paraId="52C12ECE" w14:textId="77777777" w:rsidR="006170E2" w:rsidRDefault="00FC1A7E">
            <w:r>
              <w:rPr>
                <w:sz w:val="17"/>
              </w:rPr>
              <w:t>TC_05</w:t>
            </w:r>
          </w:p>
        </w:tc>
        <w:tc>
          <w:tcPr>
            <w:tcW w:w="2088" w:type="dxa"/>
            <w:tcMar>
              <w:top w:w="40" w:type="dxa"/>
              <w:left w:w="80" w:type="dxa"/>
              <w:bottom w:w="40" w:type="dxa"/>
              <w:right w:w="80" w:type="dxa"/>
            </w:tcMar>
          </w:tcPr>
          <w:p w14:paraId="582D7A70" w14:textId="77777777" w:rsidR="006170E2" w:rsidRDefault="00FC1A7E">
            <w:r>
              <w:rPr>
                <w:sz w:val="17"/>
              </w:rPr>
              <w:t>Known healthy patient</w:t>
            </w:r>
          </w:p>
        </w:tc>
        <w:tc>
          <w:tcPr>
            <w:tcW w:w="2304" w:type="dxa"/>
            <w:tcMar>
              <w:top w:w="40" w:type="dxa"/>
              <w:left w:w="80" w:type="dxa"/>
              <w:bottom w:w="40" w:type="dxa"/>
              <w:right w:w="80" w:type="dxa"/>
            </w:tcMar>
          </w:tcPr>
          <w:p w14:paraId="63BF0037" w14:textId="77777777" w:rsidR="006170E2" w:rsidRDefault="00FC1A7E">
            <w:r>
              <w:rPr>
                <w:sz w:val="17"/>
              </w:rPr>
              <w:t>Hb=16.0, Male, normal indices</w:t>
            </w:r>
          </w:p>
        </w:tc>
        <w:tc>
          <w:tcPr>
            <w:tcW w:w="2520" w:type="dxa"/>
            <w:tcMar>
              <w:top w:w="40" w:type="dxa"/>
              <w:left w:w="80" w:type="dxa"/>
              <w:bottom w:w="40" w:type="dxa"/>
              <w:right w:w="80" w:type="dxa"/>
            </w:tcMar>
          </w:tcPr>
          <w:p w14:paraId="31781C8B" w14:textId="77777777" w:rsidR="006170E2" w:rsidRDefault="00FC1A7E">
            <w:r>
              <w:rPr>
                <w:sz w:val="17"/>
              </w:rPr>
              <w:t>Predicted Not anaemic (0)</w:t>
            </w:r>
          </w:p>
        </w:tc>
        <w:tc>
          <w:tcPr>
            <w:tcW w:w="1109" w:type="dxa"/>
            <w:tcMar>
              <w:top w:w="40" w:type="dxa"/>
              <w:left w:w="80" w:type="dxa"/>
              <w:bottom w:w="40" w:type="dxa"/>
              <w:right w:w="80" w:type="dxa"/>
            </w:tcMar>
          </w:tcPr>
          <w:p w14:paraId="67EBBCD0" w14:textId="77777777" w:rsidR="006170E2" w:rsidRDefault="00FC1A7E">
            <w:r>
              <w:rPr>
                <w:sz w:val="17"/>
              </w:rPr>
              <w:t>PASS</w:t>
            </w:r>
          </w:p>
        </w:tc>
      </w:tr>
      <w:tr w:rsidR="006170E2" w14:paraId="13897CC3" w14:textId="77777777">
        <w:trPr>
          <w:jc w:val="center"/>
        </w:trPr>
        <w:tc>
          <w:tcPr>
            <w:tcW w:w="1008" w:type="dxa"/>
            <w:shd w:val="clear" w:color="auto" w:fill="EAF1F8"/>
            <w:tcMar>
              <w:top w:w="40" w:type="dxa"/>
              <w:left w:w="80" w:type="dxa"/>
              <w:bottom w:w="40" w:type="dxa"/>
              <w:right w:w="80" w:type="dxa"/>
            </w:tcMar>
          </w:tcPr>
          <w:p w14:paraId="69FF7F79" w14:textId="77777777" w:rsidR="006170E2" w:rsidRDefault="00FC1A7E">
            <w:r>
              <w:rPr>
                <w:sz w:val="17"/>
              </w:rPr>
              <w:t>TC_06</w:t>
            </w:r>
          </w:p>
        </w:tc>
        <w:tc>
          <w:tcPr>
            <w:tcW w:w="2088" w:type="dxa"/>
            <w:shd w:val="clear" w:color="auto" w:fill="EAF1F8"/>
            <w:tcMar>
              <w:top w:w="40" w:type="dxa"/>
              <w:left w:w="80" w:type="dxa"/>
              <w:bottom w:w="40" w:type="dxa"/>
              <w:right w:w="80" w:type="dxa"/>
            </w:tcMar>
          </w:tcPr>
          <w:p w14:paraId="09CA3F65" w14:textId="77777777" w:rsidR="006170E2" w:rsidRDefault="00FC1A7E">
            <w:r>
              <w:rPr>
                <w:sz w:val="17"/>
              </w:rPr>
              <w:t>Probability range</w:t>
            </w:r>
          </w:p>
        </w:tc>
        <w:tc>
          <w:tcPr>
            <w:tcW w:w="2304" w:type="dxa"/>
            <w:shd w:val="clear" w:color="auto" w:fill="EAF1F8"/>
            <w:tcMar>
              <w:top w:w="40" w:type="dxa"/>
              <w:left w:w="80" w:type="dxa"/>
              <w:bottom w:w="40" w:type="dxa"/>
              <w:right w:w="80" w:type="dxa"/>
            </w:tcMar>
          </w:tcPr>
          <w:p w14:paraId="2EEEB187" w14:textId="77777777" w:rsidR="006170E2" w:rsidRDefault="00FC1A7E">
            <w:r>
              <w:rPr>
                <w:sz w:val="17"/>
              </w:rPr>
              <w:t>predict_proba on a mid-range row</w:t>
            </w:r>
          </w:p>
        </w:tc>
        <w:tc>
          <w:tcPr>
            <w:tcW w:w="2520" w:type="dxa"/>
            <w:shd w:val="clear" w:color="auto" w:fill="EAF1F8"/>
            <w:tcMar>
              <w:top w:w="40" w:type="dxa"/>
              <w:left w:w="80" w:type="dxa"/>
              <w:bottom w:w="40" w:type="dxa"/>
              <w:right w:w="80" w:type="dxa"/>
            </w:tcMar>
          </w:tcPr>
          <w:p w14:paraId="161D457D" w14:textId="77777777" w:rsidR="006170E2" w:rsidRDefault="00FC1A7E">
            <w:r>
              <w:rPr>
                <w:sz w:val="17"/>
              </w:rPr>
              <w:t>P(anaemic) within [0, 1]</w:t>
            </w:r>
          </w:p>
        </w:tc>
        <w:tc>
          <w:tcPr>
            <w:tcW w:w="1109" w:type="dxa"/>
            <w:shd w:val="clear" w:color="auto" w:fill="EAF1F8"/>
            <w:tcMar>
              <w:top w:w="40" w:type="dxa"/>
              <w:left w:w="80" w:type="dxa"/>
              <w:bottom w:w="40" w:type="dxa"/>
              <w:right w:w="80" w:type="dxa"/>
            </w:tcMar>
          </w:tcPr>
          <w:p w14:paraId="7BFF7DC9" w14:textId="77777777" w:rsidR="006170E2" w:rsidRDefault="00FC1A7E">
            <w:r>
              <w:rPr>
                <w:sz w:val="17"/>
              </w:rPr>
              <w:t>PASS</w:t>
            </w:r>
          </w:p>
        </w:tc>
      </w:tr>
    </w:tbl>
    <w:p w14:paraId="1C83F851" w14:textId="77777777" w:rsidR="006170E2" w:rsidRDefault="006170E2">
      <w:pPr>
        <w:spacing w:after="40"/>
      </w:pPr>
    </w:p>
    <w:p w14:paraId="0DDA0D1A" w14:textId="77777777" w:rsidR="006170E2" w:rsidRDefault="00FC1A7E">
      <w:pPr>
        <w:pStyle w:val="TableCaption"/>
        <w:spacing w:after="60"/>
        <w:jc w:val="center"/>
      </w:pPr>
      <w:bookmarkStart w:id="87" w:name="_Toc233570660"/>
      <w:r>
        <w:t>Table 5.4: Findings, Explainability and Input-Validation Test Cases</w:t>
      </w:r>
      <w:bookmarkEnd w:id="87"/>
    </w:p>
    <w:tbl>
      <w:tblPr>
        <w:tblStyle w:val="TableGrid"/>
        <w:tblW w:w="0" w:type="auto"/>
        <w:jc w:val="center"/>
        <w:tblLook w:val="04A0" w:firstRow="1" w:lastRow="0" w:firstColumn="1" w:lastColumn="0" w:noHBand="0" w:noVBand="1"/>
      </w:tblPr>
      <w:tblGrid>
        <w:gridCol w:w="1008"/>
        <w:gridCol w:w="2232"/>
        <w:gridCol w:w="2232"/>
        <w:gridCol w:w="2448"/>
        <w:gridCol w:w="1109"/>
      </w:tblGrid>
      <w:tr w:rsidR="006170E2" w14:paraId="5086A81A" w14:textId="77777777">
        <w:trPr>
          <w:jc w:val="center"/>
        </w:trPr>
        <w:tc>
          <w:tcPr>
            <w:tcW w:w="1008" w:type="dxa"/>
            <w:shd w:val="clear" w:color="auto" w:fill="1F4E79"/>
            <w:tcMar>
              <w:top w:w="40" w:type="dxa"/>
              <w:left w:w="80" w:type="dxa"/>
              <w:bottom w:w="40" w:type="dxa"/>
              <w:right w:w="80" w:type="dxa"/>
            </w:tcMar>
          </w:tcPr>
          <w:p w14:paraId="0135517A" w14:textId="77777777" w:rsidR="006170E2" w:rsidRDefault="00FC1A7E">
            <w:pPr>
              <w:jc w:val="center"/>
            </w:pPr>
            <w:r>
              <w:rPr>
                <w:b/>
                <w:color w:val="FFFFFF"/>
                <w:sz w:val="19"/>
              </w:rPr>
              <w:t>Test ID</w:t>
            </w:r>
          </w:p>
        </w:tc>
        <w:tc>
          <w:tcPr>
            <w:tcW w:w="2232" w:type="dxa"/>
            <w:shd w:val="clear" w:color="auto" w:fill="1F4E79"/>
            <w:tcMar>
              <w:top w:w="40" w:type="dxa"/>
              <w:left w:w="80" w:type="dxa"/>
              <w:bottom w:w="40" w:type="dxa"/>
              <w:right w:w="80" w:type="dxa"/>
            </w:tcMar>
          </w:tcPr>
          <w:p w14:paraId="75835D2E" w14:textId="77777777" w:rsidR="006170E2" w:rsidRDefault="00FC1A7E">
            <w:pPr>
              <w:jc w:val="center"/>
            </w:pPr>
            <w:r>
              <w:rPr>
                <w:b/>
                <w:color w:val="FFFFFF"/>
                <w:sz w:val="19"/>
              </w:rPr>
              <w:t>Description</w:t>
            </w:r>
          </w:p>
        </w:tc>
        <w:tc>
          <w:tcPr>
            <w:tcW w:w="2232" w:type="dxa"/>
            <w:shd w:val="clear" w:color="auto" w:fill="1F4E79"/>
            <w:tcMar>
              <w:top w:w="40" w:type="dxa"/>
              <w:left w:w="80" w:type="dxa"/>
              <w:bottom w:w="40" w:type="dxa"/>
              <w:right w:w="80" w:type="dxa"/>
            </w:tcMar>
          </w:tcPr>
          <w:p w14:paraId="4B9A9FD4" w14:textId="77777777" w:rsidR="006170E2" w:rsidRDefault="00FC1A7E">
            <w:pPr>
              <w:jc w:val="center"/>
            </w:pPr>
            <w:r>
              <w:rPr>
                <w:b/>
                <w:color w:val="FFFFFF"/>
                <w:sz w:val="19"/>
              </w:rPr>
              <w:t>Input / Action</w:t>
            </w:r>
          </w:p>
        </w:tc>
        <w:tc>
          <w:tcPr>
            <w:tcW w:w="2448" w:type="dxa"/>
            <w:shd w:val="clear" w:color="auto" w:fill="1F4E79"/>
            <w:tcMar>
              <w:top w:w="40" w:type="dxa"/>
              <w:left w:w="80" w:type="dxa"/>
              <w:bottom w:w="40" w:type="dxa"/>
              <w:right w:w="80" w:type="dxa"/>
            </w:tcMar>
          </w:tcPr>
          <w:p w14:paraId="05F25F9C" w14:textId="77777777" w:rsidR="006170E2" w:rsidRDefault="00FC1A7E">
            <w:pPr>
              <w:jc w:val="center"/>
            </w:pPr>
            <w:r>
              <w:rPr>
                <w:b/>
                <w:color w:val="FFFFFF"/>
                <w:sz w:val="19"/>
              </w:rPr>
              <w:t>Expected Result</w:t>
            </w:r>
          </w:p>
        </w:tc>
        <w:tc>
          <w:tcPr>
            <w:tcW w:w="1109" w:type="dxa"/>
            <w:shd w:val="clear" w:color="auto" w:fill="1F4E79"/>
            <w:tcMar>
              <w:top w:w="40" w:type="dxa"/>
              <w:left w:w="80" w:type="dxa"/>
              <w:bottom w:w="40" w:type="dxa"/>
              <w:right w:w="80" w:type="dxa"/>
            </w:tcMar>
          </w:tcPr>
          <w:p w14:paraId="3E4AA41C" w14:textId="77777777" w:rsidR="006170E2" w:rsidRDefault="00FC1A7E">
            <w:pPr>
              <w:jc w:val="center"/>
            </w:pPr>
            <w:r>
              <w:rPr>
                <w:b/>
                <w:color w:val="FFFFFF"/>
                <w:sz w:val="19"/>
              </w:rPr>
              <w:t>Status</w:t>
            </w:r>
          </w:p>
        </w:tc>
      </w:tr>
      <w:tr w:rsidR="006170E2" w14:paraId="5D4B34B8" w14:textId="77777777">
        <w:trPr>
          <w:jc w:val="center"/>
        </w:trPr>
        <w:tc>
          <w:tcPr>
            <w:tcW w:w="1008" w:type="dxa"/>
            <w:tcMar>
              <w:top w:w="40" w:type="dxa"/>
              <w:left w:w="80" w:type="dxa"/>
              <w:bottom w:w="40" w:type="dxa"/>
              <w:right w:w="80" w:type="dxa"/>
            </w:tcMar>
          </w:tcPr>
          <w:p w14:paraId="58EBD6CB" w14:textId="77777777" w:rsidR="006170E2" w:rsidRDefault="00FC1A7E">
            <w:r>
              <w:rPr>
                <w:sz w:val="17"/>
              </w:rPr>
              <w:t>TC_07</w:t>
            </w:r>
          </w:p>
        </w:tc>
        <w:tc>
          <w:tcPr>
            <w:tcW w:w="2232" w:type="dxa"/>
            <w:tcMar>
              <w:top w:w="40" w:type="dxa"/>
              <w:left w:w="80" w:type="dxa"/>
              <w:bottom w:w="40" w:type="dxa"/>
              <w:right w:w="80" w:type="dxa"/>
            </w:tcMar>
          </w:tcPr>
          <w:p w14:paraId="6A9C126B" w14:textId="77777777" w:rsidR="006170E2" w:rsidRDefault="00FC1A7E">
            <w:r>
              <w:rPr>
                <w:sz w:val="17"/>
              </w:rPr>
              <w:t>Full track near-perfect</w:t>
            </w:r>
          </w:p>
        </w:tc>
        <w:tc>
          <w:tcPr>
            <w:tcW w:w="2232" w:type="dxa"/>
            <w:tcMar>
              <w:top w:w="40" w:type="dxa"/>
              <w:left w:w="80" w:type="dxa"/>
              <w:bottom w:w="40" w:type="dxa"/>
              <w:right w:w="80" w:type="dxa"/>
            </w:tcMar>
          </w:tcPr>
          <w:p w14:paraId="007B8990" w14:textId="77777777" w:rsidR="006170E2" w:rsidRDefault="00FC1A7E">
            <w:r>
              <w:rPr>
                <w:sz w:val="17"/>
              </w:rPr>
              <w:t>Min AUC of full track</w:t>
            </w:r>
          </w:p>
        </w:tc>
        <w:tc>
          <w:tcPr>
            <w:tcW w:w="2448" w:type="dxa"/>
            <w:tcMar>
              <w:top w:w="40" w:type="dxa"/>
              <w:left w:w="80" w:type="dxa"/>
              <w:bottom w:w="40" w:type="dxa"/>
              <w:right w:w="80" w:type="dxa"/>
            </w:tcMar>
          </w:tcPr>
          <w:p w14:paraId="1E590200" w14:textId="77777777" w:rsidR="006170E2" w:rsidRDefault="00FC1A7E">
            <w:r>
              <w:rPr>
                <w:sz w:val="17"/>
              </w:rPr>
              <w:t>&gt; 0.90 (leakage present)</w:t>
            </w:r>
          </w:p>
        </w:tc>
        <w:tc>
          <w:tcPr>
            <w:tcW w:w="1109" w:type="dxa"/>
            <w:tcMar>
              <w:top w:w="40" w:type="dxa"/>
              <w:left w:w="80" w:type="dxa"/>
              <w:bottom w:w="40" w:type="dxa"/>
              <w:right w:w="80" w:type="dxa"/>
            </w:tcMar>
          </w:tcPr>
          <w:p w14:paraId="57AE85AD" w14:textId="77777777" w:rsidR="006170E2" w:rsidRDefault="00FC1A7E">
            <w:r>
              <w:rPr>
                <w:sz w:val="17"/>
              </w:rPr>
              <w:t>PASS</w:t>
            </w:r>
          </w:p>
        </w:tc>
      </w:tr>
      <w:tr w:rsidR="006170E2" w14:paraId="4BF355BD" w14:textId="77777777">
        <w:trPr>
          <w:jc w:val="center"/>
        </w:trPr>
        <w:tc>
          <w:tcPr>
            <w:tcW w:w="1008" w:type="dxa"/>
            <w:shd w:val="clear" w:color="auto" w:fill="EAF1F8"/>
            <w:tcMar>
              <w:top w:w="40" w:type="dxa"/>
              <w:left w:w="80" w:type="dxa"/>
              <w:bottom w:w="40" w:type="dxa"/>
              <w:right w:w="80" w:type="dxa"/>
            </w:tcMar>
          </w:tcPr>
          <w:p w14:paraId="29326A89" w14:textId="77777777" w:rsidR="006170E2" w:rsidRDefault="00FC1A7E">
            <w:r>
              <w:rPr>
                <w:sz w:val="17"/>
              </w:rPr>
              <w:t>TC_08</w:t>
            </w:r>
          </w:p>
        </w:tc>
        <w:tc>
          <w:tcPr>
            <w:tcW w:w="2232" w:type="dxa"/>
            <w:shd w:val="clear" w:color="auto" w:fill="EAF1F8"/>
            <w:tcMar>
              <w:top w:w="40" w:type="dxa"/>
              <w:left w:w="80" w:type="dxa"/>
              <w:bottom w:w="40" w:type="dxa"/>
              <w:right w:w="80" w:type="dxa"/>
            </w:tcMar>
          </w:tcPr>
          <w:p w14:paraId="0E2DCEA2" w14:textId="77777777" w:rsidR="006170E2" w:rsidRDefault="00FC1A7E">
            <w:r>
              <w:rPr>
                <w:sz w:val="17"/>
              </w:rPr>
              <w:t>Nohb track near-chance</w:t>
            </w:r>
          </w:p>
        </w:tc>
        <w:tc>
          <w:tcPr>
            <w:tcW w:w="2232" w:type="dxa"/>
            <w:shd w:val="clear" w:color="auto" w:fill="EAF1F8"/>
            <w:tcMar>
              <w:top w:w="40" w:type="dxa"/>
              <w:left w:w="80" w:type="dxa"/>
              <w:bottom w:w="40" w:type="dxa"/>
              <w:right w:w="80" w:type="dxa"/>
            </w:tcMar>
          </w:tcPr>
          <w:p w14:paraId="0E5CCD8F" w14:textId="77777777" w:rsidR="006170E2" w:rsidRDefault="00FC1A7E">
            <w:r>
              <w:rPr>
                <w:sz w:val="17"/>
              </w:rPr>
              <w:t>Max AUC of nohb track</w:t>
            </w:r>
          </w:p>
        </w:tc>
        <w:tc>
          <w:tcPr>
            <w:tcW w:w="2448" w:type="dxa"/>
            <w:shd w:val="clear" w:color="auto" w:fill="EAF1F8"/>
            <w:tcMar>
              <w:top w:w="40" w:type="dxa"/>
              <w:left w:w="80" w:type="dxa"/>
              <w:bottom w:w="40" w:type="dxa"/>
              <w:right w:w="80" w:type="dxa"/>
            </w:tcMar>
          </w:tcPr>
          <w:p w14:paraId="19469CFA" w14:textId="77777777" w:rsidR="006170E2" w:rsidRDefault="00FC1A7E">
            <w:r>
              <w:rPr>
                <w:sz w:val="17"/>
              </w:rPr>
              <w:t>&lt; 0.75 (signal collapses)</w:t>
            </w:r>
          </w:p>
        </w:tc>
        <w:tc>
          <w:tcPr>
            <w:tcW w:w="1109" w:type="dxa"/>
            <w:shd w:val="clear" w:color="auto" w:fill="EAF1F8"/>
            <w:tcMar>
              <w:top w:w="40" w:type="dxa"/>
              <w:left w:w="80" w:type="dxa"/>
              <w:bottom w:w="40" w:type="dxa"/>
              <w:right w:w="80" w:type="dxa"/>
            </w:tcMar>
          </w:tcPr>
          <w:p w14:paraId="4500D4DF" w14:textId="77777777" w:rsidR="006170E2" w:rsidRDefault="00FC1A7E">
            <w:r>
              <w:rPr>
                <w:sz w:val="17"/>
              </w:rPr>
              <w:t>PASS</w:t>
            </w:r>
          </w:p>
        </w:tc>
      </w:tr>
      <w:tr w:rsidR="006170E2" w14:paraId="04F96041" w14:textId="77777777">
        <w:trPr>
          <w:jc w:val="center"/>
        </w:trPr>
        <w:tc>
          <w:tcPr>
            <w:tcW w:w="1008" w:type="dxa"/>
            <w:tcMar>
              <w:top w:w="40" w:type="dxa"/>
              <w:left w:w="80" w:type="dxa"/>
              <w:bottom w:w="40" w:type="dxa"/>
              <w:right w:w="80" w:type="dxa"/>
            </w:tcMar>
          </w:tcPr>
          <w:p w14:paraId="512D0E9F" w14:textId="77777777" w:rsidR="006170E2" w:rsidRDefault="00FC1A7E">
            <w:r>
              <w:rPr>
                <w:sz w:val="17"/>
              </w:rPr>
              <w:t>TC_09</w:t>
            </w:r>
          </w:p>
        </w:tc>
        <w:tc>
          <w:tcPr>
            <w:tcW w:w="2232" w:type="dxa"/>
            <w:tcMar>
              <w:top w:w="40" w:type="dxa"/>
              <w:left w:w="80" w:type="dxa"/>
              <w:bottom w:w="40" w:type="dxa"/>
              <w:right w:w="80" w:type="dxa"/>
            </w:tcMar>
          </w:tcPr>
          <w:p w14:paraId="4896D73B" w14:textId="77777777" w:rsidR="006170E2" w:rsidRDefault="00FC1A7E">
            <w:r>
              <w:rPr>
                <w:sz w:val="17"/>
              </w:rPr>
              <w:t>SHAP top feature</w:t>
            </w:r>
          </w:p>
        </w:tc>
        <w:tc>
          <w:tcPr>
            <w:tcW w:w="2232" w:type="dxa"/>
            <w:tcMar>
              <w:top w:w="40" w:type="dxa"/>
              <w:left w:w="80" w:type="dxa"/>
              <w:bottom w:w="40" w:type="dxa"/>
              <w:right w:w="80" w:type="dxa"/>
            </w:tcMar>
          </w:tcPr>
          <w:p w14:paraId="5DCBDABB" w14:textId="77777777" w:rsidR="006170E2" w:rsidRDefault="00FC1A7E">
            <w:r>
              <w:rPr>
                <w:sz w:val="17"/>
              </w:rPr>
              <w:t>SHAP on a low-Hb patient</w:t>
            </w:r>
          </w:p>
        </w:tc>
        <w:tc>
          <w:tcPr>
            <w:tcW w:w="2448" w:type="dxa"/>
            <w:tcMar>
              <w:top w:w="40" w:type="dxa"/>
              <w:left w:w="80" w:type="dxa"/>
              <w:bottom w:w="40" w:type="dxa"/>
              <w:right w:w="80" w:type="dxa"/>
            </w:tcMar>
          </w:tcPr>
          <w:p w14:paraId="70933224" w14:textId="77777777" w:rsidR="006170E2" w:rsidRDefault="00FC1A7E">
            <w:r>
              <w:rPr>
                <w:sz w:val="17"/>
              </w:rPr>
              <w:t>Top feature = Hemoglobin</w:t>
            </w:r>
          </w:p>
        </w:tc>
        <w:tc>
          <w:tcPr>
            <w:tcW w:w="1109" w:type="dxa"/>
            <w:tcMar>
              <w:top w:w="40" w:type="dxa"/>
              <w:left w:w="80" w:type="dxa"/>
              <w:bottom w:w="40" w:type="dxa"/>
              <w:right w:w="80" w:type="dxa"/>
            </w:tcMar>
          </w:tcPr>
          <w:p w14:paraId="59F772BB" w14:textId="77777777" w:rsidR="006170E2" w:rsidRDefault="00FC1A7E">
            <w:r>
              <w:rPr>
                <w:sz w:val="17"/>
              </w:rPr>
              <w:t>PASS</w:t>
            </w:r>
          </w:p>
        </w:tc>
      </w:tr>
      <w:tr w:rsidR="006170E2" w14:paraId="7DDE0502" w14:textId="77777777">
        <w:trPr>
          <w:jc w:val="center"/>
        </w:trPr>
        <w:tc>
          <w:tcPr>
            <w:tcW w:w="1008" w:type="dxa"/>
            <w:shd w:val="clear" w:color="auto" w:fill="EAF1F8"/>
            <w:tcMar>
              <w:top w:w="40" w:type="dxa"/>
              <w:left w:w="80" w:type="dxa"/>
              <w:bottom w:w="40" w:type="dxa"/>
              <w:right w:w="80" w:type="dxa"/>
            </w:tcMar>
          </w:tcPr>
          <w:p w14:paraId="6DEE5BCD" w14:textId="77777777" w:rsidR="006170E2" w:rsidRDefault="00FC1A7E">
            <w:r>
              <w:rPr>
                <w:sz w:val="17"/>
              </w:rPr>
              <w:t>TC_10</w:t>
            </w:r>
          </w:p>
        </w:tc>
        <w:tc>
          <w:tcPr>
            <w:tcW w:w="2232" w:type="dxa"/>
            <w:shd w:val="clear" w:color="auto" w:fill="EAF1F8"/>
            <w:tcMar>
              <w:top w:w="40" w:type="dxa"/>
              <w:left w:w="80" w:type="dxa"/>
              <w:bottom w:w="40" w:type="dxa"/>
              <w:right w:w="80" w:type="dxa"/>
            </w:tcMar>
          </w:tcPr>
          <w:p w14:paraId="6C44BE88" w14:textId="77777777" w:rsidR="006170E2" w:rsidRDefault="00FC1A7E">
            <w:r>
              <w:rPr>
                <w:sz w:val="17"/>
              </w:rPr>
              <w:t>Missing feature rejected</w:t>
            </w:r>
          </w:p>
        </w:tc>
        <w:tc>
          <w:tcPr>
            <w:tcW w:w="2232" w:type="dxa"/>
            <w:shd w:val="clear" w:color="auto" w:fill="EAF1F8"/>
            <w:tcMar>
              <w:top w:w="40" w:type="dxa"/>
              <w:left w:w="80" w:type="dxa"/>
              <w:bottom w:w="40" w:type="dxa"/>
              <w:right w:w="80" w:type="dxa"/>
            </w:tcMar>
          </w:tcPr>
          <w:p w14:paraId="244E5960" w14:textId="77777777" w:rsidR="006170E2" w:rsidRDefault="00FC1A7E">
            <w:r>
              <w:rPr>
                <w:sz w:val="17"/>
              </w:rPr>
              <w:t>Row without MCH/MCHC/MCV</w:t>
            </w:r>
          </w:p>
        </w:tc>
        <w:tc>
          <w:tcPr>
            <w:tcW w:w="2448" w:type="dxa"/>
            <w:shd w:val="clear" w:color="auto" w:fill="EAF1F8"/>
            <w:tcMar>
              <w:top w:w="40" w:type="dxa"/>
              <w:left w:w="80" w:type="dxa"/>
              <w:bottom w:w="40" w:type="dxa"/>
              <w:right w:w="80" w:type="dxa"/>
            </w:tcMar>
          </w:tcPr>
          <w:p w14:paraId="6CC775FD" w14:textId="77777777" w:rsidR="006170E2" w:rsidRDefault="00FC1A7E">
            <w:r>
              <w:rPr>
                <w:sz w:val="17"/>
              </w:rPr>
              <w:t>Raises KeyError/ValueError</w:t>
            </w:r>
          </w:p>
        </w:tc>
        <w:tc>
          <w:tcPr>
            <w:tcW w:w="1109" w:type="dxa"/>
            <w:shd w:val="clear" w:color="auto" w:fill="EAF1F8"/>
            <w:tcMar>
              <w:top w:w="40" w:type="dxa"/>
              <w:left w:w="80" w:type="dxa"/>
              <w:bottom w:w="40" w:type="dxa"/>
              <w:right w:w="80" w:type="dxa"/>
            </w:tcMar>
          </w:tcPr>
          <w:p w14:paraId="3B065B01" w14:textId="77777777" w:rsidR="006170E2" w:rsidRDefault="00FC1A7E">
            <w:r>
              <w:rPr>
                <w:sz w:val="17"/>
              </w:rPr>
              <w:t>PASS</w:t>
            </w:r>
          </w:p>
        </w:tc>
      </w:tr>
      <w:tr w:rsidR="006170E2" w14:paraId="631F3E00" w14:textId="77777777">
        <w:trPr>
          <w:jc w:val="center"/>
        </w:trPr>
        <w:tc>
          <w:tcPr>
            <w:tcW w:w="1008" w:type="dxa"/>
            <w:tcMar>
              <w:top w:w="40" w:type="dxa"/>
              <w:left w:w="80" w:type="dxa"/>
              <w:bottom w:w="40" w:type="dxa"/>
              <w:right w:w="80" w:type="dxa"/>
            </w:tcMar>
          </w:tcPr>
          <w:p w14:paraId="49732127" w14:textId="77777777" w:rsidR="006170E2" w:rsidRDefault="00FC1A7E">
            <w:r>
              <w:rPr>
                <w:sz w:val="17"/>
              </w:rPr>
              <w:t>TC_11</w:t>
            </w:r>
          </w:p>
        </w:tc>
        <w:tc>
          <w:tcPr>
            <w:tcW w:w="2232" w:type="dxa"/>
            <w:tcMar>
              <w:top w:w="40" w:type="dxa"/>
              <w:left w:w="80" w:type="dxa"/>
              <w:bottom w:w="40" w:type="dxa"/>
              <w:right w:w="80" w:type="dxa"/>
            </w:tcMar>
          </w:tcPr>
          <w:p w14:paraId="60CB9FB8" w14:textId="77777777" w:rsidR="006170E2" w:rsidRDefault="00FC1A7E">
            <w:r>
              <w:rPr>
                <w:sz w:val="17"/>
              </w:rPr>
              <w:t>Non-numeric rejected</w:t>
            </w:r>
          </w:p>
        </w:tc>
        <w:tc>
          <w:tcPr>
            <w:tcW w:w="2232" w:type="dxa"/>
            <w:tcMar>
              <w:top w:w="40" w:type="dxa"/>
              <w:left w:w="80" w:type="dxa"/>
              <w:bottom w:w="40" w:type="dxa"/>
              <w:right w:w="80" w:type="dxa"/>
            </w:tcMar>
          </w:tcPr>
          <w:p w14:paraId="7EBB4BC7" w14:textId="77777777" w:rsidR="006170E2" w:rsidRDefault="00FC1A7E">
            <w:r>
              <w:rPr>
                <w:sz w:val="17"/>
              </w:rPr>
              <w:t>Hemoglobin = 'low'</w:t>
            </w:r>
          </w:p>
        </w:tc>
        <w:tc>
          <w:tcPr>
            <w:tcW w:w="2448" w:type="dxa"/>
            <w:tcMar>
              <w:top w:w="40" w:type="dxa"/>
              <w:left w:w="80" w:type="dxa"/>
              <w:bottom w:w="40" w:type="dxa"/>
              <w:right w:w="80" w:type="dxa"/>
            </w:tcMar>
          </w:tcPr>
          <w:p w14:paraId="72570DBF" w14:textId="77777777" w:rsidR="006170E2" w:rsidRDefault="00FC1A7E">
            <w:r>
              <w:rPr>
                <w:sz w:val="17"/>
              </w:rPr>
              <w:t>Raises ValueError/TypeError</w:t>
            </w:r>
          </w:p>
        </w:tc>
        <w:tc>
          <w:tcPr>
            <w:tcW w:w="1109" w:type="dxa"/>
            <w:tcMar>
              <w:top w:w="40" w:type="dxa"/>
              <w:left w:w="80" w:type="dxa"/>
              <w:bottom w:w="40" w:type="dxa"/>
              <w:right w:w="80" w:type="dxa"/>
            </w:tcMar>
          </w:tcPr>
          <w:p w14:paraId="10B74D5A" w14:textId="77777777" w:rsidR="006170E2" w:rsidRDefault="00FC1A7E">
            <w:r>
              <w:rPr>
                <w:sz w:val="17"/>
              </w:rPr>
              <w:t>PASS</w:t>
            </w:r>
          </w:p>
        </w:tc>
      </w:tr>
      <w:tr w:rsidR="006170E2" w14:paraId="24434C44" w14:textId="77777777">
        <w:trPr>
          <w:jc w:val="center"/>
        </w:trPr>
        <w:tc>
          <w:tcPr>
            <w:tcW w:w="1008" w:type="dxa"/>
            <w:shd w:val="clear" w:color="auto" w:fill="EAF1F8"/>
            <w:tcMar>
              <w:top w:w="40" w:type="dxa"/>
              <w:left w:w="80" w:type="dxa"/>
              <w:bottom w:w="40" w:type="dxa"/>
              <w:right w:w="80" w:type="dxa"/>
            </w:tcMar>
          </w:tcPr>
          <w:p w14:paraId="409A6AB4" w14:textId="77777777" w:rsidR="006170E2" w:rsidRDefault="00FC1A7E">
            <w:r>
              <w:rPr>
                <w:sz w:val="17"/>
              </w:rPr>
              <w:t>TC_12</w:t>
            </w:r>
          </w:p>
        </w:tc>
        <w:tc>
          <w:tcPr>
            <w:tcW w:w="2232" w:type="dxa"/>
            <w:shd w:val="clear" w:color="auto" w:fill="EAF1F8"/>
            <w:tcMar>
              <w:top w:w="40" w:type="dxa"/>
              <w:left w:w="80" w:type="dxa"/>
              <w:bottom w:w="40" w:type="dxa"/>
              <w:right w:w="80" w:type="dxa"/>
            </w:tcMar>
          </w:tcPr>
          <w:p w14:paraId="7EFC5A06" w14:textId="77777777" w:rsidR="006170E2" w:rsidRDefault="00FC1A7E">
            <w:r>
              <w:rPr>
                <w:sz w:val="17"/>
              </w:rPr>
              <w:t>Disclaimer shown</w:t>
            </w:r>
          </w:p>
        </w:tc>
        <w:tc>
          <w:tcPr>
            <w:tcW w:w="2232" w:type="dxa"/>
            <w:shd w:val="clear" w:color="auto" w:fill="EAF1F8"/>
            <w:tcMar>
              <w:top w:w="40" w:type="dxa"/>
              <w:left w:w="80" w:type="dxa"/>
              <w:bottom w:w="40" w:type="dxa"/>
              <w:right w:w="80" w:type="dxa"/>
            </w:tcMar>
          </w:tcPr>
          <w:p w14:paraId="321681D4" w14:textId="77777777" w:rsidR="006170E2" w:rsidRDefault="00FC1A7E">
            <w:r>
              <w:rPr>
                <w:sz w:val="17"/>
              </w:rPr>
              <w:t>Open the Streamlit app</w:t>
            </w:r>
          </w:p>
        </w:tc>
        <w:tc>
          <w:tcPr>
            <w:tcW w:w="2448" w:type="dxa"/>
            <w:shd w:val="clear" w:color="auto" w:fill="EAF1F8"/>
            <w:tcMar>
              <w:top w:w="40" w:type="dxa"/>
              <w:left w:w="80" w:type="dxa"/>
              <w:bottom w:w="40" w:type="dxa"/>
              <w:right w:w="80" w:type="dxa"/>
            </w:tcMar>
          </w:tcPr>
          <w:p w14:paraId="247F805A" w14:textId="77777777" w:rsidR="006170E2" w:rsidRDefault="00FC1A7E">
            <w:r>
              <w:rPr>
                <w:sz w:val="17"/>
              </w:rPr>
              <w:t>Disclaimer visible on the UI</w:t>
            </w:r>
          </w:p>
        </w:tc>
        <w:tc>
          <w:tcPr>
            <w:tcW w:w="1109" w:type="dxa"/>
            <w:shd w:val="clear" w:color="auto" w:fill="EAF1F8"/>
            <w:tcMar>
              <w:top w:w="40" w:type="dxa"/>
              <w:left w:w="80" w:type="dxa"/>
              <w:bottom w:w="40" w:type="dxa"/>
              <w:right w:w="80" w:type="dxa"/>
            </w:tcMar>
          </w:tcPr>
          <w:p w14:paraId="4A6BCA78" w14:textId="77777777" w:rsidR="006170E2" w:rsidRDefault="00FC1A7E">
            <w:r>
              <w:rPr>
                <w:sz w:val="17"/>
              </w:rPr>
              <w:t>PASS</w:t>
            </w:r>
          </w:p>
        </w:tc>
      </w:tr>
    </w:tbl>
    <w:p w14:paraId="44D18B0B" w14:textId="77777777" w:rsidR="006170E2" w:rsidRDefault="006170E2">
      <w:pPr>
        <w:spacing w:after="40"/>
      </w:pPr>
    </w:p>
    <w:p w14:paraId="35D003A2" w14:textId="77777777" w:rsidR="006170E2" w:rsidRDefault="00FC1A7E">
      <w:r>
        <w:br w:type="page"/>
      </w:r>
    </w:p>
    <w:p w14:paraId="08282124" w14:textId="77777777" w:rsidR="006170E2" w:rsidRDefault="00FC1A7E">
      <w:pPr>
        <w:pStyle w:val="Heading1"/>
      </w:pPr>
      <w:bookmarkStart w:id="88" w:name="_Toc233570622"/>
      <w:r>
        <w:lastRenderedPageBreak/>
        <w:t>Chapter 6: Conclusion and Future Scope</w:t>
      </w:r>
      <w:bookmarkEnd w:id="88"/>
    </w:p>
    <w:p w14:paraId="068C19E7" w14:textId="77777777" w:rsidR="006170E2" w:rsidRDefault="00FC1A7E">
      <w:pPr>
        <w:pStyle w:val="Heading2"/>
      </w:pPr>
      <w:bookmarkStart w:id="89" w:name="_Toc233570623"/>
      <w:r>
        <w:t>6.1 Conclusion</w:t>
      </w:r>
      <w:bookmarkEnd w:id="89"/>
    </w:p>
    <w:p w14:paraId="47CA72C2" w14:textId="77777777" w:rsidR="006170E2" w:rsidRDefault="00FC1A7E">
      <w:pPr>
        <w:jc w:val="both"/>
      </w:pPr>
      <w:r>
        <w:t xml:space="preserve">This project delivers a complete, reproducible machine-learning and Explainable-AI pipeline for anaemia screening from CBC blood parameters. Three models - Random Forest, SVM and XGBoost - were trained on identical data and compared across all five required metrics, with XGBoost selected as the representative best performer. Every prediction is made transparent through SHAP, globally and locally, and independently cross-checked with LIME, so that for any patient the system can show exactly which CBC values </w:t>
      </w:r>
      <w:r>
        <w:t>drove the decision and in which direction.</w:t>
      </w:r>
    </w:p>
    <w:p w14:paraId="3CA14D06" w14:textId="77777777" w:rsidR="006170E2" w:rsidRDefault="00FC1A7E">
      <w:pPr>
        <w:jc w:val="both"/>
      </w:pPr>
      <w:r>
        <w:t>Crucially, the project does not stop at a high accuracy number. It diagnoses and openly discloses that this accuracy is the product of label leakage - the dataset's label is defined from a haemoglobin threshold - and quantifies the effect with a haemoglobin-excluded experiment that collapses performance to chance. The real value of the work is therefore twofold: a working, interpretable screening prototype, and a demonstration of the methodological rigour needed to evaluate such a model honestly. Both are e</w:t>
      </w:r>
      <w:r>
        <w:t>ssential lessons for applying AI responsibly in healthcare.</w:t>
      </w:r>
    </w:p>
    <w:tbl>
      <w:tblPr>
        <w:tblStyle w:val="TableGrid"/>
        <w:tblW w:w="0" w:type="auto"/>
        <w:tblLook w:val="04A0" w:firstRow="1" w:lastRow="0" w:firstColumn="1" w:lastColumn="0" w:noHBand="0" w:noVBand="1"/>
      </w:tblPr>
      <w:tblGrid>
        <w:gridCol w:w="9026"/>
      </w:tblGrid>
      <w:tr w:rsidR="006170E2" w14:paraId="1E8ED508" w14:textId="77777777">
        <w:tc>
          <w:tcPr>
            <w:tcW w:w="9026" w:type="dxa"/>
            <w:shd w:val="clear" w:color="auto" w:fill="FDEBC8"/>
            <w:tcMar>
              <w:top w:w="80" w:type="dxa"/>
              <w:left w:w="120" w:type="dxa"/>
              <w:bottom w:w="80" w:type="dxa"/>
              <w:right w:w="120" w:type="dxa"/>
            </w:tcMar>
          </w:tcPr>
          <w:p w14:paraId="1314C323" w14:textId="77777777" w:rsidR="006170E2" w:rsidRDefault="00FC1A7E">
            <w:r>
              <w:rPr>
                <w:b/>
                <w:color w:val="8A5A00"/>
                <w:sz w:val="20"/>
              </w:rPr>
              <w:t xml:space="preserve">DISCLAIMER:  </w:t>
            </w:r>
            <w:r>
              <w:rPr>
                <w:color w:val="5A3A00"/>
                <w:sz w:val="20"/>
              </w:rPr>
              <w:t>This system is an educational decision-support prototype, not a diagnostic tool, and has not been clinically validated. All medical decisions must be made by a qualified professional.</w:t>
            </w:r>
          </w:p>
        </w:tc>
      </w:tr>
    </w:tbl>
    <w:p w14:paraId="688F5A09" w14:textId="77777777" w:rsidR="006170E2" w:rsidRDefault="006170E2">
      <w:pPr>
        <w:spacing w:after="80"/>
      </w:pPr>
    </w:p>
    <w:p w14:paraId="5E7E0C12" w14:textId="77777777" w:rsidR="006170E2" w:rsidRDefault="00FC1A7E">
      <w:pPr>
        <w:pStyle w:val="Heading2"/>
      </w:pPr>
      <w:bookmarkStart w:id="90" w:name="_Toc233570624"/>
      <w:r>
        <w:t>6.2 Future Scope</w:t>
      </w:r>
      <w:bookmarkEnd w:id="90"/>
    </w:p>
    <w:p w14:paraId="24A1F199" w14:textId="77777777" w:rsidR="006170E2" w:rsidRDefault="00FC1A7E">
      <w:pPr>
        <w:pStyle w:val="ListBullet"/>
      </w:pPr>
      <w:r>
        <w:rPr>
          <w:b/>
        </w:rPr>
        <w:t xml:space="preserve">Independent clinical label. </w:t>
      </w:r>
      <w:r>
        <w:t>Use a dataset whose anaemia label is established independently of haemoglobin, so the models can learn genuine multi-feature signal instead of re-deriving a threshold.</w:t>
      </w:r>
    </w:p>
    <w:p w14:paraId="73BE3300" w14:textId="77777777" w:rsidR="006170E2" w:rsidRDefault="00FC1A7E">
      <w:pPr>
        <w:pStyle w:val="ListBullet"/>
      </w:pPr>
      <w:r>
        <w:rPr>
          <w:b/>
        </w:rPr>
        <w:t xml:space="preserve">Richer CBC features. </w:t>
      </w:r>
      <w:r>
        <w:t>Add the missing red-cell parameters such as RBC count and Haematocrit for a fuller clinical picture.</w:t>
      </w:r>
    </w:p>
    <w:p w14:paraId="62B77E95" w14:textId="77777777" w:rsidR="006170E2" w:rsidRDefault="00FC1A7E">
      <w:pPr>
        <w:pStyle w:val="ListBullet"/>
      </w:pPr>
      <w:r>
        <w:rPr>
          <w:b/>
        </w:rPr>
        <w:t xml:space="preserve">Anaemia-type classification. </w:t>
      </w:r>
      <w:r>
        <w:t>Extend from binary screening to classifying anaemia type (microcytic, normocytic, macrocytic) using MCV-based logic.</w:t>
      </w:r>
    </w:p>
    <w:p w14:paraId="34801670" w14:textId="77777777" w:rsidR="006170E2" w:rsidRDefault="00FC1A7E">
      <w:pPr>
        <w:pStyle w:val="ListBullet"/>
      </w:pPr>
      <w:r>
        <w:rPr>
          <w:b/>
        </w:rPr>
        <w:t xml:space="preserve">Clinical validation. </w:t>
      </w:r>
      <w:r>
        <w:t>Validate on real, diverse, multi-site patient data before any practical use, with input from medical professionals.</w:t>
      </w:r>
    </w:p>
    <w:p w14:paraId="30E98747" w14:textId="77777777" w:rsidR="006170E2" w:rsidRDefault="00FC1A7E">
      <w:pPr>
        <w:pStyle w:val="ListBullet"/>
      </w:pPr>
      <w:r>
        <w:rPr>
          <w:b/>
        </w:rPr>
        <w:t xml:space="preserve">Deployment &amp; monitoring. </w:t>
      </w:r>
      <w:r>
        <w:t>Package the app for easy hospital-side demonstration with logging and monitoring, while retaining the non-diagnostic framing.</w:t>
      </w:r>
    </w:p>
    <w:p w14:paraId="09F7784D" w14:textId="77777777" w:rsidR="006170E2" w:rsidRDefault="00FC1A7E">
      <w:r>
        <w:br w:type="page"/>
      </w:r>
    </w:p>
    <w:p w14:paraId="75CEDCB7" w14:textId="77777777" w:rsidR="006170E2" w:rsidRDefault="00FC1A7E">
      <w:pPr>
        <w:pStyle w:val="Heading1"/>
      </w:pPr>
      <w:bookmarkStart w:id="91" w:name="_Toc233570625"/>
      <w:r>
        <w:lastRenderedPageBreak/>
        <w:t>References</w:t>
      </w:r>
      <w:bookmarkEnd w:id="91"/>
    </w:p>
    <w:p w14:paraId="1BF641E8" w14:textId="77777777" w:rsidR="006170E2" w:rsidRDefault="00FC1A7E">
      <w:r>
        <w:rPr>
          <w:b/>
        </w:rPr>
        <w:t xml:space="preserve">[1]  </w:t>
      </w:r>
      <w:r>
        <w:t>World Health Organization, "Haemoglobin concentrations for the diagnosis of anaemia and assessment of severity," WHO/NMH/NHD/MNM/11.1, Geneva, 2011.</w:t>
      </w:r>
    </w:p>
    <w:p w14:paraId="514B2AA3" w14:textId="77777777" w:rsidR="006170E2" w:rsidRDefault="00FC1A7E">
      <w:r>
        <w:rPr>
          <w:b/>
        </w:rPr>
        <w:t xml:space="preserve">[2]  </w:t>
      </w:r>
      <w:r>
        <w:t>B. Rao, "Anemia Dataset," Kaggle. [Online]. Available: https://www.kaggle.com/datasets/biswaranjanrao/anemia-dataset.</w:t>
      </w:r>
    </w:p>
    <w:p w14:paraId="4BAF8263" w14:textId="77777777" w:rsidR="006170E2" w:rsidRDefault="00FC1A7E">
      <w:r>
        <w:rPr>
          <w:b/>
        </w:rPr>
        <w:t xml:space="preserve">[3]  </w:t>
      </w:r>
      <w:r>
        <w:t>S. M. Lundberg and S.-I. Lee, "A Unified Approach to Interpreting Model Predictions," in Advances in Neural Information Processing Systems (NeurIPS), 2017, pp. 4765-4774.</w:t>
      </w:r>
    </w:p>
    <w:p w14:paraId="2729DB45" w14:textId="77777777" w:rsidR="006170E2" w:rsidRDefault="00FC1A7E">
      <w:r>
        <w:rPr>
          <w:b/>
        </w:rPr>
        <w:t xml:space="preserve">[4]  </w:t>
      </w:r>
      <w:r>
        <w:t>M. T. Ribeiro, S. Singh and C. Guestrin, "Why Should I Trust You?: Explaining the Predictions of Any Classifier," in Proc. 22nd ACM SIGKDD Int. Conf. on Knowledge Discovery and Data Mining (KDD), 2016, pp. 1135-1144.</w:t>
      </w:r>
    </w:p>
    <w:p w14:paraId="0BCDAE9A" w14:textId="77777777" w:rsidR="006170E2" w:rsidRDefault="00FC1A7E">
      <w:r>
        <w:rPr>
          <w:b/>
        </w:rPr>
        <w:t xml:space="preserve">[5]  </w:t>
      </w:r>
      <w:r>
        <w:t>T. Chen and C. Guestrin, "XGBoost: A Scalable Tree Boosting System," in Proc. 22nd ACM SIGKDD Int. Conf. on Knowledge Discovery and Data Mining (KDD), 2016, pp. 785-794.</w:t>
      </w:r>
    </w:p>
    <w:p w14:paraId="6CAFF6D3" w14:textId="77777777" w:rsidR="006170E2" w:rsidRDefault="00FC1A7E">
      <w:r>
        <w:rPr>
          <w:b/>
        </w:rPr>
        <w:t xml:space="preserve">[6]  </w:t>
      </w:r>
      <w:r>
        <w:t>F. Pedregosa et al., "Scikit-learn: Machine Learning in Python," Journal of Machine Learning Research, vol. 12, pp. 2825-2830, 2011.</w:t>
      </w:r>
    </w:p>
    <w:p w14:paraId="359CF54A" w14:textId="77777777" w:rsidR="006170E2" w:rsidRDefault="00FC1A7E">
      <w:r>
        <w:rPr>
          <w:b/>
        </w:rPr>
        <w:t xml:space="preserve">[7]  </w:t>
      </w:r>
      <w:r>
        <w:t>L. Breiman, "Random Forests," Machine Learning, vol. 45, no. 1, pp. 5-32, 2001.</w:t>
      </w:r>
    </w:p>
    <w:p w14:paraId="617ADC71" w14:textId="77777777" w:rsidR="006170E2" w:rsidRDefault="00FC1A7E">
      <w:r>
        <w:rPr>
          <w:b/>
        </w:rPr>
        <w:t xml:space="preserve">[8]  </w:t>
      </w:r>
      <w:r>
        <w:t>C. Cortes and V. Vapnik, "Support-Vector Networks," Machine Learning, vol. 20, no. 3, pp. 273-297, 1995.</w:t>
      </w:r>
    </w:p>
    <w:p w14:paraId="4167BC9C" w14:textId="77777777" w:rsidR="006170E2" w:rsidRDefault="00FC1A7E">
      <w:r>
        <w:rPr>
          <w:b/>
        </w:rPr>
        <w:t xml:space="preserve">[9]  </w:t>
      </w:r>
      <w:r>
        <w:t>Streamlit Inc., "Streamlit Documentation," 2024. [Online]. Available: https://docs.streamlit.io/.</w:t>
      </w:r>
    </w:p>
    <w:p w14:paraId="43BB732E" w14:textId="77777777" w:rsidR="006170E2" w:rsidRDefault="00FC1A7E">
      <w:r>
        <w:rPr>
          <w:b/>
        </w:rPr>
        <w:t xml:space="preserve">[10]  </w:t>
      </w:r>
      <w:r>
        <w:t>SHAP Contributors, "SHAP (SHapley Additive exPlanations) Documentation," 2024. [Online]. Available: https://shap.readthedocs.io/.</w:t>
      </w:r>
    </w:p>
    <w:sectPr w:rsidR="006170E2" w:rsidSect="00034616">
      <w:headerReference w:type="even" r:id="rId35"/>
      <w:headerReference w:type="default" r:id="rId36"/>
      <w:footerReference w:type="even" r:id="rId37"/>
      <w:footerReference w:type="default" r:id="rId38"/>
      <w:headerReference w:type="first" r:id="rId39"/>
      <w:footerReference w:type="first" r:id="rId4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199CD" w14:textId="77777777" w:rsidR="00FC1A7E" w:rsidRDefault="00FC1A7E">
      <w:pPr>
        <w:spacing w:after="0" w:line="240" w:lineRule="auto"/>
      </w:pPr>
      <w:r>
        <w:separator/>
      </w:r>
    </w:p>
  </w:endnote>
  <w:endnote w:type="continuationSeparator" w:id="0">
    <w:p w14:paraId="4CF05851" w14:textId="77777777" w:rsidR="00FC1A7E" w:rsidRDefault="00FC1A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B8E90" w14:textId="77777777" w:rsidR="00D563DD" w:rsidRDefault="00D563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002A8" w14:textId="77777777" w:rsidR="006170E2" w:rsidRDefault="00FC1A7E">
    <w:pPr>
      <w:pStyle w:val="Footer"/>
      <w:jc w:val="center"/>
    </w:pPr>
    <w:r>
      <w:rPr>
        <w:color w:val="555555"/>
        <w:sz w:val="16"/>
      </w:rPr>
      <w:t xml:space="preserve">Department of Computer Science and Engineering, MEC    |    Page </w:t>
    </w:r>
    <w:r>
      <w:fldChar w:fldCharType="begin"/>
    </w:r>
    <w:r>
      <w:instrText>PAGE</w:instrText>
    </w:r>
    <w:r w:rsidR="00D563DD">
      <w:fldChar w:fldCharType="separate"/>
    </w:r>
    <w:r w:rsidR="00D563DD">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6A4AE" w14:textId="77777777" w:rsidR="00D563DD" w:rsidRDefault="00D563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B15B7" w14:textId="77777777" w:rsidR="00FC1A7E" w:rsidRDefault="00FC1A7E">
      <w:pPr>
        <w:spacing w:after="0" w:line="240" w:lineRule="auto"/>
      </w:pPr>
      <w:r>
        <w:separator/>
      </w:r>
    </w:p>
  </w:footnote>
  <w:footnote w:type="continuationSeparator" w:id="0">
    <w:p w14:paraId="682767C5" w14:textId="77777777" w:rsidR="00FC1A7E" w:rsidRDefault="00FC1A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3717D" w14:textId="77777777" w:rsidR="00D563DD" w:rsidRDefault="00D563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47855" w14:textId="77777777" w:rsidR="006170E2" w:rsidRDefault="00FC1A7E">
    <w:pPr>
      <w:pStyle w:val="Header"/>
      <w:pBdr>
        <w:bottom w:val="single" w:sz="4" w:space="1" w:color="A6B7C9"/>
      </w:pBdr>
      <w:jc w:val="center"/>
    </w:pPr>
    <w:r>
      <w:rPr>
        <w:i/>
        <w:color w:val="555555"/>
        <w:sz w:val="16"/>
      </w:rPr>
      <w:t>Anaemia Prediction using Machine Learning and Explainable AI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7349A" w14:textId="77777777" w:rsidR="00D563DD" w:rsidRDefault="00D563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0977436">
    <w:abstractNumId w:val="8"/>
  </w:num>
  <w:num w:numId="2" w16cid:durableId="860126028">
    <w:abstractNumId w:val="6"/>
  </w:num>
  <w:num w:numId="3" w16cid:durableId="2067022380">
    <w:abstractNumId w:val="5"/>
  </w:num>
  <w:num w:numId="4" w16cid:durableId="1016007915">
    <w:abstractNumId w:val="4"/>
  </w:num>
  <w:num w:numId="5" w16cid:durableId="1631322692">
    <w:abstractNumId w:val="7"/>
  </w:num>
  <w:num w:numId="6" w16cid:durableId="448742167">
    <w:abstractNumId w:val="3"/>
  </w:num>
  <w:num w:numId="7" w16cid:durableId="1972666255">
    <w:abstractNumId w:val="2"/>
  </w:num>
  <w:num w:numId="8" w16cid:durableId="912276211">
    <w:abstractNumId w:val="1"/>
  </w:num>
  <w:num w:numId="9" w16cid:durableId="536313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7D56"/>
    <w:rsid w:val="0029639D"/>
    <w:rsid w:val="00326F90"/>
    <w:rsid w:val="006170E2"/>
    <w:rsid w:val="00AA1D8D"/>
    <w:rsid w:val="00B47730"/>
    <w:rsid w:val="00CB0664"/>
    <w:rsid w:val="00D563DD"/>
    <w:rsid w:val="00FC1A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415B981"/>
  <w14:defaultImageDpi w14:val="300"/>
  <w15:docId w15:val="{58603DC0-1A42-4EB2-9005-3D8DE995B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Cs/>
      <w:i/>
      <w:color w:val="40404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aption">
    <w:name w:val="TableCaption"/>
    <w:basedOn w:val="Normal"/>
    <w:rPr>
      <w:b/>
      <w:i/>
      <w:color w:val="404040"/>
      <w:sz w:val="18"/>
    </w:rPr>
  </w:style>
  <w:style w:type="paragraph" w:customStyle="1" w:styleId="CodeBlock">
    <w:name w:val="CodeBlock"/>
    <w:basedOn w:val="NoSpacing"/>
    <w:rPr>
      <w:rFonts w:ascii="Consolas" w:hAnsi="Consolas"/>
      <w:sz w:val="16"/>
    </w:rPr>
  </w:style>
  <w:style w:type="paragraph" w:customStyle="1" w:styleId="FrontTitle">
    <w:name w:val="FrontTitle"/>
    <w:basedOn w:val="Normal"/>
    <w:pPr>
      <w:spacing w:before="200" w:after="200"/>
    </w:pPr>
    <w:rPr>
      <w:b/>
      <w:color w:val="1F4E79"/>
      <w:sz w:val="30"/>
    </w:rPr>
  </w:style>
  <w:style w:type="paragraph" w:styleId="TOC1">
    <w:name w:val="toc 1"/>
    <w:basedOn w:val="Normal"/>
    <w:next w:val="Normal"/>
    <w:autoRedefine/>
    <w:uiPriority w:val="39"/>
    <w:unhideWhenUsed/>
    <w:rsid w:val="00D563DD"/>
    <w:pPr>
      <w:spacing w:after="100"/>
    </w:pPr>
  </w:style>
  <w:style w:type="paragraph" w:styleId="TOC2">
    <w:name w:val="toc 2"/>
    <w:basedOn w:val="Normal"/>
    <w:next w:val="Normal"/>
    <w:autoRedefine/>
    <w:uiPriority w:val="39"/>
    <w:unhideWhenUsed/>
    <w:rsid w:val="00D563DD"/>
    <w:pPr>
      <w:spacing w:after="100"/>
      <w:ind w:left="220"/>
    </w:pPr>
  </w:style>
  <w:style w:type="paragraph" w:styleId="TOC3">
    <w:name w:val="toc 3"/>
    <w:basedOn w:val="Normal"/>
    <w:next w:val="Normal"/>
    <w:autoRedefine/>
    <w:uiPriority w:val="39"/>
    <w:unhideWhenUsed/>
    <w:rsid w:val="00D563DD"/>
    <w:pPr>
      <w:spacing w:after="100"/>
      <w:ind w:left="440"/>
    </w:pPr>
  </w:style>
  <w:style w:type="character" w:styleId="Hyperlink">
    <w:name w:val="Hyperlink"/>
    <w:basedOn w:val="DefaultParagraphFont"/>
    <w:uiPriority w:val="99"/>
    <w:unhideWhenUsed/>
    <w:rsid w:val="00D563D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3.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44</Pages>
  <Words>8746</Words>
  <Characters>53108</Characters>
  <Application>Microsoft Office Word</Application>
  <DocSecurity>0</DocSecurity>
  <Lines>1384</Lines>
  <Paragraphs>927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62463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Eshwar Tej</cp:lastModifiedBy>
  <cp:revision>3</cp:revision>
  <dcterms:created xsi:type="dcterms:W3CDTF">2013-12-23T23:15:00Z</dcterms:created>
  <dcterms:modified xsi:type="dcterms:W3CDTF">2026-06-28T14:51:00Z</dcterms:modified>
  <cp:category/>
</cp:coreProperties>
</file>