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729"/>
        <w:gridCol w:w="4044"/>
        <w:gridCol w:w="1965"/>
        <w:gridCol w:w="1612"/>
      </w:tblGrid>
      <w:tr w:rsidR="007D1DB6" w14:paraId="2E65A731" w14:textId="1EF57178" w:rsidTr="007D1DB6">
        <w:tc>
          <w:tcPr>
            <w:tcW w:w="1729" w:type="dxa"/>
            <w:shd w:val="clear" w:color="auto" w:fill="262626" w:themeFill="text1" w:themeFillTint="D9"/>
          </w:tcPr>
          <w:p w14:paraId="43D35EC6" w14:textId="697AD157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5020A">
              <w:rPr>
                <w:rFonts w:ascii="Times New Roman" w:hAnsi="Times New Roman" w:cs="Times New Roman"/>
                <w:b/>
                <w:bCs/>
                <w:lang w:val="en-US"/>
              </w:rPr>
              <w:t>Identifier</w:t>
            </w:r>
          </w:p>
        </w:tc>
        <w:tc>
          <w:tcPr>
            <w:tcW w:w="4044" w:type="dxa"/>
            <w:shd w:val="clear" w:color="auto" w:fill="262626" w:themeFill="text1" w:themeFillTint="D9"/>
          </w:tcPr>
          <w:p w14:paraId="1EE7AAA6" w14:textId="317F6C3B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5020A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&amp; Manufacturer Part No.</w:t>
            </w:r>
          </w:p>
        </w:tc>
        <w:tc>
          <w:tcPr>
            <w:tcW w:w="1965" w:type="dxa"/>
            <w:shd w:val="clear" w:color="auto" w:fill="262626" w:themeFill="text1" w:themeFillTint="D9"/>
          </w:tcPr>
          <w:p w14:paraId="388A582E" w14:textId="666B6381" w:rsidR="007D1DB6" w:rsidRPr="0045020A" w:rsidRDefault="00000000" w:rsidP="0045020A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lang w:val="en-US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lang w:val="en-US"/>
                      </w:rPr>
                      <m:t>MAX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1612" w:type="dxa"/>
            <w:shd w:val="clear" w:color="auto" w:fill="262626" w:themeFill="text1" w:themeFillTint="D9"/>
          </w:tcPr>
          <w:p w14:paraId="490EDB77" w14:textId="33E82848" w:rsidR="007D1DB6" w:rsidRDefault="007D1DB6" w:rsidP="0045020A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lang w:val="en-US"/>
              </w:rPr>
              <w:t>Units</w:t>
            </w:r>
          </w:p>
        </w:tc>
      </w:tr>
      <w:tr w:rsidR="007D1DB6" w14:paraId="6F249C2A" w14:textId="5A063A06" w:rsidTr="007D1DB6">
        <w:tc>
          <w:tcPr>
            <w:tcW w:w="1729" w:type="dxa"/>
            <w:shd w:val="clear" w:color="auto" w:fill="262626" w:themeFill="text1" w:themeFillTint="D9"/>
          </w:tcPr>
          <w:p w14:paraId="0CCBCB69" w14:textId="22FF0B45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U1</w:t>
            </w:r>
          </w:p>
        </w:tc>
        <w:tc>
          <w:tcPr>
            <w:tcW w:w="4044" w:type="dxa"/>
          </w:tcPr>
          <w:p w14:paraId="01472F00" w14:textId="795E104E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STM32F1 – 16 MHz</w:t>
            </w:r>
          </w:p>
        </w:tc>
        <w:tc>
          <w:tcPr>
            <w:tcW w:w="1965" w:type="dxa"/>
          </w:tcPr>
          <w:p w14:paraId="22E2BACA" w14:textId="1A1C2574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14.9</w:t>
            </w:r>
          </w:p>
        </w:tc>
        <w:tc>
          <w:tcPr>
            <w:tcW w:w="1612" w:type="dxa"/>
            <w:vMerge w:val="restart"/>
          </w:tcPr>
          <w:p w14:paraId="6445CC01" w14:textId="77777777" w:rsidR="007D1DB6" w:rsidRDefault="007D1DB6" w:rsidP="00493610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579DACDE" w14:textId="77777777" w:rsidR="007D1DB6" w:rsidRPr="007D1DB6" w:rsidRDefault="007D1DB6" w:rsidP="00493610">
            <w:pPr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  <w:p w14:paraId="3BECD132" w14:textId="64B03993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mA</m:t>
                </m:r>
              </m:oMath>
            </m:oMathPara>
          </w:p>
        </w:tc>
      </w:tr>
      <w:tr w:rsidR="007D1DB6" w14:paraId="4520F372" w14:textId="07223CEA" w:rsidTr="007D1DB6">
        <w:tc>
          <w:tcPr>
            <w:tcW w:w="1729" w:type="dxa"/>
            <w:shd w:val="clear" w:color="auto" w:fill="262626" w:themeFill="text1" w:themeFillTint="D9"/>
          </w:tcPr>
          <w:p w14:paraId="4CDA4173" w14:textId="5CFB35E2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U2</w:t>
            </w:r>
          </w:p>
        </w:tc>
        <w:tc>
          <w:tcPr>
            <w:tcW w:w="4044" w:type="dxa"/>
          </w:tcPr>
          <w:p w14:paraId="6C0DA607" w14:textId="7D96B716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93610">
              <w:rPr>
                <w:rFonts w:ascii="Times New Roman" w:hAnsi="Times New Roman" w:cs="Times New Roman"/>
                <w:lang w:val="en-US"/>
              </w:rPr>
              <w:t>ICM-42670-</w:t>
            </w: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965" w:type="dxa"/>
          </w:tcPr>
          <w:p w14:paraId="62A73ECC" w14:textId="316090ED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0.55</w:t>
            </w:r>
          </w:p>
        </w:tc>
        <w:tc>
          <w:tcPr>
            <w:tcW w:w="1612" w:type="dxa"/>
            <w:vMerge/>
          </w:tcPr>
          <w:p w14:paraId="47879701" w14:textId="77777777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1DB6" w14:paraId="604DEFB1" w14:textId="37B8CB78" w:rsidTr="007D1DB6">
        <w:tc>
          <w:tcPr>
            <w:tcW w:w="1729" w:type="dxa"/>
            <w:shd w:val="clear" w:color="auto" w:fill="262626" w:themeFill="text1" w:themeFillTint="D9"/>
          </w:tcPr>
          <w:p w14:paraId="56036E77" w14:textId="70E416DA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U3</w:t>
            </w:r>
          </w:p>
        </w:tc>
        <w:tc>
          <w:tcPr>
            <w:tcW w:w="4044" w:type="dxa"/>
          </w:tcPr>
          <w:p w14:paraId="5CB1A12C" w14:textId="01FDEDC0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93610">
              <w:rPr>
                <w:rFonts w:ascii="Times New Roman" w:hAnsi="Times New Roman" w:cs="Times New Roman"/>
                <w:lang w:val="en-US"/>
              </w:rPr>
              <w:t>BME280</w:t>
            </w:r>
          </w:p>
        </w:tc>
        <w:tc>
          <w:tcPr>
            <w:tcW w:w="1965" w:type="dxa"/>
          </w:tcPr>
          <w:p w14:paraId="2580FBF0" w14:textId="44749971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1.00</w:t>
            </w:r>
          </w:p>
        </w:tc>
        <w:tc>
          <w:tcPr>
            <w:tcW w:w="1612" w:type="dxa"/>
            <w:vMerge/>
          </w:tcPr>
          <w:p w14:paraId="476286B9" w14:textId="77777777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1DB6" w14:paraId="296DBEF9" w14:textId="29D72FAA" w:rsidTr="007D1DB6">
        <w:tc>
          <w:tcPr>
            <w:tcW w:w="1729" w:type="dxa"/>
            <w:shd w:val="clear" w:color="auto" w:fill="262626" w:themeFill="text1" w:themeFillTint="D9"/>
          </w:tcPr>
          <w:p w14:paraId="28F13A69" w14:textId="32548C38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U4</w:t>
            </w:r>
          </w:p>
        </w:tc>
        <w:tc>
          <w:tcPr>
            <w:tcW w:w="4044" w:type="dxa"/>
          </w:tcPr>
          <w:p w14:paraId="495A9135" w14:textId="71D7B132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93610">
              <w:rPr>
                <w:rFonts w:ascii="Times New Roman" w:hAnsi="Times New Roman" w:cs="Times New Roman"/>
                <w:lang w:val="en-US"/>
              </w:rPr>
              <w:t>AT25SF041B-SSHD-T</w:t>
            </w:r>
          </w:p>
        </w:tc>
        <w:tc>
          <w:tcPr>
            <w:tcW w:w="1965" w:type="dxa"/>
          </w:tcPr>
          <w:p w14:paraId="32816789" w14:textId="4D961449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16.00</w:t>
            </w:r>
          </w:p>
        </w:tc>
        <w:tc>
          <w:tcPr>
            <w:tcW w:w="1612" w:type="dxa"/>
            <w:vMerge/>
          </w:tcPr>
          <w:p w14:paraId="3F4C5909" w14:textId="77777777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D1DB6" w14:paraId="1594E184" w14:textId="6F0084A9" w:rsidTr="007D1DB6">
        <w:tc>
          <w:tcPr>
            <w:tcW w:w="1729" w:type="dxa"/>
            <w:shd w:val="clear" w:color="auto" w:fill="262626" w:themeFill="text1" w:themeFillTint="D9"/>
          </w:tcPr>
          <w:p w14:paraId="6B74E0C5" w14:textId="1E10C03A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U6</w:t>
            </w:r>
          </w:p>
        </w:tc>
        <w:tc>
          <w:tcPr>
            <w:tcW w:w="4044" w:type="dxa"/>
          </w:tcPr>
          <w:p w14:paraId="7DDFCA57" w14:textId="05967DA0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93610">
              <w:rPr>
                <w:rFonts w:ascii="Times New Roman" w:hAnsi="Times New Roman" w:cs="Times New Roman"/>
                <w:lang w:val="en-US"/>
              </w:rPr>
              <w:t>AP63203WU</w:t>
            </w:r>
          </w:p>
        </w:tc>
        <w:tc>
          <w:tcPr>
            <w:tcW w:w="1965" w:type="dxa"/>
          </w:tcPr>
          <w:p w14:paraId="0D6277A6" w14:textId="29A5631B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3.00</w:t>
            </w:r>
          </w:p>
        </w:tc>
        <w:tc>
          <w:tcPr>
            <w:tcW w:w="1612" w:type="dxa"/>
          </w:tcPr>
          <w:p w14:paraId="01EE31CC" w14:textId="4B47C2A3" w:rsidR="007D1DB6" w:rsidRP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μA</m:t>
                </m:r>
              </m:oMath>
            </m:oMathPara>
          </w:p>
        </w:tc>
      </w:tr>
      <w:tr w:rsidR="007D1DB6" w14:paraId="1415EA3B" w14:textId="29F90FE4" w:rsidTr="007D1DB6">
        <w:trPr>
          <w:trHeight w:val="240"/>
        </w:trPr>
        <w:tc>
          <w:tcPr>
            <w:tcW w:w="1729" w:type="dxa"/>
            <w:shd w:val="clear" w:color="auto" w:fill="262626" w:themeFill="text1" w:themeFillTint="D9"/>
          </w:tcPr>
          <w:p w14:paraId="0B9C4000" w14:textId="4AA15B55" w:rsidR="007D1DB6" w:rsidRPr="0045020A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U9</w:t>
            </w:r>
          </w:p>
        </w:tc>
        <w:tc>
          <w:tcPr>
            <w:tcW w:w="4044" w:type="dxa"/>
          </w:tcPr>
          <w:p w14:paraId="044FF893" w14:textId="33BF7939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93610">
              <w:rPr>
                <w:rFonts w:ascii="Times New Roman" w:hAnsi="Times New Roman" w:cs="Times New Roman"/>
                <w:lang w:val="en-US"/>
              </w:rPr>
              <w:t>AZ1117CH2-3.3</w:t>
            </w:r>
          </w:p>
        </w:tc>
        <w:tc>
          <w:tcPr>
            <w:tcW w:w="1965" w:type="dxa"/>
          </w:tcPr>
          <w:p w14:paraId="0AFFD834" w14:textId="2DA91815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10.00</w:t>
            </w:r>
          </w:p>
        </w:tc>
        <w:tc>
          <w:tcPr>
            <w:tcW w:w="1612" w:type="dxa"/>
          </w:tcPr>
          <w:p w14:paraId="52E35AD2" w14:textId="419BEDF1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mA</m:t>
                </m:r>
              </m:oMath>
            </m:oMathPara>
          </w:p>
        </w:tc>
      </w:tr>
      <w:tr w:rsidR="007D1DB6" w14:paraId="7559F9A9" w14:textId="77201595" w:rsidTr="007D1DB6">
        <w:tc>
          <w:tcPr>
            <w:tcW w:w="1729" w:type="dxa"/>
            <w:shd w:val="clear" w:color="auto" w:fill="262626" w:themeFill="text1" w:themeFillTint="D9"/>
          </w:tcPr>
          <w:p w14:paraId="27C79AC6" w14:textId="36BAE1B3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J3</w:t>
            </w:r>
          </w:p>
        </w:tc>
        <w:tc>
          <w:tcPr>
            <w:tcW w:w="4044" w:type="dxa"/>
          </w:tcPr>
          <w:p w14:paraId="2F896064" w14:textId="6D4E99CE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Screw terminal – Pyrotechnic channel</w:t>
            </w:r>
          </w:p>
        </w:tc>
        <w:tc>
          <w:tcPr>
            <w:tcW w:w="1965" w:type="dxa"/>
          </w:tcPr>
          <w:p w14:paraId="4443BA97" w14:textId="7BBD9768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3.00</w:t>
            </w:r>
          </w:p>
        </w:tc>
        <w:tc>
          <w:tcPr>
            <w:tcW w:w="1612" w:type="dxa"/>
          </w:tcPr>
          <w:p w14:paraId="24E8F987" w14:textId="4B1802B6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A</m:t>
                </m:r>
              </m:oMath>
            </m:oMathPara>
          </w:p>
        </w:tc>
      </w:tr>
      <w:tr w:rsidR="007D1DB6" w14:paraId="359E9A72" w14:textId="18B98863" w:rsidTr="007D1DB6">
        <w:tc>
          <w:tcPr>
            <w:tcW w:w="1729" w:type="dxa"/>
            <w:shd w:val="clear" w:color="auto" w:fill="262626" w:themeFill="text1" w:themeFillTint="D9"/>
          </w:tcPr>
          <w:p w14:paraId="17CBBB30" w14:textId="2CF15012" w:rsidR="007D1DB6" w:rsidRPr="0045020A" w:rsidRDefault="007D1DB6" w:rsidP="0045020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J6</w:t>
            </w:r>
          </w:p>
        </w:tc>
        <w:tc>
          <w:tcPr>
            <w:tcW w:w="4044" w:type="dxa"/>
          </w:tcPr>
          <w:p w14:paraId="7DD8DE66" w14:textId="1518E968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MicroSD</w:t>
            </w:r>
          </w:p>
        </w:tc>
        <w:tc>
          <w:tcPr>
            <w:tcW w:w="1965" w:type="dxa"/>
          </w:tcPr>
          <w:p w14:paraId="03D8F794" w14:textId="3E576430" w:rsidR="007D1DB6" w:rsidRPr="00493610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300.00</w:t>
            </w:r>
          </w:p>
        </w:tc>
        <w:tc>
          <w:tcPr>
            <w:tcW w:w="1612" w:type="dxa"/>
          </w:tcPr>
          <w:p w14:paraId="20B1F75D" w14:textId="6D939743" w:rsidR="007D1DB6" w:rsidRDefault="007D1DB6" w:rsidP="004936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mA</m:t>
                </m:r>
              </m:oMath>
            </m:oMathPara>
          </w:p>
        </w:tc>
      </w:tr>
    </w:tbl>
    <w:p w14:paraId="7CE8A53E" w14:textId="77777777" w:rsidR="007D1DB6" w:rsidRDefault="007D1DB6">
      <w:pPr>
        <w:rPr>
          <w:lang w:val="en-US"/>
        </w:rPr>
      </w:pPr>
    </w:p>
    <w:p w14:paraId="12160CE9" w14:textId="6329F0DD" w:rsidR="00FE753D" w:rsidRDefault="00FE753D">
      <w:pPr>
        <w:rPr>
          <w:lang w:val="en-US"/>
        </w:rPr>
      </w:pPr>
      <w:r>
        <w:rPr>
          <w:lang w:val="en-US"/>
        </w:rPr>
        <w:t xml:space="preserve">From </w:t>
      </w:r>
      <w:r w:rsidRPr="00FE753D">
        <w:t>IPC-2221</w:t>
      </w:r>
      <w:r>
        <w:t>.</w:t>
      </w:r>
    </w:p>
    <w:tbl>
      <w:tblPr>
        <w:tblStyle w:val="TableGrid"/>
        <w:tblW w:w="0" w:type="auto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392"/>
        <w:gridCol w:w="1389"/>
        <w:gridCol w:w="1972"/>
        <w:gridCol w:w="2415"/>
        <w:gridCol w:w="2182"/>
      </w:tblGrid>
      <w:tr w:rsidR="00FE753D" w14:paraId="0AAE29B2" w14:textId="6A46548C" w:rsidTr="00FE753D">
        <w:tc>
          <w:tcPr>
            <w:tcW w:w="1392" w:type="dxa"/>
            <w:shd w:val="clear" w:color="auto" w:fill="262626" w:themeFill="text1" w:themeFillTint="D9"/>
          </w:tcPr>
          <w:p w14:paraId="64E4AEDE" w14:textId="5F77A27F" w:rsidR="00FE753D" w:rsidRPr="0045020A" w:rsidRDefault="00FE753D" w:rsidP="003564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Net</w:t>
            </w:r>
          </w:p>
        </w:tc>
        <w:tc>
          <w:tcPr>
            <w:tcW w:w="1389" w:type="dxa"/>
            <w:shd w:val="clear" w:color="auto" w:fill="262626" w:themeFill="text1" w:themeFillTint="D9"/>
          </w:tcPr>
          <w:p w14:paraId="34156619" w14:textId="3BF0ADA8" w:rsidR="00FE753D" w:rsidRPr="0045020A" w:rsidRDefault="00000000" w:rsidP="0035645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en-US"/>
                    </w:rPr>
                    <m:t>Total</m:t>
                  </m:r>
                </m:sub>
              </m:sSub>
            </m:oMath>
            <w:r w:rsidR="00FE753D">
              <w:rPr>
                <w:rFonts w:ascii="Times New Roman" w:eastAsiaTheme="minorEastAsia" w:hAnsi="Times New Roman" w:cs="Times New Roman"/>
                <w:b/>
                <w:bCs/>
                <w:lang w:val="en-US"/>
              </w:rPr>
              <w:t xml:space="preserve"> (A)</w:t>
            </w:r>
          </w:p>
        </w:tc>
        <w:tc>
          <w:tcPr>
            <w:tcW w:w="1972" w:type="dxa"/>
            <w:shd w:val="clear" w:color="auto" w:fill="262626" w:themeFill="text1" w:themeFillTint="D9"/>
          </w:tcPr>
          <w:p w14:paraId="33FA92B1" w14:textId="7E9346C6" w:rsidR="00FE753D" w:rsidRPr="0045020A" w:rsidRDefault="00FE753D" w:rsidP="007D1DB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Thickness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lang w:val="en-US"/>
                </w:rPr>
                <m:t>oz/ft)</m:t>
              </m:r>
            </m:oMath>
          </w:p>
        </w:tc>
        <w:tc>
          <w:tcPr>
            <w:tcW w:w="2415" w:type="dxa"/>
            <w:shd w:val="clear" w:color="auto" w:fill="262626" w:themeFill="text1" w:themeFillTint="D9"/>
          </w:tcPr>
          <w:p w14:paraId="2EDA6053" w14:textId="2D3046FB" w:rsidR="00FE753D" w:rsidRDefault="00FE753D" w:rsidP="0035645E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lang w:val="en-US"/>
              </w:rPr>
              <w:t>Calculated Track (mm)</w:t>
            </w:r>
          </w:p>
        </w:tc>
        <w:tc>
          <w:tcPr>
            <w:tcW w:w="2182" w:type="dxa"/>
            <w:shd w:val="clear" w:color="auto" w:fill="262626" w:themeFill="text1" w:themeFillTint="D9"/>
          </w:tcPr>
          <w:p w14:paraId="272671A7" w14:textId="041177DF" w:rsidR="00FE753D" w:rsidRDefault="00FE753D" w:rsidP="0035645E">
            <w:pPr>
              <w:jc w:val="center"/>
              <w:rPr>
                <w:rFonts w:ascii="Times New Roman" w:eastAsia="Aptos" w:hAnsi="Times New Roman" w:cs="Times New Roman"/>
                <w:b/>
                <w:bCs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lang w:val="en-US"/>
              </w:rPr>
              <w:t>Chosen Track (mm)</w:t>
            </w:r>
          </w:p>
        </w:tc>
      </w:tr>
      <w:tr w:rsidR="00FE753D" w14:paraId="79F04D8C" w14:textId="08E2D1A3" w:rsidTr="00FE753D">
        <w:tc>
          <w:tcPr>
            <w:tcW w:w="1392" w:type="dxa"/>
            <w:shd w:val="clear" w:color="auto" w:fill="262626" w:themeFill="text1" w:themeFillTint="D9"/>
          </w:tcPr>
          <w:p w14:paraId="4E576003" w14:textId="77777777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VBUS</w:t>
            </w:r>
          </w:p>
          <w:p w14:paraId="56824776" w14:textId="11B388FC" w:rsidR="00FE753D" w:rsidRPr="0045020A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+5V</w:t>
            </w:r>
          </w:p>
        </w:tc>
        <w:tc>
          <w:tcPr>
            <w:tcW w:w="1389" w:type="dxa"/>
          </w:tcPr>
          <w:p w14:paraId="5EFC63BD" w14:textId="765318AE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0.380</w:t>
            </w:r>
          </w:p>
        </w:tc>
        <w:tc>
          <w:tcPr>
            <w:tcW w:w="1972" w:type="dxa"/>
          </w:tcPr>
          <w:p w14:paraId="138B3CC1" w14:textId="0F522B1C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5" w:type="dxa"/>
          </w:tcPr>
          <w:p w14:paraId="05968170" w14:textId="6A4D0885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0.103</w:t>
            </w:r>
          </w:p>
        </w:tc>
        <w:tc>
          <w:tcPr>
            <w:tcW w:w="2182" w:type="dxa"/>
          </w:tcPr>
          <w:p w14:paraId="00911603" w14:textId="53F50CBD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 w:rsidR="00764D63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FE753D" w14:paraId="344726AB" w14:textId="5906229E" w:rsidTr="00FE753D">
        <w:tc>
          <w:tcPr>
            <w:tcW w:w="1392" w:type="dxa"/>
            <w:shd w:val="clear" w:color="auto" w:fill="262626" w:themeFill="text1" w:themeFillTint="D9"/>
          </w:tcPr>
          <w:p w14:paraId="28B21BD8" w14:textId="77777777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BATT</w:t>
            </w:r>
          </w:p>
          <w:p w14:paraId="12DBE5FA" w14:textId="3DB02785" w:rsidR="00FE753D" w:rsidRPr="0045020A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+7.4V</w:t>
            </w:r>
          </w:p>
        </w:tc>
        <w:tc>
          <w:tcPr>
            <w:tcW w:w="1389" w:type="dxa"/>
          </w:tcPr>
          <w:p w14:paraId="191273E0" w14:textId="3C1A7FE5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3.500</w:t>
            </w:r>
          </w:p>
        </w:tc>
        <w:tc>
          <w:tcPr>
            <w:tcW w:w="1972" w:type="dxa"/>
          </w:tcPr>
          <w:p w14:paraId="73F419DC" w14:textId="5E4C9641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5" w:type="dxa"/>
          </w:tcPr>
          <w:p w14:paraId="769103AE" w14:textId="3B27CAC1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2.20</w:t>
            </w:r>
          </w:p>
        </w:tc>
        <w:tc>
          <w:tcPr>
            <w:tcW w:w="2182" w:type="dxa"/>
          </w:tcPr>
          <w:p w14:paraId="5B6AE3B6" w14:textId="4850355E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2.50</w:t>
            </w:r>
          </w:p>
        </w:tc>
      </w:tr>
      <w:tr w:rsidR="00FE753D" w14:paraId="2717D730" w14:textId="2EAE9A08" w:rsidTr="00FE753D">
        <w:tc>
          <w:tcPr>
            <w:tcW w:w="1392" w:type="dxa"/>
            <w:shd w:val="clear" w:color="auto" w:fill="262626" w:themeFill="text1" w:themeFillTint="D9"/>
          </w:tcPr>
          <w:p w14:paraId="1055D281" w14:textId="2B3AA78D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PWR</w:t>
            </w:r>
          </w:p>
          <w:p w14:paraId="28A33CB9" w14:textId="6D9F38E0" w:rsidR="00FE753D" w:rsidRPr="0045020A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+3.3V</w:t>
            </w:r>
          </w:p>
        </w:tc>
        <w:tc>
          <w:tcPr>
            <w:tcW w:w="1389" w:type="dxa"/>
          </w:tcPr>
          <w:p w14:paraId="195D4D71" w14:textId="1A2C902E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0.380</w:t>
            </w:r>
          </w:p>
        </w:tc>
        <w:tc>
          <w:tcPr>
            <w:tcW w:w="1972" w:type="dxa"/>
          </w:tcPr>
          <w:p w14:paraId="2B709F6D" w14:textId="3B2D2796" w:rsidR="00FE753D" w:rsidRPr="00493610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5" w:type="dxa"/>
          </w:tcPr>
          <w:p w14:paraId="1AA0D4FE" w14:textId="55CA325E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0.103</w:t>
            </w:r>
          </w:p>
        </w:tc>
        <w:tc>
          <w:tcPr>
            <w:tcW w:w="2182" w:type="dxa"/>
          </w:tcPr>
          <w:p w14:paraId="7B57E15F" w14:textId="5EEDC786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 w:rsidR="00764D63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FE753D" w14:paraId="005440E8" w14:textId="77777777" w:rsidTr="00FE753D">
        <w:tc>
          <w:tcPr>
            <w:tcW w:w="1392" w:type="dxa"/>
            <w:shd w:val="clear" w:color="auto" w:fill="262626" w:themeFill="text1" w:themeFillTint="D9"/>
          </w:tcPr>
          <w:p w14:paraId="0D0DC727" w14:textId="55CA2F42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SIG</w:t>
            </w:r>
          </w:p>
        </w:tc>
        <w:tc>
          <w:tcPr>
            <w:tcW w:w="1389" w:type="dxa"/>
          </w:tcPr>
          <w:p w14:paraId="649DEE18" w14:textId="401AED5E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1972" w:type="dxa"/>
          </w:tcPr>
          <w:p w14:paraId="19C40123" w14:textId="6410FB59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415" w:type="dxa"/>
          </w:tcPr>
          <w:p w14:paraId="0F6C5D35" w14:textId="05CE0BB8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2182" w:type="dxa"/>
          </w:tcPr>
          <w:p w14:paraId="4B40644A" w14:textId="75BCA46B" w:rsidR="00FE753D" w:rsidRDefault="00FE753D" w:rsidP="00FE753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 w:rsidR="00764D63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1CB62C2F" w14:textId="77777777" w:rsidR="00FE753D" w:rsidRDefault="00FE753D">
      <w:pPr>
        <w:rPr>
          <w:lang w:val="en-US"/>
        </w:rPr>
      </w:pPr>
    </w:p>
    <w:p w14:paraId="608220B1" w14:textId="6750AAD2" w:rsidR="007D1DB6" w:rsidRPr="0045020A" w:rsidRDefault="007D1DB6">
      <w:pPr>
        <w:rPr>
          <w:lang w:val="en-US"/>
        </w:rPr>
      </w:pPr>
      <w:r>
        <w:rPr>
          <w:lang w:val="en-US"/>
        </w:rPr>
        <w:br/>
      </w:r>
    </w:p>
    <w:sectPr w:rsidR="007D1DB6" w:rsidRPr="004502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36"/>
    <w:rsid w:val="00197F4B"/>
    <w:rsid w:val="00261545"/>
    <w:rsid w:val="003A6E35"/>
    <w:rsid w:val="003C1464"/>
    <w:rsid w:val="0045020A"/>
    <w:rsid w:val="00493610"/>
    <w:rsid w:val="00681936"/>
    <w:rsid w:val="006B1DAD"/>
    <w:rsid w:val="007631B5"/>
    <w:rsid w:val="00764D63"/>
    <w:rsid w:val="007D1DB6"/>
    <w:rsid w:val="0093596C"/>
    <w:rsid w:val="009B68C3"/>
    <w:rsid w:val="00D34B7E"/>
    <w:rsid w:val="00D55168"/>
    <w:rsid w:val="00EC3DCC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5877"/>
  <w15:chartTrackingRefBased/>
  <w15:docId w15:val="{EB8F4721-2328-47C2-BEB5-1E96EBD8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DB6"/>
  </w:style>
  <w:style w:type="paragraph" w:styleId="Heading1">
    <w:name w:val="heading 1"/>
    <w:basedOn w:val="Normal"/>
    <w:next w:val="Normal"/>
    <w:link w:val="Heading1Char"/>
    <w:uiPriority w:val="9"/>
    <w:qFormat/>
    <w:rsid w:val="00681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0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502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78</Words>
  <Characters>373</Characters>
  <Application>Microsoft Office Word</Application>
  <DocSecurity>0</DocSecurity>
  <Lines>74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Sicoe</dc:creator>
  <cp:keywords/>
  <dc:description/>
  <cp:lastModifiedBy>Edward Sicoe</cp:lastModifiedBy>
  <cp:revision>6</cp:revision>
  <dcterms:created xsi:type="dcterms:W3CDTF">2025-12-11T23:42:00Z</dcterms:created>
  <dcterms:modified xsi:type="dcterms:W3CDTF">2025-12-13T07:32:00Z</dcterms:modified>
</cp:coreProperties>
</file>