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9D38DE" w14:textId="27FF064B" w:rsidR="006C761C" w:rsidRPr="006C761C" w:rsidRDefault="006C761C" w:rsidP="006C761C">
      <w:pPr>
        <w:jc w:val="center"/>
        <w:rPr>
          <w:rFonts w:ascii="Aero" w:hAnsi="Aero"/>
          <w:b/>
          <w:bCs/>
          <w:sz w:val="36"/>
          <w:szCs w:val="36"/>
          <w:lang w:val="es-ES"/>
        </w:rPr>
      </w:pPr>
      <w:r w:rsidRPr="006C761C">
        <w:rPr>
          <w:rFonts w:ascii="Aero" w:hAnsi="Aero"/>
          <w:b/>
          <w:bCs/>
          <w:sz w:val="36"/>
          <w:szCs w:val="36"/>
          <w:lang w:val="es-ES"/>
        </w:rPr>
        <w:t>ACTA DE CONSTITUCIÓN DEL PROYECTO</w:t>
      </w:r>
    </w:p>
    <w:p w14:paraId="7DA12BFB" w14:textId="2B2139FD" w:rsidR="006C761C" w:rsidRPr="0071079F" w:rsidRDefault="006C761C" w:rsidP="006C761C">
      <w:pPr>
        <w:jc w:val="center"/>
        <w:rPr>
          <w:sz w:val="14"/>
          <w:lang w:val="es-ES"/>
        </w:rPr>
      </w:pPr>
    </w:p>
    <w:tbl>
      <w:tblPr>
        <w:tblStyle w:val="Tablaconcuadrcula"/>
        <w:tblW w:w="0" w:type="auto"/>
        <w:tblLook w:val="04A0" w:firstRow="1" w:lastRow="0" w:firstColumn="1" w:lastColumn="0" w:noHBand="0" w:noVBand="1"/>
      </w:tblPr>
      <w:tblGrid>
        <w:gridCol w:w="3114"/>
        <w:gridCol w:w="7796"/>
      </w:tblGrid>
      <w:tr w:rsidR="006C761C" w:rsidRPr="0071079F" w14:paraId="2F8C6D72" w14:textId="77777777" w:rsidTr="00D77B7B">
        <w:tc>
          <w:tcPr>
            <w:tcW w:w="3114" w:type="dxa"/>
            <w:vAlign w:val="center"/>
          </w:tcPr>
          <w:p w14:paraId="2B520E3B" w14:textId="77777777" w:rsidR="006C761C" w:rsidRPr="0071079F" w:rsidRDefault="006C761C" w:rsidP="00D77B7B">
            <w:pPr>
              <w:spacing w:line="360" w:lineRule="auto"/>
              <w:jc w:val="both"/>
              <w:rPr>
                <w:rFonts w:ascii="Arial" w:hAnsi="Arial" w:cs="Arial"/>
                <w:sz w:val="28"/>
                <w:szCs w:val="28"/>
                <w:lang w:val="es-ES"/>
              </w:rPr>
            </w:pPr>
            <w:r w:rsidRPr="0071079F">
              <w:rPr>
                <w:rFonts w:ascii="Arial" w:hAnsi="Arial" w:cs="Arial"/>
                <w:sz w:val="28"/>
                <w:szCs w:val="28"/>
                <w:lang w:val="es-ES"/>
              </w:rPr>
              <w:t>Empresa</w:t>
            </w:r>
          </w:p>
        </w:tc>
        <w:tc>
          <w:tcPr>
            <w:tcW w:w="7796" w:type="dxa"/>
            <w:vAlign w:val="center"/>
          </w:tcPr>
          <w:p w14:paraId="05F8A988" w14:textId="558071F6" w:rsidR="006C761C" w:rsidRPr="0071079F" w:rsidRDefault="0071079F" w:rsidP="00D77B7B">
            <w:pPr>
              <w:spacing w:line="360" w:lineRule="auto"/>
              <w:jc w:val="both"/>
              <w:rPr>
                <w:rFonts w:ascii="Arial" w:hAnsi="Arial" w:cs="Arial"/>
                <w:sz w:val="28"/>
                <w:szCs w:val="28"/>
                <w:lang w:val="es-ES"/>
              </w:rPr>
            </w:pPr>
            <w:r w:rsidRPr="0071079F">
              <w:rPr>
                <w:rFonts w:ascii="Arial" w:hAnsi="Arial" w:cs="Arial"/>
                <w:sz w:val="28"/>
                <w:szCs w:val="28"/>
                <w:lang w:val="es-ES"/>
              </w:rPr>
              <w:t>CANTV – Gerencia de Programa Plataforma Satelital</w:t>
            </w:r>
          </w:p>
        </w:tc>
      </w:tr>
      <w:tr w:rsidR="006C761C" w:rsidRPr="0071079F" w14:paraId="6CEE2B5A" w14:textId="77777777" w:rsidTr="00D77B7B">
        <w:tc>
          <w:tcPr>
            <w:tcW w:w="3114" w:type="dxa"/>
            <w:vAlign w:val="center"/>
          </w:tcPr>
          <w:p w14:paraId="394F7A3E" w14:textId="77777777" w:rsidR="006C761C" w:rsidRPr="0071079F" w:rsidRDefault="006C761C" w:rsidP="00D77B7B">
            <w:pPr>
              <w:spacing w:line="360" w:lineRule="auto"/>
              <w:jc w:val="both"/>
              <w:rPr>
                <w:rFonts w:ascii="Arial" w:hAnsi="Arial" w:cs="Arial"/>
                <w:sz w:val="28"/>
                <w:szCs w:val="28"/>
                <w:lang w:val="es-ES"/>
              </w:rPr>
            </w:pPr>
            <w:r w:rsidRPr="0071079F">
              <w:rPr>
                <w:rFonts w:ascii="Arial" w:hAnsi="Arial" w:cs="Arial"/>
                <w:sz w:val="28"/>
                <w:szCs w:val="28"/>
                <w:lang w:val="es-ES"/>
              </w:rPr>
              <w:t>Nombre del proyecto</w:t>
            </w:r>
          </w:p>
        </w:tc>
        <w:tc>
          <w:tcPr>
            <w:tcW w:w="7796" w:type="dxa"/>
            <w:vAlign w:val="center"/>
          </w:tcPr>
          <w:p w14:paraId="39116F78" w14:textId="59E7B65C" w:rsidR="006C761C" w:rsidRPr="0071079F" w:rsidRDefault="0071079F" w:rsidP="00D77B7B">
            <w:pPr>
              <w:spacing w:line="360" w:lineRule="auto"/>
              <w:jc w:val="both"/>
              <w:rPr>
                <w:rFonts w:ascii="Arial" w:hAnsi="Arial" w:cs="Arial"/>
                <w:sz w:val="28"/>
                <w:szCs w:val="28"/>
                <w:lang w:val="es-ES"/>
              </w:rPr>
            </w:pPr>
            <w:r w:rsidRPr="0071079F">
              <w:rPr>
                <w:rFonts w:ascii="Arial" w:hAnsi="Arial" w:cs="Arial"/>
                <w:sz w:val="28"/>
                <w:szCs w:val="28"/>
                <w:lang w:val="es-ES"/>
              </w:rPr>
              <w:t>SIGPON – Sistema de Inventario de GPON</w:t>
            </w:r>
          </w:p>
        </w:tc>
      </w:tr>
      <w:tr w:rsidR="006C761C" w:rsidRPr="0071079F" w14:paraId="0E8AD58D" w14:textId="77777777" w:rsidTr="00D77B7B">
        <w:tc>
          <w:tcPr>
            <w:tcW w:w="3114" w:type="dxa"/>
            <w:vAlign w:val="center"/>
          </w:tcPr>
          <w:p w14:paraId="080216F5" w14:textId="77777777" w:rsidR="006C761C" w:rsidRPr="0071079F" w:rsidRDefault="006C761C" w:rsidP="00D77B7B">
            <w:pPr>
              <w:spacing w:line="360" w:lineRule="auto"/>
              <w:jc w:val="both"/>
              <w:rPr>
                <w:rFonts w:ascii="Arial" w:hAnsi="Arial" w:cs="Arial"/>
                <w:sz w:val="28"/>
                <w:szCs w:val="28"/>
                <w:lang w:val="es-ES"/>
              </w:rPr>
            </w:pPr>
            <w:r w:rsidRPr="0071079F">
              <w:rPr>
                <w:rFonts w:ascii="Arial" w:hAnsi="Arial" w:cs="Arial"/>
                <w:sz w:val="28"/>
                <w:szCs w:val="28"/>
                <w:lang w:val="es-ES"/>
              </w:rPr>
              <w:t>Tipo de proyecto</w:t>
            </w:r>
          </w:p>
        </w:tc>
        <w:tc>
          <w:tcPr>
            <w:tcW w:w="7796" w:type="dxa"/>
            <w:vAlign w:val="center"/>
          </w:tcPr>
          <w:p w14:paraId="533760D6" w14:textId="470D70A7" w:rsidR="006C761C" w:rsidRPr="0071079F" w:rsidRDefault="0071079F" w:rsidP="00D77B7B">
            <w:pPr>
              <w:spacing w:line="360" w:lineRule="auto"/>
              <w:jc w:val="both"/>
              <w:rPr>
                <w:rFonts w:ascii="Arial" w:hAnsi="Arial" w:cs="Arial"/>
                <w:sz w:val="28"/>
                <w:szCs w:val="28"/>
                <w:lang w:val="es-ES"/>
              </w:rPr>
            </w:pPr>
            <w:r w:rsidRPr="0071079F">
              <w:rPr>
                <w:rFonts w:ascii="Arial" w:hAnsi="Arial" w:cs="Arial"/>
                <w:sz w:val="28"/>
                <w:szCs w:val="28"/>
                <w:lang w:val="es-ES"/>
              </w:rPr>
              <w:t>Desarrollo de Aplicación Web (Arquitectura Desacoplada: API REST + SPA)</w:t>
            </w:r>
          </w:p>
        </w:tc>
      </w:tr>
      <w:tr w:rsidR="006C761C" w:rsidRPr="0071079F" w14:paraId="0C6448A2" w14:textId="77777777" w:rsidTr="00D77B7B">
        <w:tc>
          <w:tcPr>
            <w:tcW w:w="3114" w:type="dxa"/>
            <w:vAlign w:val="center"/>
          </w:tcPr>
          <w:p w14:paraId="7F2F3399" w14:textId="77777777" w:rsidR="006C761C" w:rsidRPr="0071079F" w:rsidRDefault="006C761C" w:rsidP="00D77B7B">
            <w:pPr>
              <w:spacing w:line="360" w:lineRule="auto"/>
              <w:jc w:val="both"/>
              <w:rPr>
                <w:rFonts w:ascii="Arial" w:hAnsi="Arial" w:cs="Arial"/>
                <w:sz w:val="28"/>
                <w:szCs w:val="28"/>
                <w:lang w:val="es-ES"/>
              </w:rPr>
            </w:pPr>
            <w:r w:rsidRPr="0071079F">
              <w:rPr>
                <w:rFonts w:ascii="Arial" w:hAnsi="Arial" w:cs="Arial"/>
                <w:sz w:val="28"/>
                <w:szCs w:val="28"/>
                <w:lang w:val="es-ES"/>
              </w:rPr>
              <w:t>Patrocinador</w:t>
            </w:r>
          </w:p>
        </w:tc>
        <w:tc>
          <w:tcPr>
            <w:tcW w:w="7796" w:type="dxa"/>
            <w:vAlign w:val="center"/>
          </w:tcPr>
          <w:p w14:paraId="50DB6952" w14:textId="26B40972" w:rsidR="006C761C" w:rsidRPr="0071079F" w:rsidRDefault="0071079F" w:rsidP="00D77B7B">
            <w:pPr>
              <w:spacing w:line="360" w:lineRule="auto"/>
              <w:jc w:val="both"/>
              <w:rPr>
                <w:rFonts w:ascii="Arial" w:hAnsi="Arial" w:cs="Arial"/>
                <w:sz w:val="28"/>
                <w:szCs w:val="28"/>
                <w:lang w:val="es-ES"/>
              </w:rPr>
            </w:pPr>
            <w:r w:rsidRPr="0071079F">
              <w:rPr>
                <w:rFonts w:ascii="Arial" w:hAnsi="Arial" w:cs="Arial"/>
                <w:sz w:val="28"/>
                <w:szCs w:val="28"/>
                <w:lang w:val="es-ES"/>
              </w:rPr>
              <w:t>Ing. Rodolfo Pacheco – Líder de Proyectos CANTV</w:t>
            </w:r>
          </w:p>
        </w:tc>
      </w:tr>
      <w:tr w:rsidR="006C761C" w:rsidRPr="0071079F" w14:paraId="2840B7D2" w14:textId="77777777" w:rsidTr="00D77B7B">
        <w:tc>
          <w:tcPr>
            <w:tcW w:w="3114" w:type="dxa"/>
            <w:vAlign w:val="center"/>
          </w:tcPr>
          <w:p w14:paraId="55936ED2" w14:textId="063F58AD" w:rsidR="006C761C" w:rsidRPr="0071079F" w:rsidRDefault="006C761C" w:rsidP="00D77B7B">
            <w:pPr>
              <w:spacing w:line="360" w:lineRule="auto"/>
              <w:jc w:val="both"/>
              <w:rPr>
                <w:rFonts w:ascii="Arial" w:hAnsi="Arial" w:cs="Arial"/>
                <w:sz w:val="28"/>
                <w:szCs w:val="28"/>
                <w:lang w:val="es-ES"/>
              </w:rPr>
            </w:pPr>
            <w:r w:rsidRPr="0071079F">
              <w:rPr>
                <w:rFonts w:ascii="Arial" w:hAnsi="Arial" w:cs="Arial"/>
                <w:sz w:val="28"/>
                <w:szCs w:val="28"/>
                <w:lang w:val="es-ES"/>
              </w:rPr>
              <w:t>Dueño del Producto</w:t>
            </w:r>
          </w:p>
        </w:tc>
        <w:tc>
          <w:tcPr>
            <w:tcW w:w="7796" w:type="dxa"/>
            <w:vAlign w:val="center"/>
          </w:tcPr>
          <w:p w14:paraId="140F4116" w14:textId="1D69F00F" w:rsidR="006C761C" w:rsidRPr="0071079F" w:rsidRDefault="0071079F" w:rsidP="00D77B7B">
            <w:pPr>
              <w:spacing w:line="360" w:lineRule="auto"/>
              <w:jc w:val="both"/>
              <w:rPr>
                <w:rFonts w:ascii="Arial" w:hAnsi="Arial" w:cs="Arial"/>
                <w:sz w:val="28"/>
                <w:szCs w:val="28"/>
                <w:lang w:val="es-ES"/>
              </w:rPr>
            </w:pPr>
            <w:r w:rsidRPr="0071079F">
              <w:rPr>
                <w:rFonts w:ascii="Arial" w:hAnsi="Arial" w:cs="Arial"/>
                <w:sz w:val="28"/>
                <w:szCs w:val="28"/>
                <w:lang w:val="es-ES"/>
              </w:rPr>
              <w:t>Ing. Rodolfo Pacheco</w:t>
            </w:r>
          </w:p>
        </w:tc>
      </w:tr>
      <w:tr w:rsidR="006C761C" w:rsidRPr="0071079F" w14:paraId="74F215E8" w14:textId="77777777" w:rsidTr="00D77B7B">
        <w:tc>
          <w:tcPr>
            <w:tcW w:w="3114" w:type="dxa"/>
            <w:vAlign w:val="center"/>
          </w:tcPr>
          <w:p w14:paraId="52FB39DD" w14:textId="6172D0C9" w:rsidR="006C761C" w:rsidRPr="0071079F" w:rsidRDefault="00BE5830" w:rsidP="00D77B7B">
            <w:pPr>
              <w:spacing w:line="360" w:lineRule="auto"/>
              <w:jc w:val="both"/>
              <w:rPr>
                <w:rFonts w:ascii="Arial" w:hAnsi="Arial" w:cs="Arial"/>
                <w:sz w:val="28"/>
                <w:szCs w:val="28"/>
                <w:lang w:val="es-ES"/>
              </w:rPr>
            </w:pPr>
            <w:proofErr w:type="spellStart"/>
            <w:r w:rsidRPr="0071079F">
              <w:rPr>
                <w:rFonts w:ascii="Arial" w:hAnsi="Arial" w:cs="Arial"/>
                <w:sz w:val="28"/>
                <w:szCs w:val="28"/>
                <w:lang w:val="es-ES"/>
              </w:rPr>
              <w:t>Scrum</w:t>
            </w:r>
            <w:proofErr w:type="spellEnd"/>
            <w:r w:rsidRPr="0071079F">
              <w:rPr>
                <w:rFonts w:ascii="Arial" w:hAnsi="Arial" w:cs="Arial"/>
                <w:sz w:val="28"/>
                <w:szCs w:val="28"/>
                <w:lang w:val="es-ES"/>
              </w:rPr>
              <w:t xml:space="preserve"> Master</w:t>
            </w:r>
          </w:p>
        </w:tc>
        <w:tc>
          <w:tcPr>
            <w:tcW w:w="7796" w:type="dxa"/>
            <w:vAlign w:val="center"/>
          </w:tcPr>
          <w:p w14:paraId="0AE7AD5A" w14:textId="015020B4" w:rsidR="006C761C" w:rsidRPr="0071079F" w:rsidRDefault="00BE5830" w:rsidP="00D77B7B">
            <w:pPr>
              <w:spacing w:line="360" w:lineRule="auto"/>
              <w:jc w:val="both"/>
              <w:rPr>
                <w:rFonts w:ascii="Arial" w:hAnsi="Arial" w:cs="Arial"/>
                <w:sz w:val="28"/>
                <w:szCs w:val="28"/>
                <w:lang w:val="es-ES"/>
              </w:rPr>
            </w:pPr>
            <w:r w:rsidRPr="0071079F">
              <w:rPr>
                <w:rFonts w:ascii="Arial" w:hAnsi="Arial" w:cs="Arial"/>
                <w:sz w:val="28"/>
                <w:szCs w:val="28"/>
                <w:lang w:val="es-ES"/>
              </w:rPr>
              <w:t>Emmanuel Sierra</w:t>
            </w:r>
          </w:p>
        </w:tc>
      </w:tr>
      <w:tr w:rsidR="006C761C" w:rsidRPr="0071079F" w14:paraId="6E6663FC" w14:textId="77777777" w:rsidTr="00D77B7B">
        <w:tc>
          <w:tcPr>
            <w:tcW w:w="3114" w:type="dxa"/>
            <w:tcBorders>
              <w:bottom w:val="single" w:sz="4" w:space="0" w:color="auto"/>
            </w:tcBorders>
            <w:vAlign w:val="center"/>
          </w:tcPr>
          <w:p w14:paraId="7A67E04A" w14:textId="44F265EB" w:rsidR="006C761C" w:rsidRPr="0071079F" w:rsidRDefault="00BE5830" w:rsidP="00D77B7B">
            <w:pPr>
              <w:spacing w:line="360" w:lineRule="auto"/>
              <w:jc w:val="both"/>
              <w:rPr>
                <w:rFonts w:ascii="Arial" w:hAnsi="Arial" w:cs="Arial"/>
                <w:sz w:val="28"/>
                <w:szCs w:val="28"/>
                <w:lang w:val="es-ES"/>
              </w:rPr>
            </w:pPr>
            <w:r w:rsidRPr="0071079F">
              <w:rPr>
                <w:rFonts w:ascii="Arial" w:hAnsi="Arial" w:cs="Arial"/>
                <w:sz w:val="28"/>
                <w:szCs w:val="28"/>
                <w:lang w:val="es-ES"/>
              </w:rPr>
              <w:t>Equipo de Desarrollo (</w:t>
            </w:r>
            <w:proofErr w:type="spellStart"/>
            <w:r w:rsidRPr="0071079F">
              <w:rPr>
                <w:rFonts w:ascii="Arial" w:hAnsi="Arial" w:cs="Arial"/>
                <w:sz w:val="28"/>
                <w:szCs w:val="28"/>
                <w:lang w:val="es-ES"/>
              </w:rPr>
              <w:t>Scrum</w:t>
            </w:r>
            <w:proofErr w:type="spellEnd"/>
            <w:r w:rsidRPr="0071079F">
              <w:rPr>
                <w:rFonts w:ascii="Arial" w:hAnsi="Arial" w:cs="Arial"/>
                <w:sz w:val="28"/>
                <w:szCs w:val="28"/>
                <w:lang w:val="es-ES"/>
              </w:rPr>
              <w:t xml:space="preserve"> </w:t>
            </w:r>
            <w:proofErr w:type="spellStart"/>
            <w:r w:rsidRPr="0071079F">
              <w:rPr>
                <w:rFonts w:ascii="Arial" w:hAnsi="Arial" w:cs="Arial"/>
                <w:sz w:val="28"/>
                <w:szCs w:val="28"/>
                <w:lang w:val="es-ES"/>
              </w:rPr>
              <w:t>Team</w:t>
            </w:r>
            <w:proofErr w:type="spellEnd"/>
            <w:r w:rsidRPr="0071079F">
              <w:rPr>
                <w:rFonts w:ascii="Arial" w:hAnsi="Arial" w:cs="Arial"/>
                <w:sz w:val="28"/>
                <w:szCs w:val="28"/>
                <w:lang w:val="es-ES"/>
              </w:rPr>
              <w:t>)</w:t>
            </w:r>
          </w:p>
        </w:tc>
        <w:tc>
          <w:tcPr>
            <w:tcW w:w="7796" w:type="dxa"/>
            <w:tcBorders>
              <w:bottom w:val="single" w:sz="4" w:space="0" w:color="auto"/>
            </w:tcBorders>
            <w:vAlign w:val="center"/>
          </w:tcPr>
          <w:p w14:paraId="7E145DFB" w14:textId="36A38738" w:rsidR="006C761C" w:rsidRPr="0071079F" w:rsidRDefault="0071079F" w:rsidP="00D77B7B">
            <w:pPr>
              <w:spacing w:line="360" w:lineRule="auto"/>
              <w:jc w:val="both"/>
              <w:rPr>
                <w:rFonts w:ascii="Arial" w:hAnsi="Arial" w:cs="Arial"/>
                <w:sz w:val="28"/>
                <w:szCs w:val="28"/>
                <w:lang w:val="es-ES"/>
              </w:rPr>
            </w:pPr>
            <w:r w:rsidRPr="0071079F">
              <w:rPr>
                <w:rFonts w:ascii="Arial" w:hAnsi="Arial" w:cs="Arial"/>
                <w:sz w:val="28"/>
                <w:szCs w:val="28"/>
                <w:lang w:val="es-ES"/>
              </w:rPr>
              <w:t xml:space="preserve">Emmanuel Sierra (Full </w:t>
            </w:r>
            <w:proofErr w:type="spellStart"/>
            <w:r w:rsidRPr="0071079F">
              <w:rPr>
                <w:rFonts w:ascii="Arial" w:hAnsi="Arial" w:cs="Arial"/>
                <w:sz w:val="28"/>
                <w:szCs w:val="28"/>
                <w:lang w:val="es-ES"/>
              </w:rPr>
              <w:t>Stack</w:t>
            </w:r>
            <w:proofErr w:type="spellEnd"/>
            <w:r w:rsidRPr="0071079F">
              <w:rPr>
                <w:rFonts w:ascii="Arial" w:hAnsi="Arial" w:cs="Arial"/>
                <w:sz w:val="28"/>
                <w:szCs w:val="28"/>
                <w:lang w:val="es-ES"/>
              </w:rPr>
              <w:t xml:space="preserve"> </w:t>
            </w:r>
            <w:proofErr w:type="spellStart"/>
            <w:r w:rsidRPr="0071079F">
              <w:rPr>
                <w:rFonts w:ascii="Arial" w:hAnsi="Arial" w:cs="Arial"/>
                <w:sz w:val="28"/>
                <w:szCs w:val="28"/>
                <w:lang w:val="es-ES"/>
              </w:rPr>
              <w:t>Developer</w:t>
            </w:r>
            <w:proofErr w:type="spellEnd"/>
            <w:r w:rsidRPr="0071079F">
              <w:rPr>
                <w:rFonts w:ascii="Arial" w:hAnsi="Arial" w:cs="Arial"/>
                <w:sz w:val="28"/>
                <w:szCs w:val="28"/>
                <w:lang w:val="es-ES"/>
              </w:rPr>
              <w:t>)</w:t>
            </w:r>
          </w:p>
        </w:tc>
      </w:tr>
      <w:tr w:rsidR="006C761C" w:rsidRPr="0071079F" w14:paraId="1AB54C3B" w14:textId="77777777" w:rsidTr="0071079F">
        <w:tc>
          <w:tcPr>
            <w:tcW w:w="10910" w:type="dxa"/>
            <w:gridSpan w:val="2"/>
            <w:shd w:val="clear" w:color="auto" w:fill="F4B083" w:themeFill="accent2" w:themeFillTint="99"/>
          </w:tcPr>
          <w:p w14:paraId="079C855F" w14:textId="27107F25" w:rsidR="006C761C" w:rsidRPr="0071079F" w:rsidRDefault="006C761C" w:rsidP="0071079F">
            <w:pPr>
              <w:spacing w:before="240"/>
              <w:jc w:val="both"/>
              <w:rPr>
                <w:rFonts w:ascii="Arial" w:hAnsi="Arial" w:cs="Arial"/>
                <w:b/>
                <w:bCs/>
                <w:sz w:val="36"/>
                <w:szCs w:val="28"/>
                <w:lang w:val="es-ES"/>
              </w:rPr>
            </w:pPr>
            <w:r w:rsidRPr="0071079F">
              <w:rPr>
                <w:rFonts w:ascii="Arial" w:hAnsi="Arial" w:cs="Arial"/>
                <w:b/>
                <w:bCs/>
                <w:sz w:val="36"/>
                <w:szCs w:val="28"/>
                <w:lang w:val="es-ES"/>
              </w:rPr>
              <w:t>Propósito del Documento</w:t>
            </w:r>
          </w:p>
        </w:tc>
      </w:tr>
      <w:tr w:rsidR="006C761C" w:rsidRPr="00A80C3F" w14:paraId="07C41F32" w14:textId="77777777" w:rsidTr="0071079F">
        <w:tc>
          <w:tcPr>
            <w:tcW w:w="10910" w:type="dxa"/>
            <w:gridSpan w:val="2"/>
            <w:tcBorders>
              <w:bottom w:val="single" w:sz="4" w:space="0" w:color="auto"/>
            </w:tcBorders>
          </w:tcPr>
          <w:p w14:paraId="0CC9B875" w14:textId="77777777" w:rsidR="006C761C" w:rsidRDefault="006C761C" w:rsidP="000471AD">
            <w:pPr>
              <w:jc w:val="both"/>
              <w:rPr>
                <w:rFonts w:ascii="Arial" w:hAnsi="Arial" w:cs="Arial"/>
                <w:sz w:val="28"/>
                <w:szCs w:val="28"/>
                <w:lang w:val="es-ES"/>
              </w:rPr>
            </w:pPr>
          </w:p>
          <w:p w14:paraId="2E7EB1CE" w14:textId="1AFAD8C8" w:rsidR="006C761C" w:rsidRDefault="0071079F" w:rsidP="0071079F">
            <w:pPr>
              <w:spacing w:line="276" w:lineRule="auto"/>
              <w:jc w:val="both"/>
              <w:rPr>
                <w:rFonts w:ascii="Arial" w:hAnsi="Arial" w:cs="Arial"/>
                <w:sz w:val="28"/>
                <w:szCs w:val="28"/>
                <w:lang w:val="es-ES"/>
              </w:rPr>
            </w:pPr>
            <w:r w:rsidRPr="0071079F">
              <w:rPr>
                <w:rFonts w:ascii="Arial" w:hAnsi="Arial" w:cs="Arial"/>
                <w:sz w:val="28"/>
                <w:szCs w:val="28"/>
                <w:lang w:val="es-ES"/>
              </w:rPr>
              <w:t>Este documento formaliza el inicio del desarrollo del sistema SIGPON, otorgando al responsable la autoridad para gestionar los recursos informáticos necesarios y estableciendo la hoja de ruta bajo el marco de trabajo SCRUM. Se busca transformar la gestión actual de activos de fibra óptica en un proceso digital, auditable y eficiente.</w:t>
            </w:r>
          </w:p>
          <w:p w14:paraId="13D2599A" w14:textId="6E4DBFB2" w:rsidR="006C761C" w:rsidRPr="00A80C3F" w:rsidRDefault="0071079F" w:rsidP="0071079F">
            <w:pPr>
              <w:tabs>
                <w:tab w:val="left" w:pos="3818"/>
              </w:tabs>
              <w:jc w:val="both"/>
              <w:rPr>
                <w:rFonts w:ascii="Arial" w:hAnsi="Arial" w:cs="Arial"/>
                <w:sz w:val="28"/>
                <w:szCs w:val="28"/>
                <w:lang w:val="es-ES"/>
              </w:rPr>
            </w:pPr>
            <w:r>
              <w:rPr>
                <w:rFonts w:ascii="Arial" w:hAnsi="Arial" w:cs="Arial"/>
                <w:sz w:val="28"/>
                <w:szCs w:val="28"/>
                <w:lang w:val="es-ES"/>
              </w:rPr>
              <w:tab/>
            </w:r>
          </w:p>
        </w:tc>
      </w:tr>
      <w:tr w:rsidR="006C761C" w:rsidRPr="0071079F" w14:paraId="23E7A380" w14:textId="77777777" w:rsidTr="0071079F">
        <w:tc>
          <w:tcPr>
            <w:tcW w:w="10910" w:type="dxa"/>
            <w:gridSpan w:val="2"/>
            <w:shd w:val="clear" w:color="auto" w:fill="F4B083" w:themeFill="accent2" w:themeFillTint="99"/>
          </w:tcPr>
          <w:p w14:paraId="6F0813AC" w14:textId="6DD338D9" w:rsidR="006C761C" w:rsidRPr="0071079F" w:rsidRDefault="006C761C" w:rsidP="0071079F">
            <w:pPr>
              <w:spacing w:before="240"/>
              <w:jc w:val="both"/>
              <w:rPr>
                <w:rFonts w:ascii="Arial" w:hAnsi="Arial" w:cs="Arial"/>
                <w:b/>
                <w:bCs/>
                <w:sz w:val="36"/>
                <w:szCs w:val="28"/>
                <w:lang w:val="es-ES"/>
              </w:rPr>
            </w:pPr>
            <w:r w:rsidRPr="0071079F">
              <w:rPr>
                <w:rFonts w:ascii="Arial" w:hAnsi="Arial" w:cs="Arial"/>
                <w:b/>
                <w:bCs/>
                <w:sz w:val="36"/>
                <w:szCs w:val="28"/>
                <w:lang w:val="es-ES"/>
              </w:rPr>
              <w:t>Propósito / Justificación</w:t>
            </w:r>
          </w:p>
        </w:tc>
      </w:tr>
      <w:tr w:rsidR="006C761C" w:rsidRPr="00A80C3F" w14:paraId="36C652CE" w14:textId="77777777" w:rsidTr="0071079F">
        <w:tc>
          <w:tcPr>
            <w:tcW w:w="10910" w:type="dxa"/>
            <w:gridSpan w:val="2"/>
            <w:tcBorders>
              <w:bottom w:val="single" w:sz="4" w:space="0" w:color="auto"/>
            </w:tcBorders>
          </w:tcPr>
          <w:p w14:paraId="08781C47" w14:textId="77777777" w:rsidR="006C761C" w:rsidRDefault="006C761C" w:rsidP="000471AD">
            <w:pPr>
              <w:jc w:val="both"/>
              <w:rPr>
                <w:rFonts w:ascii="Arial" w:hAnsi="Arial" w:cs="Arial"/>
                <w:sz w:val="28"/>
                <w:szCs w:val="28"/>
                <w:lang w:val="es-ES"/>
              </w:rPr>
            </w:pPr>
          </w:p>
          <w:p w14:paraId="253972DC" w14:textId="77777777" w:rsidR="006C761C" w:rsidRDefault="0071079F" w:rsidP="0071079F">
            <w:pPr>
              <w:spacing w:line="276" w:lineRule="auto"/>
              <w:jc w:val="both"/>
              <w:rPr>
                <w:rFonts w:ascii="Arial" w:hAnsi="Arial" w:cs="Arial"/>
                <w:sz w:val="28"/>
                <w:szCs w:val="28"/>
                <w:lang w:val="es-ES"/>
              </w:rPr>
            </w:pPr>
            <w:r w:rsidRPr="0071079F">
              <w:rPr>
                <w:rFonts w:ascii="Arial" w:hAnsi="Arial" w:cs="Arial"/>
                <w:sz w:val="28"/>
                <w:szCs w:val="28"/>
                <w:lang w:val="es-ES"/>
              </w:rPr>
              <w:t>La Gerencia de Programa Plataforma Satelital requiere optimizar el control de sus activos críticos (equipos de transmisión, acceso y suministros de FO). La justificación reside en la necesidad de eliminar la opacidad en los niveles de stock y centralizar la información que actualmente se maneja de forma dispersa. SIGPON permitirá una toma de decisiones basada en datos reales, reduciendo tiempos de respuesta ante contingencias satelitales por falta de materiales.</w:t>
            </w:r>
          </w:p>
          <w:p w14:paraId="143E5818" w14:textId="16BE40F0" w:rsidR="0071079F" w:rsidRPr="00A80C3F" w:rsidRDefault="0071079F" w:rsidP="0071079F">
            <w:pPr>
              <w:spacing w:line="276" w:lineRule="auto"/>
              <w:jc w:val="both"/>
              <w:rPr>
                <w:rFonts w:ascii="Arial" w:hAnsi="Arial" w:cs="Arial"/>
                <w:sz w:val="28"/>
                <w:szCs w:val="28"/>
                <w:lang w:val="es-ES"/>
              </w:rPr>
            </w:pPr>
          </w:p>
        </w:tc>
      </w:tr>
      <w:tr w:rsidR="00B6389D" w:rsidRPr="0071079F" w14:paraId="0E05E31F" w14:textId="77777777" w:rsidTr="0071079F">
        <w:tc>
          <w:tcPr>
            <w:tcW w:w="10910" w:type="dxa"/>
            <w:gridSpan w:val="2"/>
            <w:shd w:val="clear" w:color="auto" w:fill="F4B083" w:themeFill="accent2" w:themeFillTint="99"/>
          </w:tcPr>
          <w:p w14:paraId="1DC447DE" w14:textId="502F4436" w:rsidR="00B6389D" w:rsidRPr="0071079F" w:rsidRDefault="00B6389D" w:rsidP="0071079F">
            <w:pPr>
              <w:spacing w:before="240"/>
              <w:jc w:val="both"/>
              <w:rPr>
                <w:rFonts w:ascii="Arial" w:hAnsi="Arial" w:cs="Arial"/>
                <w:b/>
                <w:bCs/>
                <w:sz w:val="36"/>
                <w:szCs w:val="28"/>
                <w:lang w:val="es-ES"/>
              </w:rPr>
            </w:pPr>
            <w:r w:rsidRPr="0071079F">
              <w:rPr>
                <w:rFonts w:ascii="Arial" w:hAnsi="Arial" w:cs="Arial"/>
                <w:b/>
                <w:bCs/>
                <w:sz w:val="36"/>
                <w:szCs w:val="28"/>
                <w:lang w:val="es-ES"/>
              </w:rPr>
              <w:t>Breve Descripción del Proyecto</w:t>
            </w:r>
          </w:p>
        </w:tc>
      </w:tr>
      <w:tr w:rsidR="00B6389D" w:rsidRPr="00A80C3F" w14:paraId="5F9729A1" w14:textId="77777777" w:rsidTr="00B6389D">
        <w:tc>
          <w:tcPr>
            <w:tcW w:w="10910" w:type="dxa"/>
            <w:gridSpan w:val="2"/>
          </w:tcPr>
          <w:p w14:paraId="12E6DD14" w14:textId="77777777" w:rsidR="00B6389D" w:rsidRDefault="00B6389D" w:rsidP="000471AD">
            <w:pPr>
              <w:jc w:val="both"/>
              <w:rPr>
                <w:rFonts w:ascii="Arial" w:hAnsi="Arial" w:cs="Arial"/>
                <w:sz w:val="28"/>
                <w:szCs w:val="28"/>
                <w:lang w:val="es-ES"/>
              </w:rPr>
            </w:pPr>
          </w:p>
          <w:p w14:paraId="43A9AE79" w14:textId="70989709" w:rsidR="00B6389D" w:rsidRPr="00A80C3F" w:rsidRDefault="0071079F" w:rsidP="0071079F">
            <w:pPr>
              <w:spacing w:line="276" w:lineRule="auto"/>
              <w:jc w:val="both"/>
              <w:rPr>
                <w:rFonts w:ascii="Arial" w:hAnsi="Arial" w:cs="Arial"/>
                <w:sz w:val="28"/>
                <w:szCs w:val="28"/>
                <w:lang w:val="es-ES"/>
              </w:rPr>
            </w:pPr>
            <w:r w:rsidRPr="0071079F">
              <w:rPr>
                <w:rFonts w:ascii="Arial" w:hAnsi="Arial" w:cs="Arial"/>
                <w:sz w:val="28"/>
                <w:szCs w:val="28"/>
                <w:lang w:val="es-ES"/>
              </w:rPr>
              <w:t xml:space="preserve">Desarrollo de una plataforma web integral para la administración de inventario GPON. El sistema consta de una API REST construida en </w:t>
            </w:r>
            <w:proofErr w:type="spellStart"/>
            <w:r w:rsidRPr="0071079F">
              <w:rPr>
                <w:rFonts w:ascii="Arial" w:hAnsi="Arial" w:cs="Arial"/>
                <w:sz w:val="28"/>
                <w:szCs w:val="28"/>
                <w:lang w:val="es-ES"/>
              </w:rPr>
              <w:t>Laravel</w:t>
            </w:r>
            <w:proofErr w:type="spellEnd"/>
            <w:r w:rsidRPr="0071079F">
              <w:rPr>
                <w:rFonts w:ascii="Arial" w:hAnsi="Arial" w:cs="Arial"/>
                <w:sz w:val="28"/>
                <w:szCs w:val="28"/>
                <w:lang w:val="es-ES"/>
              </w:rPr>
              <w:t xml:space="preserve"> 12 que gestiona la lógica de negocio y la persistencia en </w:t>
            </w:r>
            <w:proofErr w:type="spellStart"/>
            <w:r w:rsidRPr="0071079F">
              <w:rPr>
                <w:rFonts w:ascii="Arial" w:hAnsi="Arial" w:cs="Arial"/>
                <w:sz w:val="28"/>
                <w:szCs w:val="28"/>
                <w:lang w:val="es-ES"/>
              </w:rPr>
              <w:t>PostgreSQL</w:t>
            </w:r>
            <w:proofErr w:type="spellEnd"/>
            <w:r w:rsidRPr="0071079F">
              <w:rPr>
                <w:rFonts w:ascii="Arial" w:hAnsi="Arial" w:cs="Arial"/>
                <w:sz w:val="28"/>
                <w:szCs w:val="28"/>
                <w:lang w:val="es-ES"/>
              </w:rPr>
              <w:t xml:space="preserve">, y una interfaz de usuario dinámica desarrollada en </w:t>
            </w:r>
            <w:proofErr w:type="spellStart"/>
            <w:r w:rsidRPr="0071079F">
              <w:rPr>
                <w:rFonts w:ascii="Arial" w:hAnsi="Arial" w:cs="Arial"/>
                <w:sz w:val="28"/>
                <w:szCs w:val="28"/>
                <w:lang w:val="es-ES"/>
              </w:rPr>
              <w:t>React</w:t>
            </w:r>
            <w:proofErr w:type="spellEnd"/>
            <w:r w:rsidRPr="0071079F">
              <w:rPr>
                <w:rFonts w:ascii="Arial" w:hAnsi="Arial" w:cs="Arial"/>
                <w:sz w:val="28"/>
                <w:szCs w:val="28"/>
                <w:lang w:val="es-ES"/>
              </w:rPr>
              <w:t xml:space="preserve"> 19. La solución incluye módulos de gestión de catálogo, control </w:t>
            </w:r>
            <w:r w:rsidRPr="0071079F">
              <w:rPr>
                <w:rFonts w:ascii="Arial" w:hAnsi="Arial" w:cs="Arial"/>
                <w:sz w:val="28"/>
                <w:szCs w:val="28"/>
                <w:lang w:val="es-ES"/>
              </w:rPr>
              <w:lastRenderedPageBreak/>
              <w:t>de movimientos entre almacenes, alertas de stock mínimo, auditoría completa de transacciones (</w:t>
            </w:r>
            <w:proofErr w:type="spellStart"/>
            <w:r w:rsidRPr="0071079F">
              <w:rPr>
                <w:rFonts w:ascii="Arial" w:hAnsi="Arial" w:cs="Arial"/>
                <w:sz w:val="28"/>
                <w:szCs w:val="28"/>
                <w:lang w:val="es-ES"/>
              </w:rPr>
              <w:t>logs</w:t>
            </w:r>
            <w:proofErr w:type="spellEnd"/>
            <w:r w:rsidRPr="0071079F">
              <w:rPr>
                <w:rFonts w:ascii="Arial" w:hAnsi="Arial" w:cs="Arial"/>
                <w:sz w:val="28"/>
                <w:szCs w:val="28"/>
                <w:lang w:val="es-ES"/>
              </w:rPr>
              <w:t>) y generación de reportes institucionales.</w:t>
            </w:r>
          </w:p>
        </w:tc>
      </w:tr>
    </w:tbl>
    <w:p w14:paraId="34BA77DA" w14:textId="40589A84" w:rsidR="006C761C" w:rsidRDefault="006C761C" w:rsidP="006C761C">
      <w:pPr>
        <w:jc w:val="center"/>
        <w:rPr>
          <w:lang w:val="es-ES"/>
        </w:rPr>
      </w:pPr>
    </w:p>
    <w:tbl>
      <w:tblPr>
        <w:tblStyle w:val="Tablaconcuadrcula"/>
        <w:tblW w:w="0" w:type="auto"/>
        <w:tblLook w:val="04A0" w:firstRow="1" w:lastRow="0" w:firstColumn="1" w:lastColumn="0" w:noHBand="0" w:noVBand="1"/>
      </w:tblPr>
      <w:tblGrid>
        <w:gridCol w:w="2175"/>
        <w:gridCol w:w="1931"/>
        <w:gridCol w:w="221"/>
        <w:gridCol w:w="1052"/>
        <w:gridCol w:w="1114"/>
        <w:gridCol w:w="1582"/>
        <w:gridCol w:w="587"/>
        <w:gridCol w:w="2427"/>
        <w:gridCol w:w="7"/>
      </w:tblGrid>
      <w:tr w:rsidR="00B6389D" w:rsidRPr="0071079F" w14:paraId="53152148" w14:textId="77777777" w:rsidTr="0071079F">
        <w:tc>
          <w:tcPr>
            <w:tcW w:w="11096" w:type="dxa"/>
            <w:gridSpan w:val="9"/>
            <w:shd w:val="clear" w:color="auto" w:fill="F4B083" w:themeFill="accent2" w:themeFillTint="99"/>
          </w:tcPr>
          <w:p w14:paraId="24B872B4" w14:textId="7A1304A2" w:rsidR="00B6389D" w:rsidRPr="0071079F" w:rsidRDefault="00B6389D" w:rsidP="0071079F">
            <w:pPr>
              <w:spacing w:before="240"/>
              <w:jc w:val="both"/>
              <w:rPr>
                <w:rFonts w:ascii="Arial" w:hAnsi="Arial" w:cs="Arial"/>
                <w:b/>
                <w:bCs/>
                <w:sz w:val="36"/>
                <w:szCs w:val="28"/>
                <w:lang w:val="es-ES"/>
              </w:rPr>
            </w:pPr>
            <w:r w:rsidRPr="0071079F">
              <w:rPr>
                <w:rFonts w:ascii="Arial" w:hAnsi="Arial" w:cs="Arial"/>
                <w:b/>
                <w:bCs/>
                <w:sz w:val="36"/>
                <w:szCs w:val="28"/>
                <w:lang w:val="es-ES"/>
              </w:rPr>
              <w:t>Alcance preliminar del Proyecto</w:t>
            </w:r>
          </w:p>
        </w:tc>
      </w:tr>
      <w:tr w:rsidR="00B6389D" w:rsidRPr="00A80C3F" w14:paraId="0AE0D196" w14:textId="77777777" w:rsidTr="0071079F">
        <w:tc>
          <w:tcPr>
            <w:tcW w:w="11096" w:type="dxa"/>
            <w:gridSpan w:val="9"/>
            <w:tcBorders>
              <w:bottom w:val="single" w:sz="4" w:space="0" w:color="auto"/>
            </w:tcBorders>
          </w:tcPr>
          <w:p w14:paraId="6CAAA257" w14:textId="77777777" w:rsidR="00B6389D" w:rsidRDefault="00B6389D" w:rsidP="000471AD">
            <w:pPr>
              <w:jc w:val="both"/>
              <w:rPr>
                <w:rFonts w:ascii="Arial" w:hAnsi="Arial" w:cs="Arial"/>
                <w:sz w:val="28"/>
                <w:szCs w:val="28"/>
                <w:lang w:val="es-ES"/>
              </w:rPr>
            </w:pPr>
          </w:p>
          <w:p w14:paraId="72FF7E63" w14:textId="77777777" w:rsidR="0071079F" w:rsidRPr="0071079F" w:rsidRDefault="0071079F" w:rsidP="0071079F">
            <w:pPr>
              <w:pStyle w:val="Prrafodelista"/>
              <w:numPr>
                <w:ilvl w:val="0"/>
                <w:numId w:val="8"/>
              </w:numPr>
              <w:spacing w:line="276" w:lineRule="auto"/>
              <w:ind w:left="360"/>
              <w:jc w:val="both"/>
              <w:rPr>
                <w:rFonts w:ascii="Arial" w:hAnsi="Arial" w:cs="Arial"/>
                <w:sz w:val="28"/>
                <w:szCs w:val="28"/>
                <w:lang w:val="es-ES"/>
              </w:rPr>
            </w:pPr>
            <w:r w:rsidRPr="0071079F">
              <w:rPr>
                <w:rFonts w:ascii="Arial" w:hAnsi="Arial" w:cs="Arial"/>
                <w:sz w:val="28"/>
                <w:szCs w:val="28"/>
                <w:lang w:val="es-ES"/>
              </w:rPr>
              <w:t>Módulo de Seguridad: Autenticación robusta y control de acceso basado en roles (</w:t>
            </w:r>
            <w:proofErr w:type="spellStart"/>
            <w:r w:rsidRPr="0071079F">
              <w:rPr>
                <w:rFonts w:ascii="Arial" w:hAnsi="Arial" w:cs="Arial"/>
                <w:sz w:val="28"/>
                <w:szCs w:val="28"/>
                <w:lang w:val="es-ES"/>
              </w:rPr>
              <w:t>Admin</w:t>
            </w:r>
            <w:proofErr w:type="spellEnd"/>
            <w:r w:rsidRPr="0071079F">
              <w:rPr>
                <w:rFonts w:ascii="Arial" w:hAnsi="Arial" w:cs="Arial"/>
                <w:sz w:val="28"/>
                <w:szCs w:val="28"/>
                <w:lang w:val="es-ES"/>
              </w:rPr>
              <w:t>, Supervisor, Operador, Visitante).</w:t>
            </w:r>
          </w:p>
          <w:p w14:paraId="4EA0A35C" w14:textId="77777777" w:rsidR="0071079F" w:rsidRPr="0071079F" w:rsidRDefault="0071079F" w:rsidP="0071079F">
            <w:pPr>
              <w:spacing w:line="276" w:lineRule="auto"/>
              <w:jc w:val="both"/>
              <w:rPr>
                <w:rFonts w:ascii="Arial" w:hAnsi="Arial" w:cs="Arial"/>
                <w:sz w:val="28"/>
                <w:szCs w:val="28"/>
                <w:lang w:val="es-ES"/>
              </w:rPr>
            </w:pPr>
          </w:p>
          <w:p w14:paraId="03A7E2F5" w14:textId="77777777" w:rsidR="0071079F" w:rsidRPr="0071079F" w:rsidRDefault="0071079F" w:rsidP="0071079F">
            <w:pPr>
              <w:pStyle w:val="Prrafodelista"/>
              <w:numPr>
                <w:ilvl w:val="0"/>
                <w:numId w:val="8"/>
              </w:numPr>
              <w:spacing w:line="276" w:lineRule="auto"/>
              <w:ind w:left="360"/>
              <w:jc w:val="both"/>
              <w:rPr>
                <w:rFonts w:ascii="Arial" w:hAnsi="Arial" w:cs="Arial"/>
                <w:sz w:val="28"/>
                <w:szCs w:val="28"/>
                <w:lang w:val="es-ES"/>
              </w:rPr>
            </w:pPr>
            <w:r w:rsidRPr="0071079F">
              <w:rPr>
                <w:rFonts w:ascii="Arial" w:hAnsi="Arial" w:cs="Arial"/>
                <w:sz w:val="28"/>
                <w:szCs w:val="28"/>
                <w:lang w:val="es-ES"/>
              </w:rPr>
              <w:t>Gestión de Inventario: CRUD completo de equipamiento, marcas, modelos y control de existencias por almacén.</w:t>
            </w:r>
          </w:p>
          <w:p w14:paraId="5ABA7F02" w14:textId="77777777" w:rsidR="0071079F" w:rsidRPr="0071079F" w:rsidRDefault="0071079F" w:rsidP="0071079F">
            <w:pPr>
              <w:spacing w:line="276" w:lineRule="auto"/>
              <w:jc w:val="both"/>
              <w:rPr>
                <w:rFonts w:ascii="Arial" w:hAnsi="Arial" w:cs="Arial"/>
                <w:sz w:val="28"/>
                <w:szCs w:val="28"/>
                <w:lang w:val="es-ES"/>
              </w:rPr>
            </w:pPr>
          </w:p>
          <w:p w14:paraId="3FA75DCC" w14:textId="77777777" w:rsidR="0071079F" w:rsidRPr="0071079F" w:rsidRDefault="0071079F" w:rsidP="0071079F">
            <w:pPr>
              <w:pStyle w:val="Prrafodelista"/>
              <w:numPr>
                <w:ilvl w:val="0"/>
                <w:numId w:val="8"/>
              </w:numPr>
              <w:spacing w:line="276" w:lineRule="auto"/>
              <w:ind w:left="360"/>
              <w:jc w:val="both"/>
              <w:rPr>
                <w:rFonts w:ascii="Arial" w:hAnsi="Arial" w:cs="Arial"/>
                <w:sz w:val="28"/>
                <w:szCs w:val="28"/>
                <w:lang w:val="es-ES"/>
              </w:rPr>
            </w:pPr>
            <w:r w:rsidRPr="0071079F">
              <w:rPr>
                <w:rFonts w:ascii="Arial" w:hAnsi="Arial" w:cs="Arial"/>
                <w:sz w:val="28"/>
                <w:szCs w:val="28"/>
                <w:lang w:val="es-ES"/>
              </w:rPr>
              <w:t>Módulo de Movimientos: Registro de entradas, salidas y traslados con trazabilidad de IP y usuario.</w:t>
            </w:r>
          </w:p>
          <w:p w14:paraId="12C62E6F" w14:textId="77777777" w:rsidR="0071079F" w:rsidRPr="0071079F" w:rsidRDefault="0071079F" w:rsidP="0071079F">
            <w:pPr>
              <w:spacing w:line="276" w:lineRule="auto"/>
              <w:jc w:val="both"/>
              <w:rPr>
                <w:rFonts w:ascii="Arial" w:hAnsi="Arial" w:cs="Arial"/>
                <w:sz w:val="28"/>
                <w:szCs w:val="28"/>
                <w:lang w:val="es-ES"/>
              </w:rPr>
            </w:pPr>
          </w:p>
          <w:p w14:paraId="57F00B33" w14:textId="77777777" w:rsidR="0071079F" w:rsidRPr="0071079F" w:rsidRDefault="0071079F" w:rsidP="0071079F">
            <w:pPr>
              <w:pStyle w:val="Prrafodelista"/>
              <w:numPr>
                <w:ilvl w:val="0"/>
                <w:numId w:val="8"/>
              </w:numPr>
              <w:spacing w:line="276" w:lineRule="auto"/>
              <w:ind w:left="360"/>
              <w:jc w:val="both"/>
              <w:rPr>
                <w:rFonts w:ascii="Arial" w:hAnsi="Arial" w:cs="Arial"/>
                <w:sz w:val="28"/>
                <w:szCs w:val="28"/>
                <w:lang w:val="es-ES"/>
              </w:rPr>
            </w:pPr>
            <w:r w:rsidRPr="0071079F">
              <w:rPr>
                <w:rFonts w:ascii="Arial" w:hAnsi="Arial" w:cs="Arial"/>
                <w:sz w:val="28"/>
                <w:szCs w:val="28"/>
                <w:lang w:val="es-ES"/>
              </w:rPr>
              <w:t>Alertas y Reportes: Sistema de notificaciones visuales para stock crítico y exportación de datos en formatos estándar.</w:t>
            </w:r>
          </w:p>
          <w:p w14:paraId="2EEA8A2E" w14:textId="77777777" w:rsidR="0071079F" w:rsidRPr="0071079F" w:rsidRDefault="0071079F" w:rsidP="0071079F">
            <w:pPr>
              <w:spacing w:line="276" w:lineRule="auto"/>
              <w:jc w:val="both"/>
              <w:rPr>
                <w:rFonts w:ascii="Arial" w:hAnsi="Arial" w:cs="Arial"/>
                <w:sz w:val="28"/>
                <w:szCs w:val="28"/>
                <w:lang w:val="es-ES"/>
              </w:rPr>
            </w:pPr>
          </w:p>
          <w:p w14:paraId="372ED7AD" w14:textId="31616038" w:rsidR="00B6389D" w:rsidRPr="0071079F" w:rsidRDefault="0071079F" w:rsidP="007433DA">
            <w:pPr>
              <w:pStyle w:val="Prrafodelista"/>
              <w:numPr>
                <w:ilvl w:val="0"/>
                <w:numId w:val="8"/>
              </w:numPr>
              <w:spacing w:line="276" w:lineRule="auto"/>
              <w:ind w:left="360"/>
              <w:jc w:val="both"/>
              <w:rPr>
                <w:rFonts w:ascii="Arial" w:hAnsi="Arial" w:cs="Arial"/>
                <w:sz w:val="28"/>
                <w:szCs w:val="28"/>
                <w:lang w:val="es-ES"/>
              </w:rPr>
            </w:pPr>
            <w:r w:rsidRPr="0071079F">
              <w:rPr>
                <w:rFonts w:ascii="Arial" w:hAnsi="Arial" w:cs="Arial"/>
                <w:sz w:val="28"/>
                <w:szCs w:val="28"/>
                <w:lang w:val="es-ES"/>
              </w:rPr>
              <w:t>Auditoría: Registro histórico de cambios para garantizar la integridad de la data corporativa.</w:t>
            </w:r>
          </w:p>
          <w:p w14:paraId="1B14DFF7" w14:textId="77777777" w:rsidR="00B6389D" w:rsidRPr="00A80C3F" w:rsidRDefault="00B6389D" w:rsidP="000471AD">
            <w:pPr>
              <w:jc w:val="both"/>
              <w:rPr>
                <w:rFonts w:ascii="Arial" w:hAnsi="Arial" w:cs="Arial"/>
                <w:sz w:val="28"/>
                <w:szCs w:val="28"/>
                <w:lang w:val="es-ES"/>
              </w:rPr>
            </w:pPr>
          </w:p>
        </w:tc>
      </w:tr>
      <w:tr w:rsidR="00B6389D" w:rsidRPr="0071079F" w14:paraId="5ECC5C6B" w14:textId="77777777" w:rsidTr="0071079F">
        <w:tc>
          <w:tcPr>
            <w:tcW w:w="11096" w:type="dxa"/>
            <w:gridSpan w:val="9"/>
            <w:shd w:val="clear" w:color="auto" w:fill="F4B083" w:themeFill="accent2" w:themeFillTint="99"/>
          </w:tcPr>
          <w:p w14:paraId="46A5B98E" w14:textId="708C63D6" w:rsidR="00B6389D" w:rsidRPr="0071079F" w:rsidRDefault="00B6389D" w:rsidP="0071079F">
            <w:pPr>
              <w:spacing w:before="240"/>
              <w:jc w:val="both"/>
              <w:rPr>
                <w:rFonts w:ascii="Arial" w:hAnsi="Arial" w:cs="Arial"/>
                <w:b/>
                <w:bCs/>
                <w:sz w:val="36"/>
                <w:szCs w:val="28"/>
                <w:lang w:val="es-ES"/>
              </w:rPr>
            </w:pPr>
            <w:r w:rsidRPr="0071079F">
              <w:rPr>
                <w:rFonts w:ascii="Arial" w:hAnsi="Arial" w:cs="Arial"/>
                <w:b/>
                <w:bCs/>
                <w:sz w:val="36"/>
                <w:szCs w:val="28"/>
                <w:lang w:val="es-ES"/>
              </w:rPr>
              <w:t>Resultados Esperados del Proyecto / Beneficios</w:t>
            </w:r>
          </w:p>
        </w:tc>
      </w:tr>
      <w:tr w:rsidR="00B6389D" w:rsidRPr="00A80C3F" w14:paraId="230E017D" w14:textId="77777777" w:rsidTr="0071079F">
        <w:tc>
          <w:tcPr>
            <w:tcW w:w="11096" w:type="dxa"/>
            <w:gridSpan w:val="9"/>
            <w:tcBorders>
              <w:bottom w:val="single" w:sz="4" w:space="0" w:color="auto"/>
            </w:tcBorders>
          </w:tcPr>
          <w:p w14:paraId="61025AEC" w14:textId="77777777" w:rsidR="00B6389D" w:rsidRDefault="00B6389D" w:rsidP="000471AD">
            <w:pPr>
              <w:jc w:val="both"/>
              <w:rPr>
                <w:rFonts w:ascii="Arial" w:hAnsi="Arial" w:cs="Arial"/>
                <w:sz w:val="28"/>
                <w:szCs w:val="28"/>
                <w:lang w:val="es-ES"/>
              </w:rPr>
            </w:pPr>
          </w:p>
          <w:p w14:paraId="6DA67BAA" w14:textId="77777777" w:rsidR="00BE5830" w:rsidRPr="00BE5830" w:rsidRDefault="00BE5830" w:rsidP="00BE5830">
            <w:pPr>
              <w:pStyle w:val="Prrafodelista"/>
              <w:numPr>
                <w:ilvl w:val="0"/>
                <w:numId w:val="4"/>
              </w:numPr>
              <w:ind w:left="360"/>
              <w:jc w:val="both"/>
              <w:rPr>
                <w:rFonts w:ascii="Arial" w:hAnsi="Arial" w:cs="Arial"/>
                <w:sz w:val="28"/>
                <w:szCs w:val="28"/>
                <w:lang w:val="es-ES"/>
              </w:rPr>
            </w:pPr>
            <w:r w:rsidRPr="00BE5830">
              <w:rPr>
                <w:rFonts w:ascii="Arial" w:hAnsi="Arial" w:cs="Arial"/>
                <w:sz w:val="28"/>
                <w:szCs w:val="28"/>
                <w:lang w:val="es-ES"/>
              </w:rPr>
              <w:t>Reducción del 50% en el tiempo de elaboración de contratos.</w:t>
            </w:r>
          </w:p>
          <w:p w14:paraId="73343C49" w14:textId="77777777" w:rsidR="00BE5830" w:rsidRPr="00BE5830" w:rsidRDefault="00BE5830" w:rsidP="00BE5830">
            <w:pPr>
              <w:pStyle w:val="Prrafodelista"/>
              <w:numPr>
                <w:ilvl w:val="0"/>
                <w:numId w:val="4"/>
              </w:numPr>
              <w:ind w:left="360"/>
              <w:jc w:val="both"/>
              <w:rPr>
                <w:rFonts w:ascii="Arial" w:hAnsi="Arial" w:cs="Arial"/>
                <w:sz w:val="28"/>
                <w:szCs w:val="28"/>
                <w:lang w:val="es-ES"/>
              </w:rPr>
            </w:pPr>
            <w:r w:rsidRPr="00BE5830">
              <w:rPr>
                <w:rFonts w:ascii="Arial" w:hAnsi="Arial" w:cs="Arial"/>
                <w:sz w:val="28"/>
                <w:szCs w:val="28"/>
                <w:lang w:val="es-ES"/>
              </w:rPr>
              <w:t>Aumento de la visibilidad de stock y materiales disponibles.</w:t>
            </w:r>
          </w:p>
          <w:p w14:paraId="45B91A56" w14:textId="77777777" w:rsidR="00BE5830" w:rsidRPr="00BE5830" w:rsidRDefault="00BE5830" w:rsidP="00BE5830">
            <w:pPr>
              <w:pStyle w:val="Prrafodelista"/>
              <w:numPr>
                <w:ilvl w:val="0"/>
                <w:numId w:val="4"/>
              </w:numPr>
              <w:ind w:left="360"/>
              <w:jc w:val="both"/>
              <w:rPr>
                <w:rFonts w:ascii="Arial" w:hAnsi="Arial" w:cs="Arial"/>
                <w:sz w:val="28"/>
                <w:szCs w:val="28"/>
                <w:lang w:val="es-ES"/>
              </w:rPr>
            </w:pPr>
            <w:r w:rsidRPr="00BE5830">
              <w:rPr>
                <w:rFonts w:ascii="Arial" w:hAnsi="Arial" w:cs="Arial"/>
                <w:sz w:val="28"/>
                <w:szCs w:val="28"/>
                <w:lang w:val="es-ES"/>
              </w:rPr>
              <w:t>Centralización de la comunicación cliente-experto en una sola plataforma.</w:t>
            </w:r>
          </w:p>
          <w:p w14:paraId="3266F8B6" w14:textId="1024BFA5" w:rsidR="00B6389D" w:rsidRPr="00BE5830" w:rsidRDefault="00BE5830" w:rsidP="00BE5830">
            <w:pPr>
              <w:pStyle w:val="Prrafodelista"/>
              <w:numPr>
                <w:ilvl w:val="0"/>
                <w:numId w:val="4"/>
              </w:numPr>
              <w:ind w:left="360"/>
              <w:jc w:val="both"/>
              <w:rPr>
                <w:rFonts w:ascii="Arial" w:hAnsi="Arial" w:cs="Arial"/>
                <w:sz w:val="28"/>
                <w:szCs w:val="28"/>
                <w:lang w:val="es-ES"/>
              </w:rPr>
            </w:pPr>
            <w:r w:rsidRPr="00BE5830">
              <w:rPr>
                <w:rFonts w:ascii="Arial" w:hAnsi="Arial" w:cs="Arial"/>
                <w:sz w:val="28"/>
                <w:szCs w:val="28"/>
                <w:lang w:val="es-ES"/>
              </w:rPr>
              <w:t>Asegurar el flujo de caja mediante el cobro automático de depósitos.</w:t>
            </w:r>
          </w:p>
          <w:p w14:paraId="336023F4" w14:textId="77777777" w:rsidR="00B6389D" w:rsidRDefault="00B6389D" w:rsidP="000471AD">
            <w:pPr>
              <w:jc w:val="both"/>
              <w:rPr>
                <w:rFonts w:ascii="Arial" w:hAnsi="Arial" w:cs="Arial"/>
                <w:sz w:val="28"/>
                <w:szCs w:val="28"/>
                <w:lang w:val="es-ES"/>
              </w:rPr>
            </w:pPr>
          </w:p>
          <w:p w14:paraId="30400509" w14:textId="77777777" w:rsidR="00B6389D" w:rsidRPr="00A80C3F" w:rsidRDefault="00B6389D" w:rsidP="000471AD">
            <w:pPr>
              <w:jc w:val="both"/>
              <w:rPr>
                <w:rFonts w:ascii="Arial" w:hAnsi="Arial" w:cs="Arial"/>
                <w:sz w:val="28"/>
                <w:szCs w:val="28"/>
                <w:lang w:val="es-ES"/>
              </w:rPr>
            </w:pPr>
          </w:p>
        </w:tc>
      </w:tr>
      <w:tr w:rsidR="00B6389D" w:rsidRPr="0071079F" w14:paraId="0B27C082" w14:textId="77777777" w:rsidTr="0071079F">
        <w:tc>
          <w:tcPr>
            <w:tcW w:w="11096" w:type="dxa"/>
            <w:gridSpan w:val="9"/>
            <w:tcBorders>
              <w:bottom w:val="nil"/>
            </w:tcBorders>
            <w:shd w:val="clear" w:color="auto" w:fill="F4B083" w:themeFill="accent2" w:themeFillTint="99"/>
          </w:tcPr>
          <w:p w14:paraId="54DF074C" w14:textId="678CB6DE" w:rsidR="00B6389D" w:rsidRPr="0071079F" w:rsidRDefault="00B6389D" w:rsidP="00F3193A">
            <w:pPr>
              <w:spacing w:before="240"/>
              <w:jc w:val="center"/>
              <w:rPr>
                <w:rFonts w:ascii="Arial" w:hAnsi="Arial" w:cs="Arial"/>
                <w:b/>
                <w:bCs/>
                <w:sz w:val="36"/>
                <w:szCs w:val="28"/>
                <w:lang w:val="es-ES"/>
              </w:rPr>
            </w:pPr>
            <w:r w:rsidRPr="0071079F">
              <w:rPr>
                <w:rFonts w:ascii="Arial" w:hAnsi="Arial" w:cs="Arial"/>
                <w:b/>
                <w:bCs/>
                <w:sz w:val="36"/>
                <w:szCs w:val="28"/>
                <w:lang w:val="es-ES"/>
              </w:rPr>
              <w:t>Requisitos de Alto Nivel del Proyecto</w:t>
            </w:r>
          </w:p>
        </w:tc>
      </w:tr>
      <w:tr w:rsidR="00B6389D" w:rsidRPr="0071079F" w14:paraId="21F582D8" w14:textId="77777777" w:rsidTr="0071079F">
        <w:tc>
          <w:tcPr>
            <w:tcW w:w="5379" w:type="dxa"/>
            <w:gridSpan w:val="4"/>
            <w:tcBorders>
              <w:top w:val="nil"/>
              <w:right w:val="nil"/>
            </w:tcBorders>
            <w:shd w:val="clear" w:color="auto" w:fill="F4B083" w:themeFill="accent2" w:themeFillTint="99"/>
          </w:tcPr>
          <w:p w14:paraId="5E134120" w14:textId="79CFAC00" w:rsidR="00B6389D" w:rsidRPr="0071079F" w:rsidRDefault="00B6389D" w:rsidP="0071079F">
            <w:pPr>
              <w:spacing w:before="240"/>
              <w:jc w:val="center"/>
              <w:rPr>
                <w:rFonts w:ascii="Arial" w:hAnsi="Arial" w:cs="Arial"/>
                <w:b/>
                <w:bCs/>
                <w:sz w:val="36"/>
                <w:szCs w:val="28"/>
                <w:lang w:val="es-ES"/>
              </w:rPr>
            </w:pPr>
            <w:r w:rsidRPr="0071079F">
              <w:rPr>
                <w:rFonts w:ascii="Arial" w:hAnsi="Arial" w:cs="Arial"/>
                <w:b/>
                <w:bCs/>
                <w:sz w:val="36"/>
                <w:szCs w:val="28"/>
                <w:lang w:val="es-ES"/>
              </w:rPr>
              <w:t>Requisito</w:t>
            </w:r>
          </w:p>
        </w:tc>
        <w:tc>
          <w:tcPr>
            <w:tcW w:w="5717" w:type="dxa"/>
            <w:gridSpan w:val="5"/>
            <w:tcBorders>
              <w:top w:val="nil"/>
              <w:left w:val="nil"/>
            </w:tcBorders>
            <w:shd w:val="clear" w:color="auto" w:fill="F4B083" w:themeFill="accent2" w:themeFillTint="99"/>
          </w:tcPr>
          <w:p w14:paraId="23B64158" w14:textId="015E8090" w:rsidR="00B6389D" w:rsidRPr="0071079F" w:rsidRDefault="00B6389D" w:rsidP="0071079F">
            <w:pPr>
              <w:spacing w:before="240"/>
              <w:jc w:val="center"/>
              <w:rPr>
                <w:rFonts w:ascii="Arial" w:hAnsi="Arial" w:cs="Arial"/>
                <w:b/>
                <w:bCs/>
                <w:sz w:val="36"/>
                <w:szCs w:val="28"/>
                <w:lang w:val="es-ES"/>
              </w:rPr>
            </w:pPr>
            <w:r w:rsidRPr="0071079F">
              <w:rPr>
                <w:rFonts w:ascii="Arial" w:hAnsi="Arial" w:cs="Arial"/>
                <w:b/>
                <w:bCs/>
                <w:sz w:val="36"/>
                <w:szCs w:val="28"/>
                <w:lang w:val="es-ES"/>
              </w:rPr>
              <w:t>Criterio de Éxito</w:t>
            </w:r>
          </w:p>
        </w:tc>
      </w:tr>
      <w:tr w:rsidR="00B6389D" w:rsidRPr="00A80C3F" w14:paraId="33953C09" w14:textId="77777777" w:rsidTr="0071079F">
        <w:tc>
          <w:tcPr>
            <w:tcW w:w="5379" w:type="dxa"/>
            <w:gridSpan w:val="4"/>
            <w:tcBorders>
              <w:bottom w:val="single" w:sz="4" w:space="0" w:color="auto"/>
            </w:tcBorders>
          </w:tcPr>
          <w:p w14:paraId="383F4AD0" w14:textId="77777777" w:rsidR="00B6389D" w:rsidRDefault="00B6389D" w:rsidP="000471AD">
            <w:pPr>
              <w:jc w:val="both"/>
              <w:rPr>
                <w:rFonts w:ascii="Arial" w:hAnsi="Arial" w:cs="Arial"/>
                <w:sz w:val="28"/>
                <w:szCs w:val="28"/>
                <w:lang w:val="es-ES"/>
              </w:rPr>
            </w:pPr>
          </w:p>
          <w:p w14:paraId="5217897A" w14:textId="77777777" w:rsidR="00355F90" w:rsidRDefault="0071079F" w:rsidP="000471AD">
            <w:pPr>
              <w:jc w:val="both"/>
              <w:rPr>
                <w:rFonts w:ascii="Arial" w:hAnsi="Arial" w:cs="Arial"/>
                <w:sz w:val="28"/>
                <w:szCs w:val="28"/>
                <w:lang w:val="es-ES"/>
              </w:rPr>
            </w:pPr>
            <w:r w:rsidRPr="0071079F">
              <w:rPr>
                <w:rFonts w:ascii="Arial" w:hAnsi="Arial" w:cs="Arial"/>
                <w:sz w:val="28"/>
                <w:szCs w:val="28"/>
                <w:lang w:val="es-ES"/>
              </w:rPr>
              <w:t>Integridad de Datos</w:t>
            </w:r>
          </w:p>
          <w:p w14:paraId="2827AC7B" w14:textId="77777777" w:rsidR="0071079F" w:rsidRDefault="0071079F" w:rsidP="000471AD">
            <w:pPr>
              <w:jc w:val="both"/>
              <w:rPr>
                <w:rFonts w:ascii="Arial" w:hAnsi="Arial" w:cs="Arial"/>
                <w:sz w:val="28"/>
                <w:szCs w:val="28"/>
                <w:lang w:val="es-ES"/>
              </w:rPr>
            </w:pPr>
          </w:p>
          <w:p w14:paraId="1510ABCD" w14:textId="77777777" w:rsidR="0071079F" w:rsidRDefault="0071079F" w:rsidP="000471AD">
            <w:pPr>
              <w:jc w:val="both"/>
              <w:rPr>
                <w:rFonts w:ascii="Arial" w:hAnsi="Arial" w:cs="Arial"/>
                <w:sz w:val="28"/>
                <w:szCs w:val="28"/>
                <w:lang w:val="es-ES"/>
              </w:rPr>
            </w:pPr>
          </w:p>
          <w:p w14:paraId="3B9B8508" w14:textId="77777777" w:rsidR="0071079F" w:rsidRDefault="0071079F" w:rsidP="000471AD">
            <w:pPr>
              <w:jc w:val="both"/>
              <w:rPr>
                <w:rFonts w:ascii="Arial" w:hAnsi="Arial" w:cs="Arial"/>
                <w:sz w:val="28"/>
                <w:szCs w:val="28"/>
                <w:lang w:val="es-ES"/>
              </w:rPr>
            </w:pPr>
          </w:p>
          <w:p w14:paraId="6C01DF37" w14:textId="77777777" w:rsidR="0071079F" w:rsidRDefault="0071079F" w:rsidP="000471AD">
            <w:pPr>
              <w:jc w:val="both"/>
              <w:rPr>
                <w:rFonts w:ascii="Arial" w:hAnsi="Arial" w:cs="Arial"/>
                <w:sz w:val="28"/>
                <w:szCs w:val="28"/>
                <w:lang w:val="es-ES"/>
              </w:rPr>
            </w:pPr>
          </w:p>
          <w:p w14:paraId="0EA9507B" w14:textId="77777777" w:rsidR="00D77B7B" w:rsidRDefault="00D77B7B" w:rsidP="000471AD">
            <w:pPr>
              <w:jc w:val="both"/>
              <w:rPr>
                <w:rFonts w:ascii="Arial" w:hAnsi="Arial" w:cs="Arial"/>
                <w:sz w:val="28"/>
                <w:szCs w:val="28"/>
                <w:lang w:val="es-ES"/>
              </w:rPr>
            </w:pPr>
          </w:p>
          <w:p w14:paraId="21CCE14E" w14:textId="77777777" w:rsidR="0071079F" w:rsidRDefault="0071079F" w:rsidP="000471AD">
            <w:pPr>
              <w:jc w:val="both"/>
              <w:rPr>
                <w:rFonts w:ascii="Arial" w:hAnsi="Arial" w:cs="Arial"/>
                <w:sz w:val="28"/>
                <w:szCs w:val="28"/>
                <w:lang w:val="es-ES"/>
              </w:rPr>
            </w:pPr>
            <w:r w:rsidRPr="0071079F">
              <w:rPr>
                <w:rFonts w:ascii="Arial" w:hAnsi="Arial" w:cs="Arial"/>
                <w:sz w:val="28"/>
                <w:szCs w:val="28"/>
                <w:lang w:val="es-ES"/>
              </w:rPr>
              <w:lastRenderedPageBreak/>
              <w:t>Rendimiento del Sistema</w:t>
            </w:r>
          </w:p>
          <w:p w14:paraId="6CD99634" w14:textId="77777777" w:rsidR="0071079F" w:rsidRDefault="0071079F" w:rsidP="000471AD">
            <w:pPr>
              <w:jc w:val="both"/>
              <w:rPr>
                <w:rFonts w:ascii="Arial" w:hAnsi="Arial" w:cs="Arial"/>
                <w:sz w:val="28"/>
                <w:szCs w:val="28"/>
                <w:lang w:val="es-ES"/>
              </w:rPr>
            </w:pPr>
          </w:p>
          <w:p w14:paraId="726431F0" w14:textId="77777777" w:rsidR="0071079F" w:rsidRDefault="0071079F" w:rsidP="000471AD">
            <w:pPr>
              <w:jc w:val="both"/>
              <w:rPr>
                <w:rFonts w:ascii="Arial" w:hAnsi="Arial" w:cs="Arial"/>
                <w:sz w:val="28"/>
                <w:szCs w:val="28"/>
                <w:lang w:val="es-ES"/>
              </w:rPr>
            </w:pPr>
          </w:p>
          <w:p w14:paraId="08DCB781" w14:textId="77777777" w:rsidR="0071079F" w:rsidRDefault="0071079F" w:rsidP="000471AD">
            <w:pPr>
              <w:jc w:val="both"/>
              <w:rPr>
                <w:rFonts w:ascii="Arial" w:hAnsi="Arial" w:cs="Arial"/>
                <w:sz w:val="28"/>
                <w:szCs w:val="28"/>
                <w:lang w:val="es-ES"/>
              </w:rPr>
            </w:pPr>
          </w:p>
          <w:p w14:paraId="4BEC2B00" w14:textId="77777777" w:rsidR="0071079F" w:rsidRDefault="0071079F" w:rsidP="000471AD">
            <w:pPr>
              <w:jc w:val="both"/>
              <w:rPr>
                <w:rFonts w:ascii="Arial" w:hAnsi="Arial" w:cs="Arial"/>
                <w:sz w:val="28"/>
                <w:szCs w:val="28"/>
                <w:lang w:val="es-ES"/>
              </w:rPr>
            </w:pPr>
          </w:p>
          <w:p w14:paraId="559A7AE5" w14:textId="77777777" w:rsidR="0071079F" w:rsidRDefault="0071079F" w:rsidP="000471AD">
            <w:pPr>
              <w:jc w:val="both"/>
              <w:rPr>
                <w:rFonts w:ascii="Arial" w:hAnsi="Arial" w:cs="Arial"/>
                <w:sz w:val="28"/>
                <w:szCs w:val="28"/>
                <w:lang w:val="es-ES"/>
              </w:rPr>
            </w:pPr>
            <w:r w:rsidRPr="0071079F">
              <w:rPr>
                <w:rFonts w:ascii="Arial" w:hAnsi="Arial" w:cs="Arial"/>
                <w:sz w:val="28"/>
                <w:szCs w:val="28"/>
                <w:lang w:val="es-ES"/>
              </w:rPr>
              <w:t>Usabilidad (UX)</w:t>
            </w:r>
          </w:p>
          <w:p w14:paraId="4EAFAACB" w14:textId="77777777" w:rsidR="0071079F" w:rsidRDefault="0071079F" w:rsidP="000471AD">
            <w:pPr>
              <w:jc w:val="both"/>
              <w:rPr>
                <w:rFonts w:ascii="Arial" w:hAnsi="Arial" w:cs="Arial"/>
                <w:sz w:val="28"/>
                <w:szCs w:val="28"/>
                <w:lang w:val="es-ES"/>
              </w:rPr>
            </w:pPr>
          </w:p>
          <w:p w14:paraId="443818F8" w14:textId="77777777" w:rsidR="0071079F" w:rsidRDefault="0071079F" w:rsidP="000471AD">
            <w:pPr>
              <w:jc w:val="both"/>
              <w:rPr>
                <w:rFonts w:ascii="Arial" w:hAnsi="Arial" w:cs="Arial"/>
                <w:sz w:val="28"/>
                <w:szCs w:val="28"/>
                <w:lang w:val="es-ES"/>
              </w:rPr>
            </w:pPr>
          </w:p>
          <w:p w14:paraId="36FD4093" w14:textId="77777777" w:rsidR="0071079F" w:rsidRDefault="0071079F" w:rsidP="000471AD">
            <w:pPr>
              <w:jc w:val="both"/>
              <w:rPr>
                <w:rFonts w:ascii="Arial" w:hAnsi="Arial" w:cs="Arial"/>
                <w:sz w:val="28"/>
                <w:szCs w:val="28"/>
                <w:lang w:val="es-ES"/>
              </w:rPr>
            </w:pPr>
          </w:p>
          <w:p w14:paraId="22697923" w14:textId="77777777" w:rsidR="0071079F" w:rsidRDefault="0071079F" w:rsidP="000471AD">
            <w:pPr>
              <w:jc w:val="both"/>
              <w:rPr>
                <w:rFonts w:ascii="Arial" w:hAnsi="Arial" w:cs="Arial"/>
                <w:sz w:val="28"/>
                <w:szCs w:val="28"/>
                <w:lang w:val="es-ES"/>
              </w:rPr>
            </w:pPr>
          </w:p>
          <w:p w14:paraId="30D602C1" w14:textId="77777777" w:rsidR="0071079F" w:rsidRDefault="0071079F" w:rsidP="000471AD">
            <w:pPr>
              <w:jc w:val="both"/>
              <w:rPr>
                <w:rFonts w:ascii="Arial" w:hAnsi="Arial" w:cs="Arial"/>
                <w:sz w:val="28"/>
                <w:szCs w:val="28"/>
                <w:lang w:val="es-ES"/>
              </w:rPr>
            </w:pPr>
            <w:r w:rsidRPr="0071079F">
              <w:rPr>
                <w:rFonts w:ascii="Arial" w:hAnsi="Arial" w:cs="Arial"/>
                <w:sz w:val="28"/>
                <w:szCs w:val="28"/>
                <w:lang w:val="es-ES"/>
              </w:rPr>
              <w:t>Estabilidad de la API</w:t>
            </w:r>
          </w:p>
          <w:p w14:paraId="1D346701" w14:textId="77777777" w:rsidR="0071079F" w:rsidRDefault="0071079F" w:rsidP="000471AD">
            <w:pPr>
              <w:jc w:val="both"/>
              <w:rPr>
                <w:rFonts w:ascii="Arial" w:hAnsi="Arial" w:cs="Arial"/>
                <w:sz w:val="28"/>
                <w:szCs w:val="28"/>
                <w:lang w:val="es-ES"/>
              </w:rPr>
            </w:pPr>
          </w:p>
          <w:p w14:paraId="34696A34" w14:textId="77777777" w:rsidR="0071079F" w:rsidRDefault="0071079F" w:rsidP="000471AD">
            <w:pPr>
              <w:jc w:val="both"/>
              <w:rPr>
                <w:rFonts w:ascii="Arial" w:hAnsi="Arial" w:cs="Arial"/>
                <w:sz w:val="28"/>
                <w:szCs w:val="28"/>
                <w:lang w:val="es-ES"/>
              </w:rPr>
            </w:pPr>
          </w:p>
          <w:p w14:paraId="4B1C0A2E" w14:textId="77777777" w:rsidR="0071079F" w:rsidRDefault="0071079F" w:rsidP="000471AD">
            <w:pPr>
              <w:jc w:val="both"/>
              <w:rPr>
                <w:rFonts w:ascii="Arial" w:hAnsi="Arial" w:cs="Arial"/>
                <w:sz w:val="28"/>
                <w:szCs w:val="28"/>
                <w:lang w:val="es-ES"/>
              </w:rPr>
            </w:pPr>
          </w:p>
          <w:p w14:paraId="424F9460" w14:textId="77777777" w:rsidR="0071079F" w:rsidRDefault="0071079F" w:rsidP="000471AD">
            <w:pPr>
              <w:jc w:val="both"/>
              <w:rPr>
                <w:rFonts w:ascii="Arial" w:hAnsi="Arial" w:cs="Arial"/>
                <w:sz w:val="28"/>
                <w:szCs w:val="28"/>
                <w:lang w:val="es-ES"/>
              </w:rPr>
            </w:pPr>
            <w:r w:rsidRPr="0071079F">
              <w:rPr>
                <w:rFonts w:ascii="Arial" w:hAnsi="Arial" w:cs="Arial"/>
                <w:sz w:val="28"/>
                <w:szCs w:val="28"/>
                <w:lang w:val="es-ES"/>
              </w:rPr>
              <w:t xml:space="preserve">Aceptación del </w:t>
            </w:r>
            <w:proofErr w:type="spellStart"/>
            <w:r w:rsidRPr="0071079F">
              <w:rPr>
                <w:rFonts w:ascii="Arial" w:hAnsi="Arial" w:cs="Arial"/>
                <w:sz w:val="28"/>
                <w:szCs w:val="28"/>
                <w:lang w:val="es-ES"/>
              </w:rPr>
              <w:t>Product</w:t>
            </w:r>
            <w:proofErr w:type="spellEnd"/>
            <w:r w:rsidRPr="0071079F">
              <w:rPr>
                <w:rFonts w:ascii="Arial" w:hAnsi="Arial" w:cs="Arial"/>
                <w:sz w:val="28"/>
                <w:szCs w:val="28"/>
                <w:lang w:val="es-ES"/>
              </w:rPr>
              <w:t xml:space="preserve"> </w:t>
            </w:r>
            <w:proofErr w:type="spellStart"/>
            <w:r w:rsidRPr="0071079F">
              <w:rPr>
                <w:rFonts w:ascii="Arial" w:hAnsi="Arial" w:cs="Arial"/>
                <w:sz w:val="28"/>
                <w:szCs w:val="28"/>
                <w:lang w:val="es-ES"/>
              </w:rPr>
              <w:t>Owner</w:t>
            </w:r>
            <w:proofErr w:type="spellEnd"/>
          </w:p>
          <w:p w14:paraId="6945577F" w14:textId="77777777" w:rsidR="0071079F" w:rsidRDefault="0071079F" w:rsidP="000471AD">
            <w:pPr>
              <w:jc w:val="both"/>
              <w:rPr>
                <w:rFonts w:ascii="Arial" w:hAnsi="Arial" w:cs="Arial"/>
                <w:sz w:val="28"/>
                <w:szCs w:val="28"/>
                <w:lang w:val="es-ES"/>
              </w:rPr>
            </w:pPr>
          </w:p>
          <w:p w14:paraId="243A9747" w14:textId="77777777" w:rsidR="0071079F" w:rsidRDefault="0071079F" w:rsidP="000471AD">
            <w:pPr>
              <w:jc w:val="both"/>
              <w:rPr>
                <w:rFonts w:ascii="Arial" w:hAnsi="Arial" w:cs="Arial"/>
                <w:sz w:val="28"/>
                <w:szCs w:val="28"/>
                <w:lang w:val="es-ES"/>
              </w:rPr>
            </w:pPr>
          </w:p>
          <w:p w14:paraId="76CA4719" w14:textId="77777777" w:rsidR="0071079F" w:rsidRDefault="0071079F" w:rsidP="000471AD">
            <w:pPr>
              <w:jc w:val="both"/>
              <w:rPr>
                <w:rFonts w:ascii="Arial" w:hAnsi="Arial" w:cs="Arial"/>
                <w:sz w:val="28"/>
                <w:szCs w:val="28"/>
                <w:lang w:val="es-ES"/>
              </w:rPr>
            </w:pPr>
          </w:p>
          <w:p w14:paraId="01FC04EA" w14:textId="77777777" w:rsidR="0071079F" w:rsidRDefault="0071079F" w:rsidP="000471AD">
            <w:pPr>
              <w:jc w:val="both"/>
              <w:rPr>
                <w:rFonts w:ascii="Arial" w:hAnsi="Arial" w:cs="Arial"/>
                <w:sz w:val="28"/>
                <w:szCs w:val="28"/>
                <w:lang w:val="es-ES"/>
              </w:rPr>
            </w:pPr>
          </w:p>
          <w:p w14:paraId="6B44510B" w14:textId="55169E65" w:rsidR="0071079F" w:rsidRDefault="0071079F" w:rsidP="000471AD">
            <w:pPr>
              <w:jc w:val="both"/>
              <w:rPr>
                <w:rFonts w:ascii="Arial" w:hAnsi="Arial" w:cs="Arial"/>
                <w:sz w:val="28"/>
                <w:szCs w:val="28"/>
                <w:lang w:val="es-ES"/>
              </w:rPr>
            </w:pPr>
            <w:r w:rsidRPr="0071079F">
              <w:rPr>
                <w:rFonts w:ascii="Arial" w:hAnsi="Arial" w:cs="Arial"/>
                <w:sz w:val="28"/>
                <w:szCs w:val="28"/>
                <w:lang w:val="es-ES"/>
              </w:rPr>
              <w:t>Eficiencia de Costos</w:t>
            </w:r>
          </w:p>
        </w:tc>
        <w:tc>
          <w:tcPr>
            <w:tcW w:w="5717" w:type="dxa"/>
            <w:gridSpan w:val="5"/>
            <w:tcBorders>
              <w:bottom w:val="single" w:sz="4" w:space="0" w:color="auto"/>
            </w:tcBorders>
          </w:tcPr>
          <w:p w14:paraId="7C63456B" w14:textId="77777777" w:rsidR="00B6389D" w:rsidRDefault="00B6389D" w:rsidP="000471AD">
            <w:pPr>
              <w:jc w:val="both"/>
              <w:rPr>
                <w:rFonts w:ascii="Arial" w:hAnsi="Arial" w:cs="Arial"/>
                <w:sz w:val="28"/>
                <w:szCs w:val="28"/>
                <w:lang w:val="es-ES"/>
              </w:rPr>
            </w:pPr>
          </w:p>
          <w:p w14:paraId="584B482A" w14:textId="77777777" w:rsidR="00B6389D" w:rsidRDefault="0071079F" w:rsidP="0071079F">
            <w:pPr>
              <w:jc w:val="both"/>
              <w:rPr>
                <w:rFonts w:ascii="Arial" w:hAnsi="Arial" w:cs="Arial"/>
                <w:sz w:val="28"/>
                <w:szCs w:val="28"/>
                <w:lang w:val="es-ES"/>
              </w:rPr>
            </w:pPr>
            <w:r w:rsidRPr="0071079F">
              <w:rPr>
                <w:rFonts w:ascii="Arial" w:hAnsi="Arial" w:cs="Arial"/>
                <w:sz w:val="28"/>
                <w:szCs w:val="28"/>
                <w:lang w:val="es-ES"/>
              </w:rPr>
              <w:t>El 100% de los movimientos registrados en el sistema deben coincidir con la existencia física reportada por los técnicos en las pruebas de validación.</w:t>
            </w:r>
          </w:p>
          <w:p w14:paraId="5B1C5F4E" w14:textId="77777777" w:rsidR="0071079F" w:rsidRDefault="0071079F" w:rsidP="0071079F">
            <w:pPr>
              <w:jc w:val="both"/>
              <w:rPr>
                <w:rFonts w:ascii="Arial" w:hAnsi="Arial" w:cs="Arial"/>
                <w:sz w:val="28"/>
                <w:szCs w:val="28"/>
                <w:lang w:val="es-ES"/>
              </w:rPr>
            </w:pPr>
          </w:p>
          <w:p w14:paraId="16789852" w14:textId="77777777" w:rsidR="0071079F" w:rsidRDefault="0071079F" w:rsidP="0071079F">
            <w:pPr>
              <w:jc w:val="both"/>
              <w:rPr>
                <w:rFonts w:ascii="Arial" w:hAnsi="Arial" w:cs="Arial"/>
                <w:sz w:val="28"/>
                <w:szCs w:val="28"/>
                <w:lang w:val="es-ES"/>
              </w:rPr>
            </w:pPr>
            <w:r w:rsidRPr="0071079F">
              <w:rPr>
                <w:rFonts w:ascii="Arial" w:hAnsi="Arial" w:cs="Arial"/>
                <w:sz w:val="28"/>
                <w:szCs w:val="28"/>
                <w:lang w:val="es-ES"/>
              </w:rPr>
              <w:lastRenderedPageBreak/>
              <w:t>Las consultas al inventario y la carga de módulos deben procesarse en un tiempo menor a 2 segundos bajo la red corporativa.</w:t>
            </w:r>
          </w:p>
          <w:p w14:paraId="2B784E11" w14:textId="77777777" w:rsidR="0071079F" w:rsidRDefault="0071079F" w:rsidP="0071079F">
            <w:pPr>
              <w:jc w:val="both"/>
              <w:rPr>
                <w:rFonts w:ascii="Arial" w:hAnsi="Arial" w:cs="Arial"/>
                <w:sz w:val="28"/>
                <w:szCs w:val="28"/>
                <w:lang w:val="es-ES"/>
              </w:rPr>
            </w:pPr>
          </w:p>
          <w:p w14:paraId="4157B891" w14:textId="77777777" w:rsidR="0071079F" w:rsidRDefault="0071079F" w:rsidP="0071079F">
            <w:pPr>
              <w:jc w:val="both"/>
              <w:rPr>
                <w:rFonts w:ascii="Arial" w:hAnsi="Arial" w:cs="Arial"/>
                <w:sz w:val="28"/>
                <w:szCs w:val="28"/>
                <w:lang w:val="es-ES"/>
              </w:rPr>
            </w:pPr>
          </w:p>
          <w:p w14:paraId="2CA307C4" w14:textId="77777777" w:rsidR="0071079F" w:rsidRDefault="0071079F" w:rsidP="0071079F">
            <w:pPr>
              <w:jc w:val="both"/>
              <w:rPr>
                <w:rFonts w:ascii="Arial" w:hAnsi="Arial" w:cs="Arial"/>
                <w:sz w:val="28"/>
                <w:szCs w:val="28"/>
                <w:lang w:val="es-ES"/>
              </w:rPr>
            </w:pPr>
            <w:r w:rsidRPr="0071079F">
              <w:rPr>
                <w:rFonts w:ascii="Arial" w:hAnsi="Arial" w:cs="Arial"/>
                <w:sz w:val="28"/>
                <w:szCs w:val="28"/>
                <w:lang w:val="es-ES"/>
              </w:rPr>
              <w:t>Un operador debe ser capaz de completar un registro de entrada o salida de material en menos de 4 clics, sin requerir asistencia técnica externa.</w:t>
            </w:r>
          </w:p>
          <w:p w14:paraId="056DC52C" w14:textId="77777777" w:rsidR="0071079F" w:rsidRDefault="0071079F" w:rsidP="0071079F">
            <w:pPr>
              <w:jc w:val="both"/>
              <w:rPr>
                <w:rFonts w:ascii="Arial" w:hAnsi="Arial" w:cs="Arial"/>
                <w:sz w:val="28"/>
                <w:szCs w:val="28"/>
                <w:lang w:val="es-ES"/>
              </w:rPr>
            </w:pPr>
          </w:p>
          <w:p w14:paraId="0B1082F0" w14:textId="77777777" w:rsidR="0071079F" w:rsidRDefault="0071079F" w:rsidP="0071079F">
            <w:pPr>
              <w:jc w:val="both"/>
              <w:rPr>
                <w:rFonts w:ascii="Arial" w:hAnsi="Arial" w:cs="Arial"/>
                <w:sz w:val="28"/>
                <w:szCs w:val="28"/>
                <w:lang w:val="es-ES"/>
              </w:rPr>
            </w:pPr>
            <w:r w:rsidRPr="0071079F">
              <w:rPr>
                <w:rFonts w:ascii="Arial" w:hAnsi="Arial" w:cs="Arial"/>
                <w:sz w:val="28"/>
                <w:szCs w:val="28"/>
                <w:lang w:val="es-ES"/>
              </w:rPr>
              <w:t>Cero pérdidas de datos durante las transacciones concurrentes en el módulo de inventario.</w:t>
            </w:r>
          </w:p>
          <w:p w14:paraId="137BED5C" w14:textId="77777777" w:rsidR="0071079F" w:rsidRDefault="0071079F" w:rsidP="0071079F">
            <w:pPr>
              <w:jc w:val="both"/>
              <w:rPr>
                <w:rFonts w:ascii="Arial" w:hAnsi="Arial" w:cs="Arial"/>
                <w:sz w:val="28"/>
                <w:szCs w:val="28"/>
                <w:lang w:val="es-ES"/>
              </w:rPr>
            </w:pPr>
          </w:p>
          <w:p w14:paraId="0DBF76E2" w14:textId="77777777" w:rsidR="0071079F" w:rsidRDefault="0071079F" w:rsidP="0071079F">
            <w:pPr>
              <w:jc w:val="both"/>
              <w:rPr>
                <w:rFonts w:ascii="Arial" w:hAnsi="Arial" w:cs="Arial"/>
                <w:sz w:val="28"/>
                <w:szCs w:val="28"/>
                <w:lang w:val="es-ES"/>
              </w:rPr>
            </w:pPr>
            <w:r w:rsidRPr="0071079F">
              <w:rPr>
                <w:rFonts w:ascii="Arial" w:hAnsi="Arial" w:cs="Arial"/>
                <w:sz w:val="28"/>
                <w:szCs w:val="28"/>
                <w:lang w:val="es-ES"/>
              </w:rPr>
              <w:t>Obtener la firma de conformidad del Ing. Rodolfo Pacheco tras la demostración final del Sprint 4, validando que se cubrieron los 18 Requisitos Funcionales.</w:t>
            </w:r>
          </w:p>
          <w:p w14:paraId="05406C5C" w14:textId="77777777" w:rsidR="0071079F" w:rsidRDefault="0071079F" w:rsidP="0071079F">
            <w:pPr>
              <w:jc w:val="both"/>
              <w:rPr>
                <w:rFonts w:ascii="Arial" w:hAnsi="Arial" w:cs="Arial"/>
                <w:sz w:val="28"/>
                <w:szCs w:val="28"/>
                <w:lang w:val="es-ES"/>
              </w:rPr>
            </w:pPr>
          </w:p>
          <w:p w14:paraId="49166EC9" w14:textId="77777777" w:rsidR="0071079F" w:rsidRDefault="0071079F" w:rsidP="0071079F">
            <w:pPr>
              <w:jc w:val="both"/>
              <w:rPr>
                <w:rFonts w:ascii="Arial" w:hAnsi="Arial" w:cs="Arial"/>
                <w:sz w:val="28"/>
                <w:szCs w:val="28"/>
                <w:lang w:val="es-ES"/>
              </w:rPr>
            </w:pPr>
            <w:r w:rsidRPr="0071079F">
              <w:rPr>
                <w:rFonts w:ascii="Arial" w:hAnsi="Arial" w:cs="Arial"/>
                <w:sz w:val="28"/>
                <w:szCs w:val="28"/>
                <w:lang w:val="es-ES"/>
              </w:rPr>
              <w:t>El proyecto debe finalizar con un costo de desarrollo de $0, cumpliendo con la premisa de utilización de herramientas de código abierto y software libre.</w:t>
            </w:r>
          </w:p>
          <w:p w14:paraId="36E613E0" w14:textId="388F3732" w:rsidR="0071079F" w:rsidRDefault="0071079F" w:rsidP="0071079F">
            <w:pPr>
              <w:jc w:val="both"/>
              <w:rPr>
                <w:rFonts w:ascii="Arial" w:hAnsi="Arial" w:cs="Arial"/>
                <w:sz w:val="28"/>
                <w:szCs w:val="28"/>
                <w:lang w:val="es-ES"/>
              </w:rPr>
            </w:pPr>
          </w:p>
        </w:tc>
      </w:tr>
      <w:tr w:rsidR="00B6389D" w:rsidRPr="0071079F" w14:paraId="24C370E9" w14:textId="77777777" w:rsidTr="0071079F">
        <w:tc>
          <w:tcPr>
            <w:tcW w:w="11096" w:type="dxa"/>
            <w:gridSpan w:val="9"/>
            <w:shd w:val="clear" w:color="auto" w:fill="F4B083" w:themeFill="accent2" w:themeFillTint="99"/>
          </w:tcPr>
          <w:p w14:paraId="75A3B77F" w14:textId="3298DDAA" w:rsidR="00B6389D" w:rsidRPr="0071079F" w:rsidRDefault="00B6389D" w:rsidP="0071079F">
            <w:pPr>
              <w:spacing w:before="240"/>
              <w:jc w:val="both"/>
              <w:rPr>
                <w:rFonts w:ascii="Arial" w:hAnsi="Arial" w:cs="Arial"/>
                <w:b/>
                <w:bCs/>
                <w:sz w:val="36"/>
                <w:szCs w:val="28"/>
                <w:lang w:val="es-ES"/>
              </w:rPr>
            </w:pPr>
            <w:r w:rsidRPr="0071079F">
              <w:rPr>
                <w:rFonts w:ascii="Arial" w:hAnsi="Arial" w:cs="Arial"/>
                <w:b/>
                <w:bCs/>
                <w:sz w:val="36"/>
                <w:szCs w:val="28"/>
                <w:lang w:val="es-ES"/>
              </w:rPr>
              <w:lastRenderedPageBreak/>
              <w:t>Hitos</w:t>
            </w:r>
          </w:p>
        </w:tc>
      </w:tr>
      <w:tr w:rsidR="00B6389D" w:rsidRPr="00A80C3F" w14:paraId="010E88E3" w14:textId="77777777" w:rsidTr="0071079F">
        <w:tc>
          <w:tcPr>
            <w:tcW w:w="11096" w:type="dxa"/>
            <w:gridSpan w:val="9"/>
            <w:tcBorders>
              <w:bottom w:val="single" w:sz="4" w:space="0" w:color="auto"/>
            </w:tcBorders>
          </w:tcPr>
          <w:p w14:paraId="78CF522A" w14:textId="77777777" w:rsidR="00B6389D" w:rsidRDefault="00B6389D" w:rsidP="000471AD">
            <w:pPr>
              <w:jc w:val="both"/>
              <w:rPr>
                <w:rFonts w:ascii="Arial" w:hAnsi="Arial" w:cs="Arial"/>
                <w:sz w:val="28"/>
                <w:szCs w:val="28"/>
                <w:lang w:val="es-ES"/>
              </w:rPr>
            </w:pPr>
          </w:p>
          <w:tbl>
            <w:tblPr>
              <w:tblW w:w="10864" w:type="dxa"/>
              <w:tblBorders>
                <w:bottom w:val="single" w:sz="4" w:space="0" w:color="auto"/>
                <w:insideH w:val="single" w:sz="4" w:space="0" w:color="auto"/>
              </w:tblBorders>
              <w:tblCellMar>
                <w:left w:w="0" w:type="dxa"/>
                <w:right w:w="0" w:type="dxa"/>
              </w:tblCellMar>
              <w:tblLook w:val="04A0" w:firstRow="1" w:lastRow="0" w:firstColumn="1" w:lastColumn="0" w:noHBand="0" w:noVBand="1"/>
            </w:tblPr>
            <w:tblGrid>
              <w:gridCol w:w="4132"/>
              <w:gridCol w:w="5245"/>
              <w:gridCol w:w="1487"/>
            </w:tblGrid>
            <w:tr w:rsidR="0071079F" w:rsidRPr="0071079F" w14:paraId="30C3D298" w14:textId="77777777" w:rsidTr="00D65731">
              <w:trPr>
                <w:trHeight w:val="315"/>
              </w:trPr>
              <w:tc>
                <w:tcPr>
                  <w:tcW w:w="4132" w:type="dxa"/>
                  <w:tcMar>
                    <w:top w:w="30" w:type="dxa"/>
                    <w:left w:w="45" w:type="dxa"/>
                    <w:bottom w:w="30" w:type="dxa"/>
                    <w:right w:w="45" w:type="dxa"/>
                  </w:tcMar>
                  <w:vAlign w:val="bottom"/>
                  <w:hideMark/>
                </w:tcPr>
                <w:p w14:paraId="4302769F" w14:textId="77777777" w:rsidR="0071079F" w:rsidRPr="0071079F" w:rsidRDefault="0071079F" w:rsidP="00D65731">
                  <w:pPr>
                    <w:spacing w:after="0" w:line="276" w:lineRule="auto"/>
                    <w:rPr>
                      <w:rFonts w:ascii="Arial" w:eastAsia="Times New Roman" w:hAnsi="Arial" w:cs="Arial"/>
                      <w:b/>
                      <w:sz w:val="20"/>
                      <w:szCs w:val="20"/>
                      <w:lang w:eastAsia="es-VE"/>
                    </w:rPr>
                  </w:pPr>
                  <w:r w:rsidRPr="0071079F">
                    <w:rPr>
                      <w:rFonts w:ascii="Arial" w:eastAsia="Times New Roman" w:hAnsi="Arial" w:cs="Arial"/>
                      <w:b/>
                      <w:sz w:val="20"/>
                      <w:szCs w:val="20"/>
                      <w:lang w:eastAsia="es-VE"/>
                    </w:rPr>
                    <w:t>Hito</w:t>
                  </w:r>
                </w:p>
              </w:tc>
              <w:tc>
                <w:tcPr>
                  <w:tcW w:w="5245" w:type="dxa"/>
                  <w:tcMar>
                    <w:top w:w="30" w:type="dxa"/>
                    <w:left w:w="45" w:type="dxa"/>
                    <w:bottom w:w="30" w:type="dxa"/>
                    <w:right w:w="45" w:type="dxa"/>
                  </w:tcMar>
                  <w:vAlign w:val="bottom"/>
                  <w:hideMark/>
                </w:tcPr>
                <w:p w14:paraId="508D9ACF" w14:textId="77777777" w:rsidR="0071079F" w:rsidRPr="0071079F" w:rsidRDefault="0071079F" w:rsidP="00D65731">
                  <w:pPr>
                    <w:spacing w:after="0" w:line="276" w:lineRule="auto"/>
                    <w:rPr>
                      <w:rFonts w:ascii="Arial" w:eastAsia="Times New Roman" w:hAnsi="Arial" w:cs="Arial"/>
                      <w:b/>
                      <w:sz w:val="20"/>
                      <w:szCs w:val="20"/>
                      <w:lang w:eastAsia="es-VE"/>
                    </w:rPr>
                  </w:pPr>
                  <w:r w:rsidRPr="0071079F">
                    <w:rPr>
                      <w:rFonts w:ascii="Arial" w:eastAsia="Times New Roman" w:hAnsi="Arial" w:cs="Arial"/>
                      <w:b/>
                      <w:sz w:val="20"/>
                      <w:szCs w:val="20"/>
                      <w:lang w:eastAsia="es-VE"/>
                    </w:rPr>
                    <w:t>Descripción</w:t>
                  </w:r>
                </w:p>
              </w:tc>
              <w:tc>
                <w:tcPr>
                  <w:tcW w:w="1487" w:type="dxa"/>
                  <w:tcMar>
                    <w:top w:w="30" w:type="dxa"/>
                    <w:left w:w="45" w:type="dxa"/>
                    <w:bottom w:w="30" w:type="dxa"/>
                    <w:right w:w="45" w:type="dxa"/>
                  </w:tcMar>
                  <w:vAlign w:val="bottom"/>
                  <w:hideMark/>
                </w:tcPr>
                <w:p w14:paraId="6378EA5D" w14:textId="77777777" w:rsidR="0071079F" w:rsidRPr="0071079F" w:rsidRDefault="0071079F" w:rsidP="00D65731">
                  <w:pPr>
                    <w:spacing w:after="0" w:line="276" w:lineRule="auto"/>
                    <w:rPr>
                      <w:rFonts w:ascii="Arial" w:eastAsia="Times New Roman" w:hAnsi="Arial" w:cs="Arial"/>
                      <w:b/>
                      <w:sz w:val="20"/>
                      <w:szCs w:val="20"/>
                      <w:lang w:eastAsia="es-VE"/>
                    </w:rPr>
                  </w:pPr>
                  <w:r w:rsidRPr="0071079F">
                    <w:rPr>
                      <w:rFonts w:ascii="Arial" w:eastAsia="Times New Roman" w:hAnsi="Arial" w:cs="Arial"/>
                      <w:b/>
                      <w:sz w:val="20"/>
                      <w:szCs w:val="20"/>
                      <w:lang w:eastAsia="es-VE"/>
                    </w:rPr>
                    <w:t>Fecha Estimada</w:t>
                  </w:r>
                </w:p>
              </w:tc>
            </w:tr>
            <w:tr w:rsidR="0071079F" w:rsidRPr="0071079F" w14:paraId="638929A3" w14:textId="77777777" w:rsidTr="00D65731">
              <w:trPr>
                <w:trHeight w:val="315"/>
              </w:trPr>
              <w:tc>
                <w:tcPr>
                  <w:tcW w:w="4132" w:type="dxa"/>
                  <w:tcMar>
                    <w:top w:w="30" w:type="dxa"/>
                    <w:left w:w="45" w:type="dxa"/>
                    <w:bottom w:w="30" w:type="dxa"/>
                    <w:right w:w="45" w:type="dxa"/>
                  </w:tcMar>
                  <w:vAlign w:val="bottom"/>
                  <w:hideMark/>
                </w:tcPr>
                <w:p w14:paraId="6372DEC5" w14:textId="5182B734" w:rsidR="0071079F" w:rsidRPr="0071079F" w:rsidRDefault="00D65731" w:rsidP="00D65731">
                  <w:pPr>
                    <w:spacing w:after="0" w:line="276" w:lineRule="auto"/>
                    <w:rPr>
                      <w:rFonts w:ascii="Arial" w:eastAsia="Times New Roman" w:hAnsi="Arial" w:cs="Arial"/>
                      <w:sz w:val="20"/>
                      <w:szCs w:val="20"/>
                      <w:lang w:eastAsia="es-VE"/>
                    </w:rPr>
                  </w:pPr>
                  <w:r>
                    <w:rPr>
                      <w:rFonts w:ascii="Arial" w:eastAsia="Times New Roman" w:hAnsi="Arial" w:cs="Arial"/>
                      <w:sz w:val="20"/>
                      <w:szCs w:val="20"/>
                      <w:lang w:eastAsia="es-VE"/>
                    </w:rPr>
                    <w:t>Hito 1</w:t>
                  </w:r>
                  <w:r w:rsidR="0071079F" w:rsidRPr="0071079F">
                    <w:rPr>
                      <w:rFonts w:ascii="Arial" w:eastAsia="Times New Roman" w:hAnsi="Arial" w:cs="Arial"/>
                      <w:sz w:val="20"/>
                      <w:szCs w:val="20"/>
                      <w:lang w:eastAsia="es-VE"/>
                    </w:rPr>
                    <w:t xml:space="preserve">: </w:t>
                  </w:r>
                  <w:r>
                    <w:rPr>
                      <w:rFonts w:ascii="Arial" w:eastAsia="Times New Roman" w:hAnsi="Arial" w:cs="Arial"/>
                      <w:sz w:val="20"/>
                      <w:szCs w:val="20"/>
                      <w:lang w:eastAsia="es-VE"/>
                    </w:rPr>
                    <w:t>Arranque</w:t>
                  </w:r>
                  <w:r w:rsidR="0071079F" w:rsidRPr="0071079F">
                    <w:rPr>
                      <w:rFonts w:ascii="Arial" w:eastAsia="Times New Roman" w:hAnsi="Arial" w:cs="Arial"/>
                      <w:sz w:val="20"/>
                      <w:szCs w:val="20"/>
                      <w:lang w:eastAsia="es-VE"/>
                    </w:rPr>
                    <w:t xml:space="preserve"> y Entorno</w:t>
                  </w:r>
                  <w:r>
                    <w:rPr>
                      <w:rFonts w:ascii="Arial" w:eastAsia="Times New Roman" w:hAnsi="Arial" w:cs="Arial"/>
                      <w:sz w:val="20"/>
                      <w:szCs w:val="20"/>
                      <w:lang w:eastAsia="es-VE"/>
                    </w:rPr>
                    <w:t xml:space="preserve"> (Sprint 0)</w:t>
                  </w:r>
                </w:p>
              </w:tc>
              <w:tc>
                <w:tcPr>
                  <w:tcW w:w="5245" w:type="dxa"/>
                  <w:tcMar>
                    <w:top w:w="30" w:type="dxa"/>
                    <w:left w:w="45" w:type="dxa"/>
                    <w:bottom w:w="30" w:type="dxa"/>
                    <w:right w:w="45" w:type="dxa"/>
                  </w:tcMar>
                  <w:vAlign w:val="bottom"/>
                  <w:hideMark/>
                </w:tcPr>
                <w:p w14:paraId="48D90555" w14:textId="77777777" w:rsidR="0071079F" w:rsidRPr="0071079F" w:rsidRDefault="0071079F" w:rsidP="00D65731">
                  <w:pPr>
                    <w:spacing w:after="0" w:line="276" w:lineRule="auto"/>
                    <w:rPr>
                      <w:rFonts w:ascii="Arial" w:eastAsia="Times New Roman" w:hAnsi="Arial" w:cs="Arial"/>
                      <w:sz w:val="20"/>
                      <w:szCs w:val="20"/>
                      <w:lang w:eastAsia="es-VE"/>
                    </w:rPr>
                  </w:pPr>
                  <w:r w:rsidRPr="0071079F">
                    <w:rPr>
                      <w:rFonts w:ascii="Arial" w:eastAsia="Times New Roman" w:hAnsi="Arial" w:cs="Arial"/>
                      <w:sz w:val="20"/>
                      <w:szCs w:val="20"/>
                      <w:lang w:eastAsia="es-VE"/>
                    </w:rPr>
                    <w:t xml:space="preserve">Configuración de la API en </w:t>
                  </w:r>
                  <w:proofErr w:type="spellStart"/>
                  <w:r w:rsidRPr="0071079F">
                    <w:rPr>
                      <w:rFonts w:ascii="Arial" w:eastAsia="Times New Roman" w:hAnsi="Arial" w:cs="Arial"/>
                      <w:sz w:val="20"/>
                      <w:szCs w:val="20"/>
                      <w:lang w:eastAsia="es-VE"/>
                    </w:rPr>
                    <w:t>Laravel</w:t>
                  </w:r>
                  <w:proofErr w:type="spellEnd"/>
                  <w:r w:rsidRPr="0071079F">
                    <w:rPr>
                      <w:rFonts w:ascii="Arial" w:eastAsia="Times New Roman" w:hAnsi="Arial" w:cs="Arial"/>
                      <w:sz w:val="20"/>
                      <w:szCs w:val="20"/>
                      <w:lang w:eastAsia="es-VE"/>
                    </w:rPr>
                    <w:t xml:space="preserve"> 12, Repositorio </w:t>
                  </w:r>
                  <w:proofErr w:type="spellStart"/>
                  <w:r w:rsidRPr="0071079F">
                    <w:rPr>
                      <w:rFonts w:ascii="Arial" w:eastAsia="Times New Roman" w:hAnsi="Arial" w:cs="Arial"/>
                      <w:sz w:val="20"/>
                      <w:szCs w:val="20"/>
                      <w:lang w:eastAsia="es-VE"/>
                    </w:rPr>
                    <w:t>GitHub</w:t>
                  </w:r>
                  <w:proofErr w:type="spellEnd"/>
                  <w:r w:rsidRPr="0071079F">
                    <w:rPr>
                      <w:rFonts w:ascii="Arial" w:eastAsia="Times New Roman" w:hAnsi="Arial" w:cs="Arial"/>
                      <w:sz w:val="20"/>
                      <w:szCs w:val="20"/>
                      <w:lang w:eastAsia="es-VE"/>
                    </w:rPr>
                    <w:t xml:space="preserve"> y Base de Datos </w:t>
                  </w:r>
                  <w:proofErr w:type="spellStart"/>
                  <w:r w:rsidRPr="0071079F">
                    <w:rPr>
                      <w:rFonts w:ascii="Arial" w:eastAsia="Times New Roman" w:hAnsi="Arial" w:cs="Arial"/>
                      <w:sz w:val="20"/>
                      <w:szCs w:val="20"/>
                      <w:lang w:eastAsia="es-VE"/>
                    </w:rPr>
                    <w:t>PostgreSQL</w:t>
                  </w:r>
                  <w:proofErr w:type="spellEnd"/>
                  <w:r w:rsidRPr="0071079F">
                    <w:rPr>
                      <w:rFonts w:ascii="Arial" w:eastAsia="Times New Roman" w:hAnsi="Arial" w:cs="Arial"/>
                      <w:sz w:val="20"/>
                      <w:szCs w:val="20"/>
                      <w:lang w:eastAsia="es-VE"/>
                    </w:rPr>
                    <w:t xml:space="preserve"> inicializada.</w:t>
                  </w:r>
                </w:p>
              </w:tc>
              <w:tc>
                <w:tcPr>
                  <w:tcW w:w="1487" w:type="dxa"/>
                  <w:tcMar>
                    <w:top w:w="30" w:type="dxa"/>
                    <w:left w:w="45" w:type="dxa"/>
                    <w:bottom w:w="30" w:type="dxa"/>
                    <w:right w:w="45" w:type="dxa"/>
                  </w:tcMar>
                  <w:vAlign w:val="bottom"/>
                  <w:hideMark/>
                </w:tcPr>
                <w:p w14:paraId="48AE5895" w14:textId="77777777" w:rsidR="0071079F" w:rsidRPr="0071079F" w:rsidRDefault="0071079F" w:rsidP="00D65731">
                  <w:pPr>
                    <w:spacing w:after="0" w:line="276" w:lineRule="auto"/>
                    <w:rPr>
                      <w:rFonts w:ascii="Arial" w:eastAsia="Times New Roman" w:hAnsi="Arial" w:cs="Arial"/>
                      <w:sz w:val="20"/>
                      <w:szCs w:val="20"/>
                      <w:lang w:eastAsia="es-VE"/>
                    </w:rPr>
                  </w:pPr>
                  <w:r w:rsidRPr="0071079F">
                    <w:rPr>
                      <w:rFonts w:ascii="Arial" w:eastAsia="Times New Roman" w:hAnsi="Arial" w:cs="Arial"/>
                      <w:sz w:val="20"/>
                      <w:szCs w:val="20"/>
                      <w:lang w:eastAsia="es-VE"/>
                    </w:rPr>
                    <w:t>05 de Mayo</w:t>
                  </w:r>
                </w:p>
              </w:tc>
            </w:tr>
            <w:tr w:rsidR="0071079F" w:rsidRPr="0071079F" w14:paraId="515C4F3F" w14:textId="77777777" w:rsidTr="00D65731">
              <w:trPr>
                <w:trHeight w:val="315"/>
              </w:trPr>
              <w:tc>
                <w:tcPr>
                  <w:tcW w:w="4132" w:type="dxa"/>
                  <w:tcMar>
                    <w:top w:w="30" w:type="dxa"/>
                    <w:left w:w="45" w:type="dxa"/>
                    <w:bottom w:w="30" w:type="dxa"/>
                    <w:right w:w="45" w:type="dxa"/>
                  </w:tcMar>
                  <w:vAlign w:val="bottom"/>
                  <w:hideMark/>
                </w:tcPr>
                <w:p w14:paraId="200F466E" w14:textId="75C84440" w:rsidR="0071079F" w:rsidRPr="0071079F" w:rsidRDefault="00D65731" w:rsidP="00D65731">
                  <w:pPr>
                    <w:spacing w:after="0" w:line="276" w:lineRule="auto"/>
                    <w:rPr>
                      <w:rFonts w:ascii="Arial" w:eastAsia="Times New Roman" w:hAnsi="Arial" w:cs="Arial"/>
                      <w:sz w:val="20"/>
                      <w:szCs w:val="20"/>
                      <w:lang w:eastAsia="es-VE"/>
                    </w:rPr>
                  </w:pPr>
                  <w:r>
                    <w:rPr>
                      <w:rFonts w:ascii="Arial" w:eastAsia="Times New Roman" w:hAnsi="Arial" w:cs="Arial"/>
                      <w:sz w:val="20"/>
                      <w:szCs w:val="20"/>
                      <w:lang w:eastAsia="es-VE"/>
                    </w:rPr>
                    <w:t>Hito 2</w:t>
                  </w:r>
                  <w:r w:rsidR="0071079F" w:rsidRPr="0071079F">
                    <w:rPr>
                      <w:rFonts w:ascii="Arial" w:eastAsia="Times New Roman" w:hAnsi="Arial" w:cs="Arial"/>
                      <w:sz w:val="20"/>
                      <w:szCs w:val="20"/>
                      <w:lang w:eastAsia="es-VE"/>
                    </w:rPr>
                    <w:t xml:space="preserve">: </w:t>
                  </w:r>
                  <w:proofErr w:type="spellStart"/>
                  <w:r w:rsidR="0071079F" w:rsidRPr="0071079F">
                    <w:rPr>
                      <w:rFonts w:ascii="Arial" w:eastAsia="Times New Roman" w:hAnsi="Arial" w:cs="Arial"/>
                      <w:sz w:val="20"/>
                      <w:szCs w:val="20"/>
                      <w:lang w:eastAsia="es-VE"/>
                    </w:rPr>
                    <w:t>Core</w:t>
                  </w:r>
                  <w:proofErr w:type="spellEnd"/>
                  <w:r w:rsidR="0071079F" w:rsidRPr="0071079F">
                    <w:rPr>
                      <w:rFonts w:ascii="Arial" w:eastAsia="Times New Roman" w:hAnsi="Arial" w:cs="Arial"/>
                      <w:sz w:val="20"/>
                      <w:szCs w:val="20"/>
                      <w:lang w:eastAsia="es-VE"/>
                    </w:rPr>
                    <w:t xml:space="preserve"> de Seguridad (Sprint 1)</w:t>
                  </w:r>
                </w:p>
              </w:tc>
              <w:tc>
                <w:tcPr>
                  <w:tcW w:w="5245" w:type="dxa"/>
                  <w:tcMar>
                    <w:top w:w="30" w:type="dxa"/>
                    <w:left w:w="45" w:type="dxa"/>
                    <w:bottom w:w="30" w:type="dxa"/>
                    <w:right w:w="45" w:type="dxa"/>
                  </w:tcMar>
                  <w:vAlign w:val="bottom"/>
                  <w:hideMark/>
                </w:tcPr>
                <w:p w14:paraId="050DB93D" w14:textId="77777777" w:rsidR="0071079F" w:rsidRPr="0071079F" w:rsidRDefault="0071079F" w:rsidP="00D65731">
                  <w:pPr>
                    <w:spacing w:after="0" w:line="276" w:lineRule="auto"/>
                    <w:rPr>
                      <w:rFonts w:ascii="Arial" w:eastAsia="Times New Roman" w:hAnsi="Arial" w:cs="Arial"/>
                      <w:sz w:val="20"/>
                      <w:szCs w:val="20"/>
                      <w:lang w:eastAsia="es-VE"/>
                    </w:rPr>
                  </w:pPr>
                  <w:r w:rsidRPr="0071079F">
                    <w:rPr>
                      <w:rFonts w:ascii="Arial" w:eastAsia="Times New Roman" w:hAnsi="Arial" w:cs="Arial"/>
                      <w:sz w:val="20"/>
                      <w:szCs w:val="20"/>
                      <w:lang w:eastAsia="es-VE"/>
                    </w:rPr>
                    <w:t xml:space="preserve">Finalización del Módulo 1 (Autenticación y RBAC). Acceso funcional al </w:t>
                  </w:r>
                  <w:proofErr w:type="spellStart"/>
                  <w:r w:rsidRPr="0071079F">
                    <w:rPr>
                      <w:rFonts w:ascii="Arial" w:eastAsia="Times New Roman" w:hAnsi="Arial" w:cs="Arial"/>
                      <w:sz w:val="20"/>
                      <w:szCs w:val="20"/>
                      <w:lang w:eastAsia="es-VE"/>
                    </w:rPr>
                    <w:t>Dashboard</w:t>
                  </w:r>
                  <w:proofErr w:type="spellEnd"/>
                  <w:r w:rsidRPr="0071079F">
                    <w:rPr>
                      <w:rFonts w:ascii="Arial" w:eastAsia="Times New Roman" w:hAnsi="Arial" w:cs="Arial"/>
                      <w:sz w:val="20"/>
                      <w:szCs w:val="20"/>
                      <w:lang w:eastAsia="es-VE"/>
                    </w:rPr>
                    <w:t xml:space="preserve"> según rol.</w:t>
                  </w:r>
                </w:p>
              </w:tc>
              <w:tc>
                <w:tcPr>
                  <w:tcW w:w="1487" w:type="dxa"/>
                  <w:tcMar>
                    <w:top w:w="30" w:type="dxa"/>
                    <w:left w:w="45" w:type="dxa"/>
                    <w:bottom w:w="30" w:type="dxa"/>
                    <w:right w:w="45" w:type="dxa"/>
                  </w:tcMar>
                  <w:vAlign w:val="bottom"/>
                  <w:hideMark/>
                </w:tcPr>
                <w:p w14:paraId="7A881360" w14:textId="77777777" w:rsidR="0071079F" w:rsidRPr="0071079F" w:rsidRDefault="0071079F" w:rsidP="00D65731">
                  <w:pPr>
                    <w:spacing w:after="0" w:line="276" w:lineRule="auto"/>
                    <w:rPr>
                      <w:rFonts w:ascii="Arial" w:eastAsia="Times New Roman" w:hAnsi="Arial" w:cs="Arial"/>
                      <w:sz w:val="20"/>
                      <w:szCs w:val="20"/>
                      <w:lang w:eastAsia="es-VE"/>
                    </w:rPr>
                  </w:pPr>
                  <w:r w:rsidRPr="0071079F">
                    <w:rPr>
                      <w:rFonts w:ascii="Arial" w:eastAsia="Times New Roman" w:hAnsi="Arial" w:cs="Arial"/>
                      <w:sz w:val="20"/>
                      <w:szCs w:val="20"/>
                      <w:lang w:eastAsia="es-VE"/>
                    </w:rPr>
                    <w:t>15 de Mayo</w:t>
                  </w:r>
                </w:p>
              </w:tc>
            </w:tr>
            <w:tr w:rsidR="0071079F" w:rsidRPr="0071079F" w14:paraId="2454E17D" w14:textId="77777777" w:rsidTr="00D65731">
              <w:trPr>
                <w:trHeight w:val="315"/>
              </w:trPr>
              <w:tc>
                <w:tcPr>
                  <w:tcW w:w="4132" w:type="dxa"/>
                  <w:tcMar>
                    <w:top w:w="30" w:type="dxa"/>
                    <w:left w:w="45" w:type="dxa"/>
                    <w:bottom w:w="30" w:type="dxa"/>
                    <w:right w:w="45" w:type="dxa"/>
                  </w:tcMar>
                  <w:vAlign w:val="bottom"/>
                  <w:hideMark/>
                </w:tcPr>
                <w:p w14:paraId="5D590A03" w14:textId="2DDCBF06" w:rsidR="0071079F" w:rsidRPr="0071079F" w:rsidRDefault="00D65731" w:rsidP="00D65731">
                  <w:pPr>
                    <w:spacing w:after="0" w:line="276" w:lineRule="auto"/>
                    <w:rPr>
                      <w:rFonts w:ascii="Arial" w:eastAsia="Times New Roman" w:hAnsi="Arial" w:cs="Arial"/>
                      <w:sz w:val="20"/>
                      <w:szCs w:val="20"/>
                      <w:lang w:eastAsia="es-VE"/>
                    </w:rPr>
                  </w:pPr>
                  <w:r>
                    <w:rPr>
                      <w:rFonts w:ascii="Arial" w:eastAsia="Times New Roman" w:hAnsi="Arial" w:cs="Arial"/>
                      <w:sz w:val="20"/>
                      <w:szCs w:val="20"/>
                      <w:lang w:eastAsia="es-VE"/>
                    </w:rPr>
                    <w:t>Hito 3</w:t>
                  </w:r>
                  <w:r w:rsidR="0071079F" w:rsidRPr="0071079F">
                    <w:rPr>
                      <w:rFonts w:ascii="Arial" w:eastAsia="Times New Roman" w:hAnsi="Arial" w:cs="Arial"/>
                      <w:sz w:val="20"/>
                      <w:szCs w:val="20"/>
                      <w:lang w:eastAsia="es-VE"/>
                    </w:rPr>
                    <w:t>: Gestión de Activos (Sprint 2)</w:t>
                  </w:r>
                </w:p>
              </w:tc>
              <w:tc>
                <w:tcPr>
                  <w:tcW w:w="5245" w:type="dxa"/>
                  <w:tcMar>
                    <w:top w:w="30" w:type="dxa"/>
                    <w:left w:w="45" w:type="dxa"/>
                    <w:bottom w:w="30" w:type="dxa"/>
                    <w:right w:w="45" w:type="dxa"/>
                  </w:tcMar>
                  <w:vAlign w:val="bottom"/>
                  <w:hideMark/>
                </w:tcPr>
                <w:p w14:paraId="3BE20509" w14:textId="77777777" w:rsidR="0071079F" w:rsidRPr="0071079F" w:rsidRDefault="0071079F" w:rsidP="00D65731">
                  <w:pPr>
                    <w:spacing w:after="0" w:line="276" w:lineRule="auto"/>
                    <w:rPr>
                      <w:rFonts w:ascii="Arial" w:eastAsia="Times New Roman" w:hAnsi="Arial" w:cs="Arial"/>
                      <w:sz w:val="20"/>
                      <w:szCs w:val="20"/>
                      <w:lang w:eastAsia="es-VE"/>
                    </w:rPr>
                  </w:pPr>
                  <w:r w:rsidRPr="0071079F">
                    <w:rPr>
                      <w:rFonts w:ascii="Arial" w:eastAsia="Times New Roman" w:hAnsi="Arial" w:cs="Arial"/>
                      <w:sz w:val="20"/>
                      <w:szCs w:val="20"/>
                      <w:lang w:eastAsia="es-VE"/>
                    </w:rPr>
                    <w:t>Entrega del MVP del Módulo 2. Registro, edición y consulta del catálogo de equipamiento GPON.</w:t>
                  </w:r>
                </w:p>
              </w:tc>
              <w:tc>
                <w:tcPr>
                  <w:tcW w:w="1487" w:type="dxa"/>
                  <w:tcMar>
                    <w:top w:w="30" w:type="dxa"/>
                    <w:left w:w="45" w:type="dxa"/>
                    <w:bottom w:w="30" w:type="dxa"/>
                    <w:right w:w="45" w:type="dxa"/>
                  </w:tcMar>
                  <w:vAlign w:val="bottom"/>
                  <w:hideMark/>
                </w:tcPr>
                <w:p w14:paraId="68E7EBFB" w14:textId="77777777" w:rsidR="0071079F" w:rsidRPr="0071079F" w:rsidRDefault="0071079F" w:rsidP="00D65731">
                  <w:pPr>
                    <w:spacing w:after="0" w:line="276" w:lineRule="auto"/>
                    <w:rPr>
                      <w:rFonts w:ascii="Arial" w:eastAsia="Times New Roman" w:hAnsi="Arial" w:cs="Arial"/>
                      <w:sz w:val="20"/>
                      <w:szCs w:val="20"/>
                      <w:lang w:eastAsia="es-VE"/>
                    </w:rPr>
                  </w:pPr>
                  <w:r w:rsidRPr="0071079F">
                    <w:rPr>
                      <w:rFonts w:ascii="Arial" w:eastAsia="Times New Roman" w:hAnsi="Arial" w:cs="Arial"/>
                      <w:sz w:val="20"/>
                      <w:szCs w:val="20"/>
                      <w:lang w:eastAsia="es-VE"/>
                    </w:rPr>
                    <w:t>30 de Mayo</w:t>
                  </w:r>
                </w:p>
              </w:tc>
            </w:tr>
            <w:tr w:rsidR="0071079F" w:rsidRPr="0071079F" w14:paraId="35942B0E" w14:textId="77777777" w:rsidTr="00D65731">
              <w:trPr>
                <w:trHeight w:val="315"/>
              </w:trPr>
              <w:tc>
                <w:tcPr>
                  <w:tcW w:w="4132" w:type="dxa"/>
                  <w:tcMar>
                    <w:top w:w="30" w:type="dxa"/>
                    <w:left w:w="45" w:type="dxa"/>
                    <w:bottom w:w="30" w:type="dxa"/>
                    <w:right w:w="45" w:type="dxa"/>
                  </w:tcMar>
                  <w:vAlign w:val="bottom"/>
                  <w:hideMark/>
                </w:tcPr>
                <w:p w14:paraId="675B4210" w14:textId="600C9D47" w:rsidR="0071079F" w:rsidRPr="0071079F" w:rsidRDefault="00D65731" w:rsidP="00D65731">
                  <w:pPr>
                    <w:spacing w:after="0" w:line="276" w:lineRule="auto"/>
                    <w:rPr>
                      <w:rFonts w:ascii="Arial" w:eastAsia="Times New Roman" w:hAnsi="Arial" w:cs="Arial"/>
                      <w:sz w:val="20"/>
                      <w:szCs w:val="20"/>
                      <w:lang w:eastAsia="es-VE"/>
                    </w:rPr>
                  </w:pPr>
                  <w:r>
                    <w:rPr>
                      <w:rFonts w:ascii="Arial" w:eastAsia="Times New Roman" w:hAnsi="Arial" w:cs="Arial"/>
                      <w:sz w:val="20"/>
                      <w:szCs w:val="20"/>
                      <w:lang w:eastAsia="es-VE"/>
                    </w:rPr>
                    <w:t>Hito 4</w:t>
                  </w:r>
                  <w:r w:rsidR="0071079F" w:rsidRPr="0071079F">
                    <w:rPr>
                      <w:rFonts w:ascii="Arial" w:eastAsia="Times New Roman" w:hAnsi="Arial" w:cs="Arial"/>
                      <w:sz w:val="20"/>
                      <w:szCs w:val="20"/>
                      <w:lang w:eastAsia="es-VE"/>
                    </w:rPr>
                    <w:t>: Operatividad de Inventario (Sprint 3)</w:t>
                  </w:r>
                </w:p>
              </w:tc>
              <w:tc>
                <w:tcPr>
                  <w:tcW w:w="5245" w:type="dxa"/>
                  <w:tcMar>
                    <w:top w:w="30" w:type="dxa"/>
                    <w:left w:w="45" w:type="dxa"/>
                    <w:bottom w:w="30" w:type="dxa"/>
                    <w:right w:w="45" w:type="dxa"/>
                  </w:tcMar>
                  <w:vAlign w:val="bottom"/>
                  <w:hideMark/>
                </w:tcPr>
                <w:p w14:paraId="33024EDB" w14:textId="77777777" w:rsidR="0071079F" w:rsidRPr="0071079F" w:rsidRDefault="0071079F" w:rsidP="00D65731">
                  <w:pPr>
                    <w:spacing w:after="0" w:line="276" w:lineRule="auto"/>
                    <w:rPr>
                      <w:rFonts w:ascii="Arial" w:eastAsia="Times New Roman" w:hAnsi="Arial" w:cs="Arial"/>
                      <w:sz w:val="20"/>
                      <w:szCs w:val="20"/>
                      <w:lang w:eastAsia="es-VE"/>
                    </w:rPr>
                  </w:pPr>
                  <w:r w:rsidRPr="0071079F">
                    <w:rPr>
                      <w:rFonts w:ascii="Arial" w:eastAsia="Times New Roman" w:hAnsi="Arial" w:cs="Arial"/>
                      <w:sz w:val="20"/>
                      <w:szCs w:val="20"/>
                      <w:lang w:eastAsia="es-VE"/>
                    </w:rPr>
                    <w:t>Finalización del Módulo de Movimientos (Entradas/Salidas) y Alertas de Stock Mínimo.</w:t>
                  </w:r>
                </w:p>
              </w:tc>
              <w:tc>
                <w:tcPr>
                  <w:tcW w:w="1487" w:type="dxa"/>
                  <w:tcMar>
                    <w:top w:w="30" w:type="dxa"/>
                    <w:left w:w="45" w:type="dxa"/>
                    <w:bottom w:w="30" w:type="dxa"/>
                    <w:right w:w="45" w:type="dxa"/>
                  </w:tcMar>
                  <w:vAlign w:val="bottom"/>
                  <w:hideMark/>
                </w:tcPr>
                <w:p w14:paraId="7A9808BD" w14:textId="77777777" w:rsidR="0071079F" w:rsidRPr="0071079F" w:rsidRDefault="0071079F" w:rsidP="00D65731">
                  <w:pPr>
                    <w:spacing w:after="0" w:line="276" w:lineRule="auto"/>
                    <w:rPr>
                      <w:rFonts w:ascii="Arial" w:eastAsia="Times New Roman" w:hAnsi="Arial" w:cs="Arial"/>
                      <w:sz w:val="20"/>
                      <w:szCs w:val="20"/>
                      <w:lang w:eastAsia="es-VE"/>
                    </w:rPr>
                  </w:pPr>
                  <w:r w:rsidRPr="0071079F">
                    <w:rPr>
                      <w:rFonts w:ascii="Arial" w:eastAsia="Times New Roman" w:hAnsi="Arial" w:cs="Arial"/>
                      <w:sz w:val="20"/>
                      <w:szCs w:val="20"/>
                      <w:lang w:eastAsia="es-VE"/>
                    </w:rPr>
                    <w:t>15 de Junio</w:t>
                  </w:r>
                </w:p>
              </w:tc>
            </w:tr>
            <w:tr w:rsidR="0071079F" w:rsidRPr="0071079F" w14:paraId="0D95C545" w14:textId="77777777" w:rsidTr="00D65731">
              <w:trPr>
                <w:trHeight w:val="315"/>
              </w:trPr>
              <w:tc>
                <w:tcPr>
                  <w:tcW w:w="4132" w:type="dxa"/>
                  <w:tcMar>
                    <w:top w:w="30" w:type="dxa"/>
                    <w:left w:w="45" w:type="dxa"/>
                    <w:bottom w:w="30" w:type="dxa"/>
                    <w:right w:w="45" w:type="dxa"/>
                  </w:tcMar>
                  <w:vAlign w:val="bottom"/>
                  <w:hideMark/>
                </w:tcPr>
                <w:p w14:paraId="10447D3F" w14:textId="11F1D557" w:rsidR="0071079F" w:rsidRPr="0071079F" w:rsidRDefault="00D65731" w:rsidP="00D65731">
                  <w:pPr>
                    <w:spacing w:after="0" w:line="276" w:lineRule="auto"/>
                    <w:rPr>
                      <w:rFonts w:ascii="Arial" w:eastAsia="Times New Roman" w:hAnsi="Arial" w:cs="Arial"/>
                      <w:sz w:val="20"/>
                      <w:szCs w:val="20"/>
                      <w:lang w:eastAsia="es-VE"/>
                    </w:rPr>
                  </w:pPr>
                  <w:r>
                    <w:rPr>
                      <w:rFonts w:ascii="Arial" w:eastAsia="Times New Roman" w:hAnsi="Arial" w:cs="Arial"/>
                      <w:sz w:val="20"/>
                      <w:szCs w:val="20"/>
                      <w:lang w:eastAsia="es-VE"/>
                    </w:rPr>
                    <w:t>Hito 5</w:t>
                  </w:r>
                  <w:r w:rsidR="0071079F" w:rsidRPr="0071079F">
                    <w:rPr>
                      <w:rFonts w:ascii="Arial" w:eastAsia="Times New Roman" w:hAnsi="Arial" w:cs="Arial"/>
                      <w:sz w:val="20"/>
                      <w:szCs w:val="20"/>
                      <w:lang w:eastAsia="es-VE"/>
                    </w:rPr>
                    <w:t>: Cierre y Auditoría (Sprint 4)</w:t>
                  </w:r>
                </w:p>
              </w:tc>
              <w:tc>
                <w:tcPr>
                  <w:tcW w:w="5245" w:type="dxa"/>
                  <w:tcMar>
                    <w:top w:w="30" w:type="dxa"/>
                    <w:left w:w="45" w:type="dxa"/>
                    <w:bottom w:w="30" w:type="dxa"/>
                    <w:right w:w="45" w:type="dxa"/>
                  </w:tcMar>
                  <w:vAlign w:val="bottom"/>
                  <w:hideMark/>
                </w:tcPr>
                <w:p w14:paraId="2E85A677" w14:textId="77777777" w:rsidR="0071079F" w:rsidRPr="0071079F" w:rsidRDefault="0071079F" w:rsidP="00D65731">
                  <w:pPr>
                    <w:spacing w:after="0" w:line="276" w:lineRule="auto"/>
                    <w:rPr>
                      <w:rFonts w:ascii="Arial" w:eastAsia="Times New Roman" w:hAnsi="Arial" w:cs="Arial"/>
                      <w:sz w:val="20"/>
                      <w:szCs w:val="20"/>
                      <w:lang w:eastAsia="es-VE"/>
                    </w:rPr>
                  </w:pPr>
                  <w:r w:rsidRPr="0071079F">
                    <w:rPr>
                      <w:rFonts w:ascii="Arial" w:eastAsia="Times New Roman" w:hAnsi="Arial" w:cs="Arial"/>
                      <w:sz w:val="20"/>
                      <w:szCs w:val="20"/>
                      <w:lang w:eastAsia="es-VE"/>
                    </w:rPr>
                    <w:t xml:space="preserve">Módulos de Reportes y </w:t>
                  </w:r>
                  <w:proofErr w:type="spellStart"/>
                  <w:r w:rsidRPr="0071079F">
                    <w:rPr>
                      <w:rFonts w:ascii="Arial" w:eastAsia="Times New Roman" w:hAnsi="Arial" w:cs="Arial"/>
                      <w:sz w:val="20"/>
                      <w:szCs w:val="20"/>
                      <w:lang w:eastAsia="es-VE"/>
                    </w:rPr>
                    <w:t>Logs</w:t>
                  </w:r>
                  <w:proofErr w:type="spellEnd"/>
                  <w:r w:rsidRPr="0071079F">
                    <w:rPr>
                      <w:rFonts w:ascii="Arial" w:eastAsia="Times New Roman" w:hAnsi="Arial" w:cs="Arial"/>
                      <w:sz w:val="20"/>
                      <w:szCs w:val="20"/>
                      <w:lang w:eastAsia="es-VE"/>
                    </w:rPr>
                    <w:t xml:space="preserve"> de Auditoría. Pruebas finales de aceptación y despliegue.</w:t>
                  </w:r>
                </w:p>
              </w:tc>
              <w:tc>
                <w:tcPr>
                  <w:tcW w:w="1487" w:type="dxa"/>
                  <w:tcMar>
                    <w:top w:w="30" w:type="dxa"/>
                    <w:left w:w="45" w:type="dxa"/>
                    <w:bottom w:w="30" w:type="dxa"/>
                    <w:right w:w="45" w:type="dxa"/>
                  </w:tcMar>
                  <w:vAlign w:val="bottom"/>
                  <w:hideMark/>
                </w:tcPr>
                <w:p w14:paraId="584FEF22" w14:textId="77777777" w:rsidR="0071079F" w:rsidRPr="0071079F" w:rsidRDefault="0071079F" w:rsidP="00D65731">
                  <w:pPr>
                    <w:spacing w:after="0" w:line="276" w:lineRule="auto"/>
                    <w:rPr>
                      <w:rFonts w:ascii="Arial" w:eastAsia="Times New Roman" w:hAnsi="Arial" w:cs="Arial"/>
                      <w:sz w:val="20"/>
                      <w:szCs w:val="20"/>
                      <w:lang w:eastAsia="es-VE"/>
                    </w:rPr>
                  </w:pPr>
                  <w:r w:rsidRPr="0071079F">
                    <w:rPr>
                      <w:rFonts w:ascii="Arial" w:eastAsia="Times New Roman" w:hAnsi="Arial" w:cs="Arial"/>
                      <w:sz w:val="20"/>
                      <w:szCs w:val="20"/>
                      <w:lang w:eastAsia="es-VE"/>
                    </w:rPr>
                    <w:t>30 de Junio</w:t>
                  </w:r>
                </w:p>
              </w:tc>
            </w:tr>
          </w:tbl>
          <w:p w14:paraId="0B6AFCC4" w14:textId="77777777" w:rsidR="0071079F" w:rsidRDefault="0071079F" w:rsidP="000471AD">
            <w:pPr>
              <w:jc w:val="both"/>
              <w:rPr>
                <w:rFonts w:ascii="Arial" w:hAnsi="Arial" w:cs="Arial"/>
                <w:sz w:val="28"/>
                <w:szCs w:val="28"/>
                <w:lang w:val="es-ES"/>
              </w:rPr>
            </w:pPr>
          </w:p>
          <w:p w14:paraId="10813366" w14:textId="77777777" w:rsidR="00B6389D" w:rsidRDefault="00B6389D" w:rsidP="00D65731">
            <w:pPr>
              <w:jc w:val="both"/>
              <w:rPr>
                <w:rFonts w:ascii="Arial" w:hAnsi="Arial" w:cs="Arial"/>
                <w:sz w:val="28"/>
                <w:szCs w:val="28"/>
                <w:lang w:val="es-ES"/>
              </w:rPr>
            </w:pPr>
          </w:p>
          <w:p w14:paraId="479D8E6F" w14:textId="77777777" w:rsidR="00D77B7B" w:rsidRDefault="00D77B7B" w:rsidP="00D65731">
            <w:pPr>
              <w:jc w:val="both"/>
              <w:rPr>
                <w:rFonts w:ascii="Arial" w:hAnsi="Arial" w:cs="Arial"/>
                <w:sz w:val="28"/>
                <w:szCs w:val="28"/>
                <w:lang w:val="es-ES"/>
              </w:rPr>
            </w:pPr>
          </w:p>
          <w:p w14:paraId="026E0744" w14:textId="77777777" w:rsidR="00D77B7B" w:rsidRDefault="00D77B7B" w:rsidP="00D65731">
            <w:pPr>
              <w:jc w:val="both"/>
              <w:rPr>
                <w:rFonts w:ascii="Arial" w:hAnsi="Arial" w:cs="Arial"/>
                <w:sz w:val="28"/>
                <w:szCs w:val="28"/>
                <w:lang w:val="es-ES"/>
              </w:rPr>
            </w:pPr>
          </w:p>
          <w:p w14:paraId="521969B5" w14:textId="77777777" w:rsidR="00D77B7B" w:rsidRDefault="00D77B7B" w:rsidP="00D65731">
            <w:pPr>
              <w:jc w:val="both"/>
              <w:rPr>
                <w:rFonts w:ascii="Arial" w:hAnsi="Arial" w:cs="Arial"/>
                <w:sz w:val="28"/>
                <w:szCs w:val="28"/>
                <w:lang w:val="es-ES"/>
              </w:rPr>
            </w:pPr>
          </w:p>
          <w:p w14:paraId="33F932D4" w14:textId="77777777" w:rsidR="00D77B7B" w:rsidRDefault="00D77B7B" w:rsidP="00D65731">
            <w:pPr>
              <w:jc w:val="both"/>
              <w:rPr>
                <w:rFonts w:ascii="Arial" w:hAnsi="Arial" w:cs="Arial"/>
                <w:sz w:val="28"/>
                <w:szCs w:val="28"/>
                <w:lang w:val="es-ES"/>
              </w:rPr>
            </w:pPr>
          </w:p>
          <w:p w14:paraId="2BAC037C" w14:textId="77777777" w:rsidR="00D77B7B" w:rsidRPr="00D65731" w:rsidRDefault="00D77B7B" w:rsidP="00D65731">
            <w:pPr>
              <w:jc w:val="both"/>
              <w:rPr>
                <w:rFonts w:ascii="Arial" w:hAnsi="Arial" w:cs="Arial"/>
                <w:sz w:val="28"/>
                <w:szCs w:val="28"/>
                <w:lang w:val="es-ES"/>
              </w:rPr>
            </w:pPr>
          </w:p>
        </w:tc>
      </w:tr>
      <w:tr w:rsidR="00B6389D" w:rsidRPr="0071079F" w14:paraId="1D34F1ED" w14:textId="77777777" w:rsidTr="0071079F">
        <w:tc>
          <w:tcPr>
            <w:tcW w:w="11096" w:type="dxa"/>
            <w:gridSpan w:val="9"/>
            <w:shd w:val="clear" w:color="auto" w:fill="F4B083" w:themeFill="accent2" w:themeFillTint="99"/>
          </w:tcPr>
          <w:p w14:paraId="2D7C8632" w14:textId="328C89CC" w:rsidR="00B6389D" w:rsidRPr="0071079F" w:rsidRDefault="00B6389D" w:rsidP="0071079F">
            <w:pPr>
              <w:spacing w:before="240"/>
              <w:jc w:val="both"/>
              <w:rPr>
                <w:rFonts w:ascii="Arial" w:hAnsi="Arial" w:cs="Arial"/>
                <w:b/>
                <w:bCs/>
                <w:sz w:val="36"/>
                <w:szCs w:val="28"/>
                <w:lang w:val="es-ES"/>
              </w:rPr>
            </w:pPr>
            <w:r w:rsidRPr="0071079F">
              <w:rPr>
                <w:rFonts w:ascii="Arial" w:hAnsi="Arial" w:cs="Arial"/>
                <w:b/>
                <w:bCs/>
                <w:sz w:val="36"/>
                <w:szCs w:val="28"/>
                <w:lang w:val="es-ES"/>
              </w:rPr>
              <w:lastRenderedPageBreak/>
              <w:t>Riesgos</w:t>
            </w:r>
          </w:p>
        </w:tc>
      </w:tr>
      <w:tr w:rsidR="00B6389D" w:rsidRPr="00A80C3F" w14:paraId="31F49378" w14:textId="77777777" w:rsidTr="0071079F">
        <w:tc>
          <w:tcPr>
            <w:tcW w:w="11096" w:type="dxa"/>
            <w:gridSpan w:val="9"/>
            <w:tcBorders>
              <w:bottom w:val="single" w:sz="4" w:space="0" w:color="auto"/>
            </w:tcBorders>
          </w:tcPr>
          <w:p w14:paraId="1331C8B3" w14:textId="77777777" w:rsidR="00B6389D" w:rsidRDefault="00B6389D" w:rsidP="000471AD">
            <w:pPr>
              <w:jc w:val="both"/>
              <w:rPr>
                <w:rFonts w:ascii="Arial" w:hAnsi="Arial" w:cs="Arial"/>
                <w:sz w:val="28"/>
                <w:szCs w:val="28"/>
                <w:lang w:val="es-ES"/>
              </w:rPr>
            </w:pPr>
          </w:p>
          <w:tbl>
            <w:tblPr>
              <w:tblW w:w="10864" w:type="dxa"/>
              <w:tblBorders>
                <w:bottom w:val="single" w:sz="6" w:space="0" w:color="auto"/>
                <w:insideH w:val="single" w:sz="6" w:space="0" w:color="auto"/>
              </w:tblBorders>
              <w:tblCellMar>
                <w:left w:w="0" w:type="dxa"/>
                <w:right w:w="0" w:type="dxa"/>
              </w:tblCellMar>
              <w:tblLook w:val="04A0" w:firstRow="1" w:lastRow="0" w:firstColumn="1" w:lastColumn="0" w:noHBand="0" w:noVBand="1"/>
            </w:tblPr>
            <w:tblGrid>
              <w:gridCol w:w="2475"/>
              <w:gridCol w:w="1090"/>
              <w:gridCol w:w="7299"/>
            </w:tblGrid>
            <w:tr w:rsidR="00D65731" w:rsidRPr="00D65731" w14:paraId="23D856A0" w14:textId="77777777" w:rsidTr="00D65731">
              <w:trPr>
                <w:trHeight w:val="315"/>
              </w:trPr>
              <w:tc>
                <w:tcPr>
                  <w:tcW w:w="0" w:type="auto"/>
                  <w:tcMar>
                    <w:top w:w="30" w:type="dxa"/>
                    <w:left w:w="45" w:type="dxa"/>
                    <w:bottom w:w="30" w:type="dxa"/>
                    <w:right w:w="45" w:type="dxa"/>
                  </w:tcMar>
                  <w:vAlign w:val="bottom"/>
                  <w:hideMark/>
                </w:tcPr>
                <w:p w14:paraId="1575379F" w14:textId="77777777" w:rsidR="00D65731" w:rsidRPr="00D65731" w:rsidRDefault="00D65731" w:rsidP="00D65731">
                  <w:pPr>
                    <w:spacing w:after="0" w:line="240" w:lineRule="auto"/>
                    <w:rPr>
                      <w:rFonts w:ascii="Arial" w:eastAsia="Times New Roman" w:hAnsi="Arial" w:cs="Arial"/>
                      <w:sz w:val="20"/>
                      <w:szCs w:val="20"/>
                      <w:lang w:eastAsia="es-VE"/>
                    </w:rPr>
                  </w:pPr>
                  <w:r w:rsidRPr="00D65731">
                    <w:rPr>
                      <w:rFonts w:ascii="Arial" w:eastAsia="Times New Roman" w:hAnsi="Arial" w:cs="Arial"/>
                      <w:sz w:val="20"/>
                      <w:szCs w:val="20"/>
                      <w:lang w:eastAsia="es-VE"/>
                    </w:rPr>
                    <w:t>Riesgo</w:t>
                  </w:r>
                </w:p>
              </w:tc>
              <w:tc>
                <w:tcPr>
                  <w:tcW w:w="1090" w:type="dxa"/>
                  <w:tcMar>
                    <w:top w:w="30" w:type="dxa"/>
                    <w:left w:w="45" w:type="dxa"/>
                    <w:bottom w:w="30" w:type="dxa"/>
                    <w:right w:w="45" w:type="dxa"/>
                  </w:tcMar>
                  <w:vAlign w:val="bottom"/>
                  <w:hideMark/>
                </w:tcPr>
                <w:p w14:paraId="4CE37C2B" w14:textId="77777777" w:rsidR="00D65731" w:rsidRPr="00D65731" w:rsidRDefault="00D65731" w:rsidP="00D65731">
                  <w:pPr>
                    <w:spacing w:after="0" w:line="240" w:lineRule="auto"/>
                    <w:rPr>
                      <w:rFonts w:ascii="Arial" w:eastAsia="Times New Roman" w:hAnsi="Arial" w:cs="Arial"/>
                      <w:sz w:val="20"/>
                      <w:szCs w:val="20"/>
                      <w:lang w:eastAsia="es-VE"/>
                    </w:rPr>
                  </w:pPr>
                  <w:r w:rsidRPr="00D65731">
                    <w:rPr>
                      <w:rFonts w:ascii="Arial" w:eastAsia="Times New Roman" w:hAnsi="Arial" w:cs="Arial"/>
                      <w:sz w:val="20"/>
                      <w:szCs w:val="20"/>
                      <w:lang w:eastAsia="es-VE"/>
                    </w:rPr>
                    <w:t>Impacto</w:t>
                  </w:r>
                </w:p>
              </w:tc>
              <w:tc>
                <w:tcPr>
                  <w:tcW w:w="7299" w:type="dxa"/>
                  <w:tcMar>
                    <w:top w:w="30" w:type="dxa"/>
                    <w:left w:w="45" w:type="dxa"/>
                    <w:bottom w:w="30" w:type="dxa"/>
                    <w:right w:w="45" w:type="dxa"/>
                  </w:tcMar>
                  <w:vAlign w:val="bottom"/>
                  <w:hideMark/>
                </w:tcPr>
                <w:p w14:paraId="4E1F5A4F" w14:textId="77777777" w:rsidR="00D65731" w:rsidRPr="00D65731" w:rsidRDefault="00D65731" w:rsidP="00D65731">
                  <w:pPr>
                    <w:spacing w:after="0" w:line="240" w:lineRule="auto"/>
                    <w:rPr>
                      <w:rFonts w:ascii="Arial" w:eastAsia="Times New Roman" w:hAnsi="Arial" w:cs="Arial"/>
                      <w:sz w:val="20"/>
                      <w:szCs w:val="20"/>
                      <w:lang w:eastAsia="es-VE"/>
                    </w:rPr>
                  </w:pPr>
                  <w:r w:rsidRPr="00D65731">
                    <w:rPr>
                      <w:rFonts w:ascii="Arial" w:eastAsia="Times New Roman" w:hAnsi="Arial" w:cs="Arial"/>
                      <w:sz w:val="20"/>
                      <w:szCs w:val="20"/>
                      <w:lang w:eastAsia="es-VE"/>
                    </w:rPr>
                    <w:t>Estrategia de Mitigación</w:t>
                  </w:r>
                </w:p>
              </w:tc>
            </w:tr>
            <w:tr w:rsidR="00D65731" w:rsidRPr="00D65731" w14:paraId="5BFC83C4" w14:textId="77777777" w:rsidTr="00D65731">
              <w:trPr>
                <w:trHeight w:val="315"/>
              </w:trPr>
              <w:tc>
                <w:tcPr>
                  <w:tcW w:w="0" w:type="auto"/>
                  <w:tcMar>
                    <w:top w:w="30" w:type="dxa"/>
                    <w:left w:w="45" w:type="dxa"/>
                    <w:bottom w:w="30" w:type="dxa"/>
                    <w:right w:w="45" w:type="dxa"/>
                  </w:tcMar>
                  <w:vAlign w:val="bottom"/>
                  <w:hideMark/>
                </w:tcPr>
                <w:p w14:paraId="3D800E5E" w14:textId="77777777" w:rsidR="00D65731" w:rsidRPr="00D65731" w:rsidRDefault="00D65731" w:rsidP="00D65731">
                  <w:pPr>
                    <w:spacing w:after="0" w:line="240" w:lineRule="auto"/>
                    <w:rPr>
                      <w:rFonts w:ascii="Arial" w:eastAsia="Times New Roman" w:hAnsi="Arial" w:cs="Arial"/>
                      <w:sz w:val="20"/>
                      <w:szCs w:val="20"/>
                      <w:lang w:eastAsia="es-VE"/>
                    </w:rPr>
                  </w:pPr>
                  <w:r w:rsidRPr="00D65731">
                    <w:rPr>
                      <w:rFonts w:ascii="Arial" w:eastAsia="Times New Roman" w:hAnsi="Arial" w:cs="Arial"/>
                      <w:sz w:val="20"/>
                      <w:szCs w:val="20"/>
                      <w:lang w:eastAsia="es-VE"/>
                    </w:rPr>
                    <w:t>Indisponibilidad del Entorno Corporativo</w:t>
                  </w:r>
                </w:p>
              </w:tc>
              <w:tc>
                <w:tcPr>
                  <w:tcW w:w="1090" w:type="dxa"/>
                  <w:tcMar>
                    <w:top w:w="30" w:type="dxa"/>
                    <w:left w:w="45" w:type="dxa"/>
                    <w:bottom w:w="30" w:type="dxa"/>
                    <w:right w:w="45" w:type="dxa"/>
                  </w:tcMar>
                  <w:vAlign w:val="bottom"/>
                  <w:hideMark/>
                </w:tcPr>
                <w:p w14:paraId="74B4089B" w14:textId="77777777" w:rsidR="00D65731" w:rsidRPr="00D65731" w:rsidRDefault="00D65731" w:rsidP="00D65731">
                  <w:pPr>
                    <w:spacing w:after="0" w:line="240" w:lineRule="auto"/>
                    <w:rPr>
                      <w:rFonts w:ascii="Arial" w:eastAsia="Times New Roman" w:hAnsi="Arial" w:cs="Arial"/>
                      <w:sz w:val="20"/>
                      <w:szCs w:val="20"/>
                      <w:lang w:eastAsia="es-VE"/>
                    </w:rPr>
                  </w:pPr>
                  <w:r w:rsidRPr="00D65731">
                    <w:rPr>
                      <w:rFonts w:ascii="Arial" w:eastAsia="Times New Roman" w:hAnsi="Arial" w:cs="Arial"/>
                      <w:sz w:val="20"/>
                      <w:szCs w:val="20"/>
                      <w:lang w:eastAsia="es-VE"/>
                    </w:rPr>
                    <w:t>Alto</w:t>
                  </w:r>
                </w:p>
              </w:tc>
              <w:tc>
                <w:tcPr>
                  <w:tcW w:w="7299" w:type="dxa"/>
                  <w:tcMar>
                    <w:top w:w="30" w:type="dxa"/>
                    <w:left w:w="0" w:type="dxa"/>
                    <w:bottom w:w="30" w:type="dxa"/>
                    <w:right w:w="0" w:type="dxa"/>
                  </w:tcMar>
                  <w:vAlign w:val="bottom"/>
                  <w:hideMark/>
                </w:tcPr>
                <w:p w14:paraId="39BB280E" w14:textId="77777777" w:rsidR="00D65731" w:rsidRPr="00D65731" w:rsidRDefault="00D65731" w:rsidP="00D65731">
                  <w:pPr>
                    <w:spacing w:after="0" w:line="240" w:lineRule="auto"/>
                    <w:rPr>
                      <w:rFonts w:ascii="Arial" w:eastAsia="Times New Roman" w:hAnsi="Arial" w:cs="Arial"/>
                      <w:sz w:val="20"/>
                      <w:szCs w:val="20"/>
                      <w:lang w:eastAsia="es-VE"/>
                    </w:rPr>
                  </w:pPr>
                  <w:r w:rsidRPr="00D65731">
                    <w:rPr>
                      <w:rFonts w:ascii="Arial" w:eastAsia="Times New Roman" w:hAnsi="Arial" w:cs="Arial"/>
                      <w:sz w:val="20"/>
                      <w:szCs w:val="20"/>
                      <w:lang w:eastAsia="es-VE"/>
                    </w:rPr>
                    <w:t xml:space="preserve">Se desarrollará utilizando </w:t>
                  </w:r>
                  <w:proofErr w:type="spellStart"/>
                  <w:r w:rsidRPr="00D65731">
                    <w:rPr>
                      <w:rFonts w:ascii="Arial" w:eastAsia="Times New Roman" w:hAnsi="Arial" w:cs="Arial"/>
                      <w:sz w:val="20"/>
                      <w:szCs w:val="20"/>
                      <w:lang w:eastAsia="es-VE"/>
                    </w:rPr>
                    <w:t>Docker</w:t>
                  </w:r>
                  <w:proofErr w:type="spellEnd"/>
                  <w:r w:rsidRPr="00D65731">
                    <w:rPr>
                      <w:rFonts w:ascii="Arial" w:eastAsia="Times New Roman" w:hAnsi="Arial" w:cs="Arial"/>
                      <w:sz w:val="20"/>
                      <w:szCs w:val="20"/>
                      <w:lang w:eastAsia="es-VE"/>
                    </w:rPr>
                    <w:t xml:space="preserve"> para asegurar que el entorno local sea idéntico al de producción, permitiendo avanzar offline si la red de la Sede Principal presenta fallas.</w:t>
                  </w:r>
                </w:p>
              </w:tc>
            </w:tr>
            <w:tr w:rsidR="00D65731" w:rsidRPr="00D65731" w14:paraId="692D563A" w14:textId="77777777" w:rsidTr="00D65731">
              <w:trPr>
                <w:trHeight w:val="315"/>
              </w:trPr>
              <w:tc>
                <w:tcPr>
                  <w:tcW w:w="0" w:type="auto"/>
                  <w:tcMar>
                    <w:top w:w="30" w:type="dxa"/>
                    <w:left w:w="45" w:type="dxa"/>
                    <w:bottom w:w="30" w:type="dxa"/>
                    <w:right w:w="45" w:type="dxa"/>
                  </w:tcMar>
                  <w:vAlign w:val="bottom"/>
                  <w:hideMark/>
                </w:tcPr>
                <w:p w14:paraId="0157D883" w14:textId="77777777" w:rsidR="00D65731" w:rsidRPr="00D65731" w:rsidRDefault="00D65731" w:rsidP="00D65731">
                  <w:pPr>
                    <w:spacing w:after="0" w:line="240" w:lineRule="auto"/>
                    <w:rPr>
                      <w:rFonts w:ascii="Arial" w:eastAsia="Times New Roman" w:hAnsi="Arial" w:cs="Arial"/>
                      <w:sz w:val="20"/>
                      <w:szCs w:val="20"/>
                      <w:lang w:eastAsia="es-VE"/>
                    </w:rPr>
                  </w:pPr>
                  <w:r w:rsidRPr="00D65731">
                    <w:rPr>
                      <w:rFonts w:ascii="Arial" w:eastAsia="Times New Roman" w:hAnsi="Arial" w:cs="Arial"/>
                      <w:sz w:val="20"/>
                      <w:szCs w:val="20"/>
                      <w:lang w:eastAsia="es-VE"/>
                    </w:rPr>
                    <w:t>Desviación del Alcance (</w:t>
                  </w:r>
                  <w:proofErr w:type="spellStart"/>
                  <w:r w:rsidRPr="00D65731">
                    <w:rPr>
                      <w:rFonts w:ascii="Arial" w:eastAsia="Times New Roman" w:hAnsi="Arial" w:cs="Arial"/>
                      <w:sz w:val="20"/>
                      <w:szCs w:val="20"/>
                      <w:lang w:eastAsia="es-VE"/>
                    </w:rPr>
                    <w:t>Scope</w:t>
                  </w:r>
                  <w:proofErr w:type="spellEnd"/>
                  <w:r w:rsidRPr="00D65731">
                    <w:rPr>
                      <w:rFonts w:ascii="Arial" w:eastAsia="Times New Roman" w:hAnsi="Arial" w:cs="Arial"/>
                      <w:sz w:val="20"/>
                      <w:szCs w:val="20"/>
                      <w:lang w:eastAsia="es-VE"/>
                    </w:rPr>
                    <w:t xml:space="preserve"> </w:t>
                  </w:r>
                  <w:proofErr w:type="spellStart"/>
                  <w:r w:rsidRPr="00D65731">
                    <w:rPr>
                      <w:rFonts w:ascii="Arial" w:eastAsia="Times New Roman" w:hAnsi="Arial" w:cs="Arial"/>
                      <w:sz w:val="20"/>
                      <w:szCs w:val="20"/>
                      <w:lang w:eastAsia="es-VE"/>
                    </w:rPr>
                    <w:t>Creep</w:t>
                  </w:r>
                  <w:proofErr w:type="spellEnd"/>
                  <w:r w:rsidRPr="00D65731">
                    <w:rPr>
                      <w:rFonts w:ascii="Arial" w:eastAsia="Times New Roman" w:hAnsi="Arial" w:cs="Arial"/>
                      <w:sz w:val="20"/>
                      <w:szCs w:val="20"/>
                      <w:lang w:eastAsia="es-VE"/>
                    </w:rPr>
                    <w:t>)</w:t>
                  </w:r>
                </w:p>
              </w:tc>
              <w:tc>
                <w:tcPr>
                  <w:tcW w:w="1090" w:type="dxa"/>
                  <w:tcMar>
                    <w:top w:w="30" w:type="dxa"/>
                    <w:left w:w="45" w:type="dxa"/>
                    <w:bottom w:w="30" w:type="dxa"/>
                    <w:right w:w="45" w:type="dxa"/>
                  </w:tcMar>
                  <w:vAlign w:val="bottom"/>
                  <w:hideMark/>
                </w:tcPr>
                <w:p w14:paraId="2219D90E" w14:textId="77777777" w:rsidR="00D65731" w:rsidRPr="00D65731" w:rsidRDefault="00D65731" w:rsidP="00D65731">
                  <w:pPr>
                    <w:spacing w:after="0" w:line="240" w:lineRule="auto"/>
                    <w:rPr>
                      <w:rFonts w:ascii="Arial" w:eastAsia="Times New Roman" w:hAnsi="Arial" w:cs="Arial"/>
                      <w:sz w:val="20"/>
                      <w:szCs w:val="20"/>
                      <w:lang w:eastAsia="es-VE"/>
                    </w:rPr>
                  </w:pPr>
                  <w:r w:rsidRPr="00D65731">
                    <w:rPr>
                      <w:rFonts w:ascii="Arial" w:eastAsia="Times New Roman" w:hAnsi="Arial" w:cs="Arial"/>
                      <w:sz w:val="20"/>
                      <w:szCs w:val="20"/>
                      <w:lang w:eastAsia="es-VE"/>
                    </w:rPr>
                    <w:t>Medio</w:t>
                  </w:r>
                </w:p>
              </w:tc>
              <w:tc>
                <w:tcPr>
                  <w:tcW w:w="7299" w:type="dxa"/>
                  <w:tcMar>
                    <w:top w:w="30" w:type="dxa"/>
                    <w:left w:w="0" w:type="dxa"/>
                    <w:bottom w:w="30" w:type="dxa"/>
                    <w:right w:w="0" w:type="dxa"/>
                  </w:tcMar>
                  <w:vAlign w:val="bottom"/>
                  <w:hideMark/>
                </w:tcPr>
                <w:p w14:paraId="54A8C228" w14:textId="77777777" w:rsidR="00D65731" w:rsidRPr="00D65731" w:rsidRDefault="00D65731" w:rsidP="00D65731">
                  <w:pPr>
                    <w:spacing w:after="0" w:line="240" w:lineRule="auto"/>
                    <w:rPr>
                      <w:rFonts w:ascii="Arial" w:eastAsia="Times New Roman" w:hAnsi="Arial" w:cs="Arial"/>
                      <w:sz w:val="20"/>
                      <w:szCs w:val="20"/>
                      <w:lang w:eastAsia="es-VE"/>
                    </w:rPr>
                  </w:pPr>
                  <w:r w:rsidRPr="00D65731">
                    <w:rPr>
                      <w:rFonts w:ascii="Arial" w:eastAsia="Times New Roman" w:hAnsi="Arial" w:cs="Arial"/>
                      <w:sz w:val="20"/>
                      <w:szCs w:val="20"/>
                      <w:lang w:eastAsia="es-VE"/>
                    </w:rPr>
                    <w:t xml:space="preserve">Uso estricto del </w:t>
                  </w:r>
                  <w:proofErr w:type="spellStart"/>
                  <w:r w:rsidRPr="00D65731">
                    <w:rPr>
                      <w:rFonts w:ascii="Arial" w:eastAsia="Times New Roman" w:hAnsi="Arial" w:cs="Arial"/>
                      <w:sz w:val="20"/>
                      <w:szCs w:val="20"/>
                      <w:lang w:eastAsia="es-VE"/>
                    </w:rPr>
                    <w:t>Product</w:t>
                  </w:r>
                  <w:proofErr w:type="spellEnd"/>
                  <w:r w:rsidRPr="00D65731">
                    <w:rPr>
                      <w:rFonts w:ascii="Arial" w:eastAsia="Times New Roman" w:hAnsi="Arial" w:cs="Arial"/>
                      <w:sz w:val="20"/>
                      <w:szCs w:val="20"/>
                      <w:lang w:eastAsia="es-VE"/>
                    </w:rPr>
                    <w:t xml:space="preserve"> </w:t>
                  </w:r>
                  <w:proofErr w:type="spellStart"/>
                  <w:r w:rsidRPr="00D65731">
                    <w:rPr>
                      <w:rFonts w:ascii="Arial" w:eastAsia="Times New Roman" w:hAnsi="Arial" w:cs="Arial"/>
                      <w:sz w:val="20"/>
                      <w:szCs w:val="20"/>
                      <w:lang w:eastAsia="es-VE"/>
                    </w:rPr>
                    <w:t>Backlog</w:t>
                  </w:r>
                  <w:proofErr w:type="spellEnd"/>
                  <w:r w:rsidRPr="00D65731">
                    <w:rPr>
                      <w:rFonts w:ascii="Arial" w:eastAsia="Times New Roman" w:hAnsi="Arial" w:cs="Arial"/>
                      <w:sz w:val="20"/>
                      <w:szCs w:val="20"/>
                      <w:lang w:eastAsia="es-VE"/>
                    </w:rPr>
                    <w:t xml:space="preserve"> en </w:t>
                  </w:r>
                  <w:proofErr w:type="spellStart"/>
                  <w:r w:rsidRPr="00D65731">
                    <w:rPr>
                      <w:rFonts w:ascii="Arial" w:eastAsia="Times New Roman" w:hAnsi="Arial" w:cs="Arial"/>
                      <w:sz w:val="20"/>
                      <w:szCs w:val="20"/>
                      <w:lang w:eastAsia="es-VE"/>
                    </w:rPr>
                    <w:t>Trello</w:t>
                  </w:r>
                  <w:proofErr w:type="spellEnd"/>
                  <w:r w:rsidRPr="00D65731">
                    <w:rPr>
                      <w:rFonts w:ascii="Arial" w:eastAsia="Times New Roman" w:hAnsi="Arial" w:cs="Arial"/>
                      <w:sz w:val="20"/>
                      <w:szCs w:val="20"/>
                      <w:lang w:eastAsia="es-VE"/>
                    </w:rPr>
                    <w:t xml:space="preserve">. Cualquier nuevo requerimiento de los técnicos será evaluado por el </w:t>
                  </w:r>
                  <w:proofErr w:type="spellStart"/>
                  <w:r w:rsidRPr="00D65731">
                    <w:rPr>
                      <w:rFonts w:ascii="Arial" w:eastAsia="Times New Roman" w:hAnsi="Arial" w:cs="Arial"/>
                      <w:sz w:val="20"/>
                      <w:szCs w:val="20"/>
                      <w:lang w:eastAsia="es-VE"/>
                    </w:rPr>
                    <w:t>Product</w:t>
                  </w:r>
                  <w:proofErr w:type="spellEnd"/>
                  <w:r w:rsidRPr="00D65731">
                    <w:rPr>
                      <w:rFonts w:ascii="Arial" w:eastAsia="Times New Roman" w:hAnsi="Arial" w:cs="Arial"/>
                      <w:sz w:val="20"/>
                      <w:szCs w:val="20"/>
                      <w:lang w:eastAsia="es-VE"/>
                    </w:rPr>
                    <w:t xml:space="preserve"> </w:t>
                  </w:r>
                  <w:proofErr w:type="spellStart"/>
                  <w:r w:rsidRPr="00D65731">
                    <w:rPr>
                      <w:rFonts w:ascii="Arial" w:eastAsia="Times New Roman" w:hAnsi="Arial" w:cs="Arial"/>
                      <w:sz w:val="20"/>
                      <w:szCs w:val="20"/>
                      <w:lang w:eastAsia="es-VE"/>
                    </w:rPr>
                    <w:t>Owner</w:t>
                  </w:r>
                  <w:proofErr w:type="spellEnd"/>
                  <w:r w:rsidRPr="00D65731">
                    <w:rPr>
                      <w:rFonts w:ascii="Arial" w:eastAsia="Times New Roman" w:hAnsi="Arial" w:cs="Arial"/>
                      <w:sz w:val="20"/>
                      <w:szCs w:val="20"/>
                      <w:lang w:eastAsia="es-VE"/>
                    </w:rPr>
                    <w:t xml:space="preserve"> para el siguiente ciclo, protegiendo el tiempo de desarrollo actual.</w:t>
                  </w:r>
                </w:p>
              </w:tc>
            </w:tr>
            <w:tr w:rsidR="00D65731" w:rsidRPr="00D65731" w14:paraId="34DA42DD" w14:textId="77777777" w:rsidTr="00D65731">
              <w:trPr>
                <w:trHeight w:val="315"/>
              </w:trPr>
              <w:tc>
                <w:tcPr>
                  <w:tcW w:w="0" w:type="auto"/>
                  <w:tcMar>
                    <w:top w:w="30" w:type="dxa"/>
                    <w:left w:w="45" w:type="dxa"/>
                    <w:bottom w:w="30" w:type="dxa"/>
                    <w:right w:w="45" w:type="dxa"/>
                  </w:tcMar>
                  <w:vAlign w:val="bottom"/>
                  <w:hideMark/>
                </w:tcPr>
                <w:p w14:paraId="0B51E190" w14:textId="77777777" w:rsidR="00D65731" w:rsidRPr="00D65731" w:rsidRDefault="00D65731" w:rsidP="00D65731">
                  <w:pPr>
                    <w:spacing w:after="0" w:line="240" w:lineRule="auto"/>
                    <w:rPr>
                      <w:rFonts w:ascii="Arial" w:eastAsia="Times New Roman" w:hAnsi="Arial" w:cs="Arial"/>
                      <w:sz w:val="20"/>
                      <w:szCs w:val="20"/>
                      <w:lang w:eastAsia="es-VE"/>
                    </w:rPr>
                  </w:pPr>
                  <w:r w:rsidRPr="00D65731">
                    <w:rPr>
                      <w:rFonts w:ascii="Arial" w:eastAsia="Times New Roman" w:hAnsi="Arial" w:cs="Arial"/>
                      <w:sz w:val="20"/>
                      <w:szCs w:val="20"/>
                      <w:lang w:eastAsia="es-VE"/>
                    </w:rPr>
                    <w:t>Inconsistencia de Datos de Origen</w:t>
                  </w:r>
                </w:p>
              </w:tc>
              <w:tc>
                <w:tcPr>
                  <w:tcW w:w="1090" w:type="dxa"/>
                  <w:tcMar>
                    <w:top w:w="30" w:type="dxa"/>
                    <w:left w:w="45" w:type="dxa"/>
                    <w:bottom w:w="30" w:type="dxa"/>
                    <w:right w:w="45" w:type="dxa"/>
                  </w:tcMar>
                  <w:vAlign w:val="bottom"/>
                  <w:hideMark/>
                </w:tcPr>
                <w:p w14:paraId="5F4719C4" w14:textId="77777777" w:rsidR="00D65731" w:rsidRPr="00D65731" w:rsidRDefault="00D65731" w:rsidP="00D65731">
                  <w:pPr>
                    <w:spacing w:after="0" w:line="240" w:lineRule="auto"/>
                    <w:rPr>
                      <w:rFonts w:ascii="Arial" w:eastAsia="Times New Roman" w:hAnsi="Arial" w:cs="Arial"/>
                      <w:sz w:val="20"/>
                      <w:szCs w:val="20"/>
                      <w:lang w:eastAsia="es-VE"/>
                    </w:rPr>
                  </w:pPr>
                  <w:r w:rsidRPr="00D65731">
                    <w:rPr>
                      <w:rFonts w:ascii="Arial" w:eastAsia="Times New Roman" w:hAnsi="Arial" w:cs="Arial"/>
                      <w:sz w:val="20"/>
                      <w:szCs w:val="20"/>
                      <w:lang w:eastAsia="es-VE"/>
                    </w:rPr>
                    <w:t>Alto</w:t>
                  </w:r>
                </w:p>
              </w:tc>
              <w:tc>
                <w:tcPr>
                  <w:tcW w:w="7299" w:type="dxa"/>
                  <w:tcMar>
                    <w:top w:w="30" w:type="dxa"/>
                    <w:left w:w="0" w:type="dxa"/>
                    <w:bottom w:w="30" w:type="dxa"/>
                    <w:right w:w="0" w:type="dxa"/>
                  </w:tcMar>
                  <w:vAlign w:val="bottom"/>
                  <w:hideMark/>
                </w:tcPr>
                <w:p w14:paraId="45B466D8" w14:textId="77777777" w:rsidR="00D65731" w:rsidRPr="00D65731" w:rsidRDefault="00D65731" w:rsidP="00D65731">
                  <w:pPr>
                    <w:spacing w:after="0" w:line="240" w:lineRule="auto"/>
                    <w:rPr>
                      <w:rFonts w:ascii="Arial" w:eastAsia="Times New Roman" w:hAnsi="Arial" w:cs="Arial"/>
                      <w:sz w:val="20"/>
                      <w:szCs w:val="20"/>
                      <w:lang w:eastAsia="es-VE"/>
                    </w:rPr>
                  </w:pPr>
                  <w:r w:rsidRPr="00D65731">
                    <w:rPr>
                      <w:rFonts w:ascii="Arial" w:eastAsia="Times New Roman" w:hAnsi="Arial" w:cs="Arial"/>
                      <w:sz w:val="20"/>
                      <w:szCs w:val="20"/>
                      <w:lang w:eastAsia="es-VE"/>
                    </w:rPr>
                    <w:t>Se implementará una capa de validación robusta en la API (</w:t>
                  </w:r>
                  <w:proofErr w:type="spellStart"/>
                  <w:r w:rsidRPr="00D65731">
                    <w:rPr>
                      <w:rFonts w:ascii="Arial" w:eastAsia="Times New Roman" w:hAnsi="Arial" w:cs="Arial"/>
                      <w:sz w:val="20"/>
                      <w:szCs w:val="20"/>
                      <w:lang w:eastAsia="es-VE"/>
                    </w:rPr>
                    <w:t>Laravel</w:t>
                  </w:r>
                  <w:proofErr w:type="spellEnd"/>
                  <w:r w:rsidRPr="00D65731">
                    <w:rPr>
                      <w:rFonts w:ascii="Arial" w:eastAsia="Times New Roman" w:hAnsi="Arial" w:cs="Arial"/>
                      <w:sz w:val="20"/>
                      <w:szCs w:val="20"/>
                      <w:lang w:eastAsia="es-VE"/>
                    </w:rPr>
                    <w:t xml:space="preserve"> </w:t>
                  </w:r>
                  <w:proofErr w:type="spellStart"/>
                  <w:r w:rsidRPr="00D65731">
                    <w:rPr>
                      <w:rFonts w:ascii="Arial" w:eastAsia="Times New Roman" w:hAnsi="Arial" w:cs="Arial"/>
                      <w:sz w:val="20"/>
                      <w:szCs w:val="20"/>
                      <w:lang w:eastAsia="es-VE"/>
                    </w:rPr>
                    <w:t>Request</w:t>
                  </w:r>
                  <w:proofErr w:type="spellEnd"/>
                  <w:r w:rsidRPr="00D65731">
                    <w:rPr>
                      <w:rFonts w:ascii="Arial" w:eastAsia="Times New Roman" w:hAnsi="Arial" w:cs="Arial"/>
                      <w:sz w:val="20"/>
                      <w:szCs w:val="20"/>
                      <w:lang w:eastAsia="es-VE"/>
                    </w:rPr>
                    <w:t xml:space="preserve"> </w:t>
                  </w:r>
                  <w:proofErr w:type="spellStart"/>
                  <w:r w:rsidRPr="00D65731">
                    <w:rPr>
                      <w:rFonts w:ascii="Arial" w:eastAsia="Times New Roman" w:hAnsi="Arial" w:cs="Arial"/>
                      <w:sz w:val="20"/>
                      <w:szCs w:val="20"/>
                      <w:lang w:eastAsia="es-VE"/>
                    </w:rPr>
                    <w:t>Validation</w:t>
                  </w:r>
                  <w:proofErr w:type="spellEnd"/>
                  <w:r w:rsidRPr="00D65731">
                    <w:rPr>
                      <w:rFonts w:ascii="Arial" w:eastAsia="Times New Roman" w:hAnsi="Arial" w:cs="Arial"/>
                      <w:sz w:val="20"/>
                      <w:szCs w:val="20"/>
                      <w:lang w:eastAsia="es-VE"/>
                    </w:rPr>
                    <w:t>) y restricciones de integridad (</w:t>
                  </w:r>
                  <w:proofErr w:type="spellStart"/>
                  <w:r w:rsidRPr="00D65731">
                    <w:rPr>
                      <w:rFonts w:ascii="Arial" w:eastAsia="Times New Roman" w:hAnsi="Arial" w:cs="Arial"/>
                      <w:sz w:val="20"/>
                      <w:szCs w:val="20"/>
                      <w:lang w:eastAsia="es-VE"/>
                    </w:rPr>
                    <w:t>Foreign</w:t>
                  </w:r>
                  <w:proofErr w:type="spellEnd"/>
                  <w:r w:rsidRPr="00D65731">
                    <w:rPr>
                      <w:rFonts w:ascii="Arial" w:eastAsia="Times New Roman" w:hAnsi="Arial" w:cs="Arial"/>
                      <w:sz w:val="20"/>
                      <w:szCs w:val="20"/>
                      <w:lang w:eastAsia="es-VE"/>
                    </w:rPr>
                    <w:t xml:space="preserve"> </w:t>
                  </w:r>
                  <w:proofErr w:type="spellStart"/>
                  <w:r w:rsidRPr="00D65731">
                    <w:rPr>
                      <w:rFonts w:ascii="Arial" w:eastAsia="Times New Roman" w:hAnsi="Arial" w:cs="Arial"/>
                      <w:sz w:val="20"/>
                      <w:szCs w:val="20"/>
                      <w:lang w:eastAsia="es-VE"/>
                    </w:rPr>
                    <w:t>Keys</w:t>
                  </w:r>
                  <w:proofErr w:type="spellEnd"/>
                  <w:r w:rsidRPr="00D65731">
                    <w:rPr>
                      <w:rFonts w:ascii="Arial" w:eastAsia="Times New Roman" w:hAnsi="Arial" w:cs="Arial"/>
                      <w:sz w:val="20"/>
                      <w:szCs w:val="20"/>
                      <w:lang w:eastAsia="es-VE"/>
                    </w:rPr>
                    <w:t xml:space="preserve">) en </w:t>
                  </w:r>
                  <w:proofErr w:type="spellStart"/>
                  <w:r w:rsidRPr="00D65731">
                    <w:rPr>
                      <w:rFonts w:ascii="Arial" w:eastAsia="Times New Roman" w:hAnsi="Arial" w:cs="Arial"/>
                      <w:sz w:val="20"/>
                      <w:szCs w:val="20"/>
                      <w:lang w:eastAsia="es-VE"/>
                    </w:rPr>
                    <w:t>PostgreSQL</w:t>
                  </w:r>
                  <w:proofErr w:type="spellEnd"/>
                  <w:r w:rsidRPr="00D65731">
                    <w:rPr>
                      <w:rFonts w:ascii="Arial" w:eastAsia="Times New Roman" w:hAnsi="Arial" w:cs="Arial"/>
                      <w:sz w:val="20"/>
                      <w:szCs w:val="20"/>
                      <w:lang w:eastAsia="es-VE"/>
                    </w:rPr>
                    <w:t xml:space="preserve"> para evitar datos huérfanos.</w:t>
                  </w:r>
                </w:p>
              </w:tc>
            </w:tr>
            <w:tr w:rsidR="00D65731" w:rsidRPr="00D65731" w14:paraId="414ACB38" w14:textId="77777777" w:rsidTr="00D65731">
              <w:trPr>
                <w:trHeight w:val="315"/>
              </w:trPr>
              <w:tc>
                <w:tcPr>
                  <w:tcW w:w="0" w:type="auto"/>
                  <w:tcMar>
                    <w:top w:w="30" w:type="dxa"/>
                    <w:left w:w="45" w:type="dxa"/>
                    <w:bottom w:w="30" w:type="dxa"/>
                    <w:right w:w="45" w:type="dxa"/>
                  </w:tcMar>
                  <w:vAlign w:val="bottom"/>
                  <w:hideMark/>
                </w:tcPr>
                <w:p w14:paraId="3443DC52" w14:textId="77777777" w:rsidR="00D65731" w:rsidRPr="00D65731" w:rsidRDefault="00D65731" w:rsidP="00D65731">
                  <w:pPr>
                    <w:spacing w:after="0" w:line="240" w:lineRule="auto"/>
                    <w:rPr>
                      <w:rFonts w:ascii="Arial" w:eastAsia="Times New Roman" w:hAnsi="Arial" w:cs="Arial"/>
                      <w:sz w:val="20"/>
                      <w:szCs w:val="20"/>
                      <w:lang w:eastAsia="es-VE"/>
                    </w:rPr>
                  </w:pPr>
                  <w:r w:rsidRPr="00D65731">
                    <w:rPr>
                      <w:rFonts w:ascii="Arial" w:eastAsia="Times New Roman" w:hAnsi="Arial" w:cs="Arial"/>
                      <w:sz w:val="20"/>
                      <w:szCs w:val="20"/>
                      <w:lang w:eastAsia="es-VE"/>
                    </w:rPr>
                    <w:t>Limitación de Tiempo (Equipo Unipersonal)</w:t>
                  </w:r>
                </w:p>
              </w:tc>
              <w:tc>
                <w:tcPr>
                  <w:tcW w:w="1090" w:type="dxa"/>
                  <w:tcMar>
                    <w:top w:w="30" w:type="dxa"/>
                    <w:left w:w="45" w:type="dxa"/>
                    <w:bottom w:w="30" w:type="dxa"/>
                    <w:right w:w="45" w:type="dxa"/>
                  </w:tcMar>
                  <w:vAlign w:val="bottom"/>
                  <w:hideMark/>
                </w:tcPr>
                <w:p w14:paraId="2A680CEF" w14:textId="77777777" w:rsidR="00D65731" w:rsidRPr="00D65731" w:rsidRDefault="00D65731" w:rsidP="00D65731">
                  <w:pPr>
                    <w:spacing w:after="0" w:line="240" w:lineRule="auto"/>
                    <w:rPr>
                      <w:rFonts w:ascii="Arial" w:eastAsia="Times New Roman" w:hAnsi="Arial" w:cs="Arial"/>
                      <w:sz w:val="20"/>
                      <w:szCs w:val="20"/>
                      <w:lang w:eastAsia="es-VE"/>
                    </w:rPr>
                  </w:pPr>
                  <w:r w:rsidRPr="00D65731">
                    <w:rPr>
                      <w:rFonts w:ascii="Arial" w:eastAsia="Times New Roman" w:hAnsi="Arial" w:cs="Arial"/>
                      <w:sz w:val="20"/>
                      <w:szCs w:val="20"/>
                      <w:lang w:eastAsia="es-VE"/>
                    </w:rPr>
                    <w:t>Medio</w:t>
                  </w:r>
                </w:p>
              </w:tc>
              <w:tc>
                <w:tcPr>
                  <w:tcW w:w="7299" w:type="dxa"/>
                  <w:tcMar>
                    <w:top w:w="30" w:type="dxa"/>
                    <w:left w:w="0" w:type="dxa"/>
                    <w:bottom w:w="30" w:type="dxa"/>
                    <w:right w:w="0" w:type="dxa"/>
                  </w:tcMar>
                  <w:vAlign w:val="bottom"/>
                  <w:hideMark/>
                </w:tcPr>
                <w:p w14:paraId="74C4E9D0" w14:textId="77777777" w:rsidR="00D65731" w:rsidRPr="00D65731" w:rsidRDefault="00D65731" w:rsidP="00D65731">
                  <w:pPr>
                    <w:spacing w:after="0" w:line="240" w:lineRule="auto"/>
                    <w:rPr>
                      <w:rFonts w:ascii="Arial" w:eastAsia="Times New Roman" w:hAnsi="Arial" w:cs="Arial"/>
                      <w:sz w:val="20"/>
                      <w:szCs w:val="20"/>
                      <w:lang w:eastAsia="es-VE"/>
                    </w:rPr>
                  </w:pPr>
                  <w:r w:rsidRPr="00D65731">
                    <w:rPr>
                      <w:rFonts w:ascii="Arial" w:eastAsia="Times New Roman" w:hAnsi="Arial" w:cs="Arial"/>
                      <w:sz w:val="20"/>
                      <w:szCs w:val="20"/>
                      <w:lang w:eastAsia="es-VE"/>
                    </w:rPr>
                    <w:t>Priorización técnica: se garantizará la funcionalidad "</w:t>
                  </w:r>
                  <w:proofErr w:type="spellStart"/>
                  <w:r w:rsidRPr="00D65731">
                    <w:rPr>
                      <w:rFonts w:ascii="Arial" w:eastAsia="Times New Roman" w:hAnsi="Arial" w:cs="Arial"/>
                      <w:sz w:val="20"/>
                      <w:szCs w:val="20"/>
                      <w:lang w:eastAsia="es-VE"/>
                    </w:rPr>
                    <w:t>Core</w:t>
                  </w:r>
                  <w:proofErr w:type="spellEnd"/>
                  <w:r w:rsidRPr="00D65731">
                    <w:rPr>
                      <w:rFonts w:ascii="Arial" w:eastAsia="Times New Roman" w:hAnsi="Arial" w:cs="Arial"/>
                      <w:sz w:val="20"/>
                      <w:szCs w:val="20"/>
                      <w:lang w:eastAsia="es-VE"/>
                    </w:rPr>
                    <w:t>" del inventario antes que los elementos estéticos o secundarios del módulo de configuración.</w:t>
                  </w:r>
                </w:p>
              </w:tc>
            </w:tr>
            <w:tr w:rsidR="00D65731" w:rsidRPr="00D65731" w14:paraId="7BB5A99B" w14:textId="77777777" w:rsidTr="00D65731">
              <w:trPr>
                <w:trHeight w:val="315"/>
              </w:trPr>
              <w:tc>
                <w:tcPr>
                  <w:tcW w:w="0" w:type="auto"/>
                  <w:tcMar>
                    <w:top w:w="30" w:type="dxa"/>
                    <w:left w:w="45" w:type="dxa"/>
                    <w:bottom w:w="30" w:type="dxa"/>
                    <w:right w:w="45" w:type="dxa"/>
                  </w:tcMar>
                  <w:vAlign w:val="bottom"/>
                  <w:hideMark/>
                </w:tcPr>
                <w:p w14:paraId="6D630A84" w14:textId="77777777" w:rsidR="00D65731" w:rsidRPr="00D65731" w:rsidRDefault="00D65731" w:rsidP="00D65731">
                  <w:pPr>
                    <w:spacing w:after="0" w:line="240" w:lineRule="auto"/>
                    <w:rPr>
                      <w:rFonts w:ascii="Arial" w:eastAsia="Times New Roman" w:hAnsi="Arial" w:cs="Arial"/>
                      <w:sz w:val="20"/>
                      <w:szCs w:val="20"/>
                      <w:lang w:eastAsia="es-VE"/>
                    </w:rPr>
                  </w:pPr>
                  <w:r w:rsidRPr="00D65731">
                    <w:rPr>
                      <w:rFonts w:ascii="Arial" w:eastAsia="Times New Roman" w:hAnsi="Arial" w:cs="Arial"/>
                      <w:sz w:val="20"/>
                      <w:szCs w:val="20"/>
                      <w:lang w:eastAsia="es-VE"/>
                    </w:rPr>
                    <w:t>Cierre de Sesión por Inactividad (Seguridad)</w:t>
                  </w:r>
                </w:p>
              </w:tc>
              <w:tc>
                <w:tcPr>
                  <w:tcW w:w="1090" w:type="dxa"/>
                  <w:tcMar>
                    <w:top w:w="30" w:type="dxa"/>
                    <w:left w:w="45" w:type="dxa"/>
                    <w:bottom w:w="30" w:type="dxa"/>
                    <w:right w:w="45" w:type="dxa"/>
                  </w:tcMar>
                  <w:vAlign w:val="bottom"/>
                  <w:hideMark/>
                </w:tcPr>
                <w:p w14:paraId="0B976EBB" w14:textId="77777777" w:rsidR="00D65731" w:rsidRPr="00D65731" w:rsidRDefault="00D65731" w:rsidP="00D65731">
                  <w:pPr>
                    <w:spacing w:after="0" w:line="240" w:lineRule="auto"/>
                    <w:rPr>
                      <w:rFonts w:ascii="Arial" w:eastAsia="Times New Roman" w:hAnsi="Arial" w:cs="Arial"/>
                      <w:sz w:val="20"/>
                      <w:szCs w:val="20"/>
                      <w:lang w:eastAsia="es-VE"/>
                    </w:rPr>
                  </w:pPr>
                  <w:r w:rsidRPr="00D65731">
                    <w:rPr>
                      <w:rFonts w:ascii="Arial" w:eastAsia="Times New Roman" w:hAnsi="Arial" w:cs="Arial"/>
                      <w:sz w:val="20"/>
                      <w:szCs w:val="20"/>
                      <w:lang w:eastAsia="es-VE"/>
                    </w:rPr>
                    <w:t>Bajo</w:t>
                  </w:r>
                </w:p>
              </w:tc>
              <w:tc>
                <w:tcPr>
                  <w:tcW w:w="7299" w:type="dxa"/>
                  <w:tcMar>
                    <w:top w:w="30" w:type="dxa"/>
                    <w:left w:w="0" w:type="dxa"/>
                    <w:bottom w:w="30" w:type="dxa"/>
                    <w:right w:w="0" w:type="dxa"/>
                  </w:tcMar>
                  <w:vAlign w:val="bottom"/>
                  <w:hideMark/>
                </w:tcPr>
                <w:p w14:paraId="4B7FAA50" w14:textId="77777777" w:rsidR="00D65731" w:rsidRPr="00D65731" w:rsidRDefault="00D65731" w:rsidP="00D65731">
                  <w:pPr>
                    <w:spacing w:after="0" w:line="240" w:lineRule="auto"/>
                    <w:rPr>
                      <w:rFonts w:ascii="Arial" w:eastAsia="Times New Roman" w:hAnsi="Arial" w:cs="Arial"/>
                      <w:sz w:val="20"/>
                      <w:szCs w:val="20"/>
                      <w:lang w:eastAsia="es-VE"/>
                    </w:rPr>
                  </w:pPr>
                  <w:r w:rsidRPr="00D65731">
                    <w:rPr>
                      <w:rFonts w:ascii="Arial" w:eastAsia="Times New Roman" w:hAnsi="Arial" w:cs="Arial"/>
                      <w:sz w:val="20"/>
                      <w:szCs w:val="20"/>
                      <w:lang w:eastAsia="es-VE"/>
                    </w:rPr>
                    <w:t xml:space="preserve">Implementación de Middleware en </w:t>
                  </w:r>
                  <w:proofErr w:type="spellStart"/>
                  <w:r w:rsidRPr="00D65731">
                    <w:rPr>
                      <w:rFonts w:ascii="Arial" w:eastAsia="Times New Roman" w:hAnsi="Arial" w:cs="Arial"/>
                      <w:sz w:val="20"/>
                      <w:szCs w:val="20"/>
                      <w:lang w:eastAsia="es-VE"/>
                    </w:rPr>
                    <w:t>Laravel</w:t>
                  </w:r>
                  <w:proofErr w:type="spellEnd"/>
                  <w:r w:rsidRPr="00D65731">
                    <w:rPr>
                      <w:rFonts w:ascii="Arial" w:eastAsia="Times New Roman" w:hAnsi="Arial" w:cs="Arial"/>
                      <w:sz w:val="20"/>
                      <w:szCs w:val="20"/>
                      <w:lang w:eastAsia="es-VE"/>
                    </w:rPr>
                    <w:t xml:space="preserve"> para el manejo de sesiones corporativas (30 min), asegurando que el sistema cumpla con la normativa de seguridad de CANTV sin frustrar al usuario.</w:t>
                  </w:r>
                </w:p>
              </w:tc>
            </w:tr>
          </w:tbl>
          <w:p w14:paraId="77ED25F5" w14:textId="1BD35254" w:rsidR="00B6389D" w:rsidRPr="00D65731" w:rsidRDefault="00B6389D" w:rsidP="00D65731">
            <w:pPr>
              <w:tabs>
                <w:tab w:val="left" w:pos="1037"/>
              </w:tabs>
              <w:jc w:val="both"/>
              <w:rPr>
                <w:rFonts w:ascii="Arial" w:hAnsi="Arial" w:cs="Arial"/>
                <w:sz w:val="28"/>
                <w:szCs w:val="28"/>
                <w:lang w:val="es-ES"/>
              </w:rPr>
            </w:pPr>
          </w:p>
          <w:p w14:paraId="69EC8699" w14:textId="77777777" w:rsidR="00B6389D" w:rsidRPr="00A80C3F" w:rsidRDefault="00B6389D" w:rsidP="000471AD">
            <w:pPr>
              <w:jc w:val="both"/>
              <w:rPr>
                <w:rFonts w:ascii="Arial" w:hAnsi="Arial" w:cs="Arial"/>
                <w:sz w:val="28"/>
                <w:szCs w:val="28"/>
                <w:lang w:val="es-ES"/>
              </w:rPr>
            </w:pPr>
          </w:p>
        </w:tc>
      </w:tr>
      <w:tr w:rsidR="00B6389D" w:rsidRPr="0071079F" w14:paraId="108FD768" w14:textId="77777777" w:rsidTr="00E82E76">
        <w:tc>
          <w:tcPr>
            <w:tcW w:w="11096" w:type="dxa"/>
            <w:gridSpan w:val="9"/>
            <w:tcBorders>
              <w:bottom w:val="single" w:sz="4" w:space="0" w:color="auto"/>
            </w:tcBorders>
            <w:shd w:val="clear" w:color="auto" w:fill="F4B083" w:themeFill="accent2" w:themeFillTint="99"/>
          </w:tcPr>
          <w:p w14:paraId="548F17C6" w14:textId="5B95E3CA" w:rsidR="00B6389D" w:rsidRPr="0071079F" w:rsidRDefault="00B6389D" w:rsidP="0071079F">
            <w:pPr>
              <w:spacing w:before="240"/>
              <w:jc w:val="both"/>
              <w:rPr>
                <w:rFonts w:ascii="Arial" w:hAnsi="Arial" w:cs="Arial"/>
                <w:b/>
                <w:bCs/>
                <w:sz w:val="36"/>
                <w:szCs w:val="28"/>
                <w:lang w:val="es-ES"/>
              </w:rPr>
            </w:pPr>
            <w:r w:rsidRPr="0071079F">
              <w:rPr>
                <w:rFonts w:ascii="Arial" w:hAnsi="Arial" w:cs="Arial"/>
                <w:b/>
                <w:bCs/>
                <w:sz w:val="36"/>
                <w:szCs w:val="28"/>
                <w:lang w:val="es-ES"/>
              </w:rPr>
              <w:t>Costo Preliminar Estimado / Presupuesto</w:t>
            </w:r>
          </w:p>
        </w:tc>
      </w:tr>
      <w:tr w:rsidR="00E82E76" w:rsidRPr="00A80C3F" w14:paraId="21552B20" w14:textId="77777777" w:rsidTr="00D77B7B">
        <w:trPr>
          <w:trHeight w:val="2907"/>
        </w:trPr>
        <w:tc>
          <w:tcPr>
            <w:tcW w:w="11096" w:type="dxa"/>
            <w:gridSpan w:val="9"/>
            <w:shd w:val="clear" w:color="auto" w:fill="FFFFFF" w:themeFill="background1"/>
          </w:tcPr>
          <w:p w14:paraId="269F56C1" w14:textId="77777777" w:rsidR="00E82E76" w:rsidRPr="00E82E76" w:rsidRDefault="00E82E76" w:rsidP="00E82E76">
            <w:pPr>
              <w:spacing w:before="240" w:line="276" w:lineRule="auto"/>
              <w:jc w:val="both"/>
              <w:rPr>
                <w:rFonts w:ascii="Arial" w:hAnsi="Arial" w:cs="Arial"/>
                <w:bCs/>
                <w:sz w:val="28"/>
                <w:szCs w:val="28"/>
                <w:lang w:val="es-ES"/>
              </w:rPr>
            </w:pPr>
            <w:r w:rsidRPr="00E82E76">
              <w:rPr>
                <w:rFonts w:ascii="Arial" w:hAnsi="Arial" w:cs="Arial"/>
                <w:bCs/>
                <w:sz w:val="28"/>
                <w:szCs w:val="28"/>
                <w:lang w:val="es-ES"/>
              </w:rPr>
              <w:t>El proyecto se ejecutará bajo una modalidad de Costo Cero de Desarrollo en términos de licencias y honorarios profesionales, por ser un proyecto de carácter universitario y utilizar software libre.</w:t>
            </w:r>
          </w:p>
          <w:p w14:paraId="4A03F288" w14:textId="77777777" w:rsidR="00E82E76" w:rsidRPr="00E82E76" w:rsidRDefault="00E82E76" w:rsidP="00E82E76">
            <w:pPr>
              <w:spacing w:before="240" w:line="276" w:lineRule="auto"/>
              <w:jc w:val="both"/>
              <w:rPr>
                <w:rFonts w:ascii="Arial" w:hAnsi="Arial" w:cs="Arial"/>
                <w:bCs/>
                <w:sz w:val="28"/>
                <w:szCs w:val="28"/>
                <w:lang w:val="es-ES"/>
              </w:rPr>
            </w:pPr>
            <w:r w:rsidRPr="00E82E76">
              <w:rPr>
                <w:rFonts w:ascii="Arial" w:hAnsi="Arial" w:cs="Arial"/>
                <w:bCs/>
                <w:sz w:val="28"/>
                <w:szCs w:val="28"/>
                <w:lang w:val="es-ES"/>
              </w:rPr>
              <w:t>Cronograma: Mayo y Junio 2026.</w:t>
            </w:r>
          </w:p>
          <w:p w14:paraId="12D741A7" w14:textId="77777777" w:rsidR="00E82E76" w:rsidRDefault="00E82E76" w:rsidP="00E82E76">
            <w:pPr>
              <w:spacing w:before="240" w:line="276" w:lineRule="auto"/>
              <w:jc w:val="both"/>
              <w:rPr>
                <w:rFonts w:ascii="Arial" w:hAnsi="Arial" w:cs="Arial"/>
                <w:bCs/>
                <w:sz w:val="28"/>
                <w:szCs w:val="28"/>
                <w:lang w:val="es-ES"/>
              </w:rPr>
            </w:pPr>
            <w:r w:rsidRPr="00E82E76">
              <w:rPr>
                <w:rFonts w:ascii="Arial" w:hAnsi="Arial" w:cs="Arial"/>
                <w:bCs/>
                <w:sz w:val="28"/>
                <w:szCs w:val="28"/>
                <w:lang w:val="es-ES"/>
              </w:rPr>
              <w:t>Esfuerzo: 180 horas totales.</w:t>
            </w:r>
          </w:p>
          <w:p w14:paraId="26DA5755" w14:textId="147C22C7" w:rsidR="00D77B7B" w:rsidRPr="00E82E76" w:rsidRDefault="00D77B7B" w:rsidP="00E82E76">
            <w:pPr>
              <w:spacing w:before="240" w:line="276" w:lineRule="auto"/>
              <w:jc w:val="both"/>
              <w:rPr>
                <w:rFonts w:ascii="Arial" w:hAnsi="Arial" w:cs="Arial"/>
                <w:bCs/>
                <w:sz w:val="28"/>
                <w:szCs w:val="28"/>
                <w:lang w:val="es-ES"/>
              </w:rPr>
            </w:pPr>
          </w:p>
        </w:tc>
      </w:tr>
      <w:tr w:rsidR="00E82E76" w:rsidRPr="00A80C3F" w14:paraId="16BA71AC" w14:textId="77777777" w:rsidTr="00B45DF7">
        <w:tc>
          <w:tcPr>
            <w:tcW w:w="4106" w:type="dxa"/>
            <w:gridSpan w:val="2"/>
            <w:shd w:val="clear" w:color="auto" w:fill="F4B083" w:themeFill="accent2" w:themeFillTint="99"/>
          </w:tcPr>
          <w:p w14:paraId="227E0F6F" w14:textId="77777777" w:rsidR="00E82E76" w:rsidRPr="00A80C3F" w:rsidRDefault="00E82E76" w:rsidP="00B45DF7">
            <w:pPr>
              <w:spacing w:before="240"/>
              <w:jc w:val="center"/>
              <w:rPr>
                <w:rFonts w:ascii="Arial" w:hAnsi="Arial" w:cs="Arial"/>
                <w:b/>
                <w:bCs/>
                <w:sz w:val="24"/>
                <w:szCs w:val="24"/>
                <w:lang w:val="es-ES"/>
              </w:rPr>
            </w:pPr>
            <w:r w:rsidRPr="00EF5790">
              <w:rPr>
                <w:rFonts w:ascii="Arial" w:hAnsi="Arial" w:cs="Arial"/>
                <w:b/>
                <w:bCs/>
                <w:sz w:val="24"/>
                <w:szCs w:val="24"/>
                <w:lang w:val="es-ES"/>
              </w:rPr>
              <w:t>Servicios / Herramientas</w:t>
            </w:r>
          </w:p>
        </w:tc>
        <w:tc>
          <w:tcPr>
            <w:tcW w:w="3969" w:type="dxa"/>
            <w:gridSpan w:val="4"/>
            <w:shd w:val="clear" w:color="auto" w:fill="F4B083" w:themeFill="accent2" w:themeFillTint="99"/>
          </w:tcPr>
          <w:p w14:paraId="5922DE27" w14:textId="77777777" w:rsidR="00E82E76" w:rsidRPr="00A80C3F" w:rsidRDefault="00E82E76" w:rsidP="00B45DF7">
            <w:pPr>
              <w:spacing w:before="240"/>
              <w:jc w:val="center"/>
              <w:rPr>
                <w:rFonts w:ascii="Arial" w:hAnsi="Arial" w:cs="Arial"/>
                <w:b/>
                <w:bCs/>
                <w:sz w:val="24"/>
                <w:szCs w:val="24"/>
                <w:lang w:val="es-ES"/>
              </w:rPr>
            </w:pPr>
            <w:r w:rsidRPr="00EF5790">
              <w:rPr>
                <w:rFonts w:ascii="Arial" w:hAnsi="Arial" w:cs="Arial"/>
                <w:b/>
                <w:bCs/>
                <w:sz w:val="24"/>
                <w:szCs w:val="24"/>
                <w:lang w:val="es-ES"/>
              </w:rPr>
              <w:t>Detalle Técnico</w:t>
            </w:r>
          </w:p>
        </w:tc>
        <w:tc>
          <w:tcPr>
            <w:tcW w:w="3021" w:type="dxa"/>
            <w:gridSpan w:val="3"/>
            <w:shd w:val="clear" w:color="auto" w:fill="F4B083" w:themeFill="accent2" w:themeFillTint="99"/>
          </w:tcPr>
          <w:p w14:paraId="29B16D4A" w14:textId="77777777" w:rsidR="00E82E76" w:rsidRPr="00A80C3F" w:rsidRDefault="00E82E76" w:rsidP="00B45DF7">
            <w:pPr>
              <w:spacing w:before="240"/>
              <w:jc w:val="center"/>
              <w:rPr>
                <w:rFonts w:ascii="Arial" w:hAnsi="Arial" w:cs="Arial"/>
                <w:b/>
                <w:bCs/>
                <w:sz w:val="24"/>
                <w:szCs w:val="24"/>
                <w:lang w:val="es-ES"/>
              </w:rPr>
            </w:pPr>
            <w:r w:rsidRPr="00EF5790">
              <w:rPr>
                <w:rFonts w:ascii="Arial" w:hAnsi="Arial" w:cs="Arial"/>
                <w:b/>
                <w:bCs/>
                <w:sz w:val="24"/>
                <w:szCs w:val="24"/>
                <w:lang w:val="es-ES"/>
              </w:rPr>
              <w:t>Costo</w:t>
            </w:r>
          </w:p>
        </w:tc>
      </w:tr>
      <w:tr w:rsidR="00E82E76" w:rsidRPr="00A80C3F" w14:paraId="57FA205C" w14:textId="77777777" w:rsidTr="00B45DF7">
        <w:tc>
          <w:tcPr>
            <w:tcW w:w="4106" w:type="dxa"/>
            <w:gridSpan w:val="2"/>
            <w:shd w:val="clear" w:color="auto" w:fill="FFFFFF" w:themeFill="background1"/>
          </w:tcPr>
          <w:p w14:paraId="09A79965" w14:textId="77777777" w:rsidR="00E82E76" w:rsidRPr="00EF5790" w:rsidRDefault="00E82E76" w:rsidP="00B45DF7">
            <w:pPr>
              <w:spacing w:line="480" w:lineRule="auto"/>
              <w:jc w:val="both"/>
              <w:rPr>
                <w:rFonts w:ascii="Arial" w:hAnsi="Arial" w:cs="Arial"/>
                <w:bCs/>
                <w:sz w:val="24"/>
                <w:szCs w:val="24"/>
                <w:lang w:val="es-ES"/>
              </w:rPr>
            </w:pPr>
            <w:proofErr w:type="spellStart"/>
            <w:r w:rsidRPr="00EF5790">
              <w:rPr>
                <w:rFonts w:ascii="Arial" w:hAnsi="Arial" w:cs="Arial"/>
                <w:bCs/>
                <w:sz w:val="24"/>
                <w:szCs w:val="24"/>
                <w:lang w:val="es-ES"/>
              </w:rPr>
              <w:t>Backend</w:t>
            </w:r>
            <w:proofErr w:type="spellEnd"/>
            <w:r w:rsidRPr="00EF5790">
              <w:rPr>
                <w:rFonts w:ascii="Arial" w:hAnsi="Arial" w:cs="Arial"/>
                <w:bCs/>
                <w:sz w:val="24"/>
                <w:szCs w:val="24"/>
                <w:lang w:val="es-ES"/>
              </w:rPr>
              <w:t xml:space="preserve"> Framework</w:t>
            </w:r>
          </w:p>
        </w:tc>
        <w:tc>
          <w:tcPr>
            <w:tcW w:w="3969" w:type="dxa"/>
            <w:gridSpan w:val="4"/>
            <w:shd w:val="clear" w:color="auto" w:fill="FFFFFF" w:themeFill="background1"/>
          </w:tcPr>
          <w:p w14:paraId="7DB47D39" w14:textId="77777777" w:rsidR="00E82E76" w:rsidRPr="00EF5790" w:rsidRDefault="00E82E76" w:rsidP="00B45DF7">
            <w:pPr>
              <w:spacing w:line="480" w:lineRule="auto"/>
              <w:jc w:val="both"/>
              <w:rPr>
                <w:rFonts w:ascii="Arial" w:hAnsi="Arial" w:cs="Arial"/>
                <w:bCs/>
                <w:sz w:val="24"/>
                <w:szCs w:val="24"/>
                <w:lang w:val="es-ES"/>
              </w:rPr>
            </w:pPr>
            <w:proofErr w:type="spellStart"/>
            <w:r w:rsidRPr="00EF5790">
              <w:rPr>
                <w:rFonts w:ascii="Arial" w:hAnsi="Arial" w:cs="Arial"/>
                <w:bCs/>
                <w:sz w:val="24"/>
                <w:szCs w:val="24"/>
                <w:lang w:val="es-ES"/>
              </w:rPr>
              <w:t>Laravel</w:t>
            </w:r>
            <w:proofErr w:type="spellEnd"/>
            <w:r w:rsidRPr="00EF5790">
              <w:rPr>
                <w:rFonts w:ascii="Arial" w:hAnsi="Arial" w:cs="Arial"/>
                <w:bCs/>
                <w:sz w:val="24"/>
                <w:szCs w:val="24"/>
                <w:lang w:val="es-ES"/>
              </w:rPr>
              <w:t xml:space="preserve"> 12 (PHP)</w:t>
            </w:r>
          </w:p>
        </w:tc>
        <w:tc>
          <w:tcPr>
            <w:tcW w:w="3021" w:type="dxa"/>
            <w:gridSpan w:val="3"/>
            <w:shd w:val="clear" w:color="auto" w:fill="FFFFFF" w:themeFill="background1"/>
          </w:tcPr>
          <w:p w14:paraId="1034E321" w14:textId="77777777" w:rsidR="00E82E76" w:rsidRPr="00EF5790" w:rsidRDefault="00E82E76" w:rsidP="00B45DF7">
            <w:pPr>
              <w:spacing w:line="480" w:lineRule="auto"/>
              <w:jc w:val="both"/>
              <w:rPr>
                <w:rFonts w:ascii="Arial" w:hAnsi="Arial" w:cs="Arial"/>
                <w:bCs/>
                <w:sz w:val="24"/>
                <w:szCs w:val="24"/>
                <w:lang w:val="es-ES"/>
              </w:rPr>
            </w:pPr>
            <w:r>
              <w:rPr>
                <w:rFonts w:ascii="Arial" w:hAnsi="Arial" w:cs="Arial"/>
                <w:bCs/>
                <w:sz w:val="24"/>
                <w:szCs w:val="24"/>
                <w:lang w:val="es-ES"/>
              </w:rPr>
              <w:t xml:space="preserve">Bs. </w:t>
            </w:r>
            <w:r w:rsidRPr="00473BEE">
              <w:rPr>
                <w:rFonts w:ascii="Arial" w:hAnsi="Arial" w:cs="Arial"/>
                <w:bCs/>
                <w:sz w:val="24"/>
                <w:szCs w:val="24"/>
                <w:lang w:val="es-ES"/>
              </w:rPr>
              <w:t xml:space="preserve">0 (Open </w:t>
            </w:r>
            <w:proofErr w:type="spellStart"/>
            <w:r w:rsidRPr="00473BEE">
              <w:rPr>
                <w:rFonts w:ascii="Arial" w:hAnsi="Arial" w:cs="Arial"/>
                <w:bCs/>
                <w:sz w:val="24"/>
                <w:szCs w:val="24"/>
                <w:lang w:val="es-ES"/>
              </w:rPr>
              <w:t>Source</w:t>
            </w:r>
            <w:proofErr w:type="spellEnd"/>
            <w:r w:rsidRPr="00473BEE">
              <w:rPr>
                <w:rFonts w:ascii="Arial" w:hAnsi="Arial" w:cs="Arial"/>
                <w:bCs/>
                <w:sz w:val="24"/>
                <w:szCs w:val="24"/>
                <w:lang w:val="es-ES"/>
              </w:rPr>
              <w:t>)</w:t>
            </w:r>
          </w:p>
        </w:tc>
      </w:tr>
      <w:tr w:rsidR="00E82E76" w:rsidRPr="00A80C3F" w14:paraId="60052C09" w14:textId="77777777" w:rsidTr="00B45DF7">
        <w:tc>
          <w:tcPr>
            <w:tcW w:w="4106" w:type="dxa"/>
            <w:gridSpan w:val="2"/>
            <w:shd w:val="clear" w:color="auto" w:fill="FFFFFF" w:themeFill="background1"/>
          </w:tcPr>
          <w:p w14:paraId="31B84C2E" w14:textId="77777777" w:rsidR="00E82E76" w:rsidRPr="00EF5790" w:rsidRDefault="00E82E76" w:rsidP="00B45DF7">
            <w:pPr>
              <w:spacing w:line="480" w:lineRule="auto"/>
              <w:jc w:val="both"/>
              <w:rPr>
                <w:rFonts w:ascii="Arial" w:hAnsi="Arial" w:cs="Arial"/>
                <w:bCs/>
                <w:sz w:val="24"/>
                <w:szCs w:val="24"/>
                <w:lang w:val="es-ES"/>
              </w:rPr>
            </w:pPr>
            <w:proofErr w:type="spellStart"/>
            <w:r w:rsidRPr="00EF5790">
              <w:rPr>
                <w:rFonts w:ascii="Arial" w:hAnsi="Arial" w:cs="Arial"/>
                <w:bCs/>
                <w:sz w:val="24"/>
                <w:szCs w:val="24"/>
                <w:lang w:val="es-ES"/>
              </w:rPr>
              <w:t>Frontend</w:t>
            </w:r>
            <w:proofErr w:type="spellEnd"/>
            <w:r w:rsidRPr="00EF5790">
              <w:rPr>
                <w:rFonts w:ascii="Arial" w:hAnsi="Arial" w:cs="Arial"/>
                <w:bCs/>
                <w:sz w:val="24"/>
                <w:szCs w:val="24"/>
                <w:lang w:val="es-ES"/>
              </w:rPr>
              <w:t xml:space="preserve"> Library</w:t>
            </w:r>
          </w:p>
        </w:tc>
        <w:tc>
          <w:tcPr>
            <w:tcW w:w="3969" w:type="dxa"/>
            <w:gridSpan w:val="4"/>
            <w:shd w:val="clear" w:color="auto" w:fill="FFFFFF" w:themeFill="background1"/>
          </w:tcPr>
          <w:p w14:paraId="064F43A0" w14:textId="77777777" w:rsidR="00E82E76" w:rsidRPr="00EF5790" w:rsidRDefault="00E82E76" w:rsidP="00B45DF7">
            <w:pPr>
              <w:spacing w:line="480" w:lineRule="auto"/>
              <w:jc w:val="both"/>
              <w:rPr>
                <w:rFonts w:ascii="Arial" w:hAnsi="Arial" w:cs="Arial"/>
                <w:bCs/>
                <w:sz w:val="24"/>
                <w:szCs w:val="24"/>
                <w:lang w:val="es-ES"/>
              </w:rPr>
            </w:pPr>
            <w:proofErr w:type="spellStart"/>
            <w:r w:rsidRPr="00EF5790">
              <w:rPr>
                <w:rFonts w:ascii="Arial" w:hAnsi="Arial" w:cs="Arial"/>
                <w:bCs/>
                <w:sz w:val="24"/>
                <w:szCs w:val="24"/>
                <w:lang w:val="es-ES"/>
              </w:rPr>
              <w:t>React</w:t>
            </w:r>
            <w:proofErr w:type="spellEnd"/>
            <w:r w:rsidRPr="00EF5790">
              <w:rPr>
                <w:rFonts w:ascii="Arial" w:hAnsi="Arial" w:cs="Arial"/>
                <w:bCs/>
                <w:sz w:val="24"/>
                <w:szCs w:val="24"/>
                <w:lang w:val="es-ES"/>
              </w:rPr>
              <w:t xml:space="preserve"> JS 19</w:t>
            </w:r>
          </w:p>
        </w:tc>
        <w:tc>
          <w:tcPr>
            <w:tcW w:w="3021" w:type="dxa"/>
            <w:gridSpan w:val="3"/>
            <w:shd w:val="clear" w:color="auto" w:fill="FFFFFF" w:themeFill="background1"/>
          </w:tcPr>
          <w:p w14:paraId="29E20C78" w14:textId="77777777" w:rsidR="00E82E76" w:rsidRPr="00EF5790" w:rsidRDefault="00E82E76" w:rsidP="00B45DF7">
            <w:pPr>
              <w:spacing w:line="480" w:lineRule="auto"/>
              <w:jc w:val="both"/>
              <w:rPr>
                <w:rFonts w:ascii="Arial" w:hAnsi="Arial" w:cs="Arial"/>
                <w:bCs/>
                <w:sz w:val="24"/>
                <w:szCs w:val="24"/>
                <w:lang w:val="es-ES"/>
              </w:rPr>
            </w:pPr>
            <w:r>
              <w:rPr>
                <w:rFonts w:ascii="Arial" w:hAnsi="Arial" w:cs="Arial"/>
                <w:bCs/>
                <w:sz w:val="24"/>
                <w:szCs w:val="24"/>
                <w:lang w:val="es-ES"/>
              </w:rPr>
              <w:t xml:space="preserve">Bs. </w:t>
            </w:r>
            <w:r w:rsidRPr="00473BEE">
              <w:rPr>
                <w:rFonts w:ascii="Arial" w:hAnsi="Arial" w:cs="Arial"/>
                <w:bCs/>
                <w:sz w:val="24"/>
                <w:szCs w:val="24"/>
                <w:lang w:val="es-ES"/>
              </w:rPr>
              <w:t xml:space="preserve">0 (Open </w:t>
            </w:r>
            <w:proofErr w:type="spellStart"/>
            <w:r w:rsidRPr="00473BEE">
              <w:rPr>
                <w:rFonts w:ascii="Arial" w:hAnsi="Arial" w:cs="Arial"/>
                <w:bCs/>
                <w:sz w:val="24"/>
                <w:szCs w:val="24"/>
                <w:lang w:val="es-ES"/>
              </w:rPr>
              <w:t>Source</w:t>
            </w:r>
            <w:proofErr w:type="spellEnd"/>
            <w:r w:rsidRPr="00473BEE">
              <w:rPr>
                <w:rFonts w:ascii="Arial" w:hAnsi="Arial" w:cs="Arial"/>
                <w:bCs/>
                <w:sz w:val="24"/>
                <w:szCs w:val="24"/>
                <w:lang w:val="es-ES"/>
              </w:rPr>
              <w:t>)</w:t>
            </w:r>
          </w:p>
        </w:tc>
      </w:tr>
      <w:tr w:rsidR="00E82E76" w:rsidRPr="00A80C3F" w14:paraId="0B98C0C1" w14:textId="77777777" w:rsidTr="00B45DF7">
        <w:tc>
          <w:tcPr>
            <w:tcW w:w="4106" w:type="dxa"/>
            <w:gridSpan w:val="2"/>
            <w:shd w:val="clear" w:color="auto" w:fill="FFFFFF" w:themeFill="background1"/>
          </w:tcPr>
          <w:p w14:paraId="41774A4F" w14:textId="77777777" w:rsidR="00E82E76" w:rsidRPr="00EF5790" w:rsidRDefault="00E82E76" w:rsidP="00B45DF7">
            <w:pPr>
              <w:spacing w:line="480" w:lineRule="auto"/>
              <w:jc w:val="both"/>
              <w:rPr>
                <w:rFonts w:ascii="Arial" w:hAnsi="Arial" w:cs="Arial"/>
                <w:bCs/>
                <w:sz w:val="24"/>
                <w:szCs w:val="24"/>
                <w:lang w:val="es-ES"/>
              </w:rPr>
            </w:pPr>
            <w:r w:rsidRPr="00EF5790">
              <w:rPr>
                <w:rFonts w:ascii="Arial" w:hAnsi="Arial" w:cs="Arial"/>
                <w:bCs/>
                <w:sz w:val="24"/>
                <w:szCs w:val="24"/>
                <w:lang w:val="es-ES"/>
              </w:rPr>
              <w:t>Base de Datos</w:t>
            </w:r>
          </w:p>
        </w:tc>
        <w:tc>
          <w:tcPr>
            <w:tcW w:w="3969" w:type="dxa"/>
            <w:gridSpan w:val="4"/>
            <w:shd w:val="clear" w:color="auto" w:fill="FFFFFF" w:themeFill="background1"/>
          </w:tcPr>
          <w:p w14:paraId="186A87E7" w14:textId="77777777" w:rsidR="00E82E76" w:rsidRPr="00EF5790" w:rsidRDefault="00E82E76" w:rsidP="00B45DF7">
            <w:pPr>
              <w:spacing w:line="480" w:lineRule="auto"/>
              <w:jc w:val="both"/>
              <w:rPr>
                <w:rFonts w:ascii="Arial" w:hAnsi="Arial" w:cs="Arial"/>
                <w:bCs/>
                <w:sz w:val="24"/>
                <w:szCs w:val="24"/>
                <w:lang w:val="es-ES"/>
              </w:rPr>
            </w:pPr>
            <w:proofErr w:type="spellStart"/>
            <w:r w:rsidRPr="00473BEE">
              <w:rPr>
                <w:rFonts w:ascii="Arial" w:hAnsi="Arial" w:cs="Arial"/>
                <w:bCs/>
                <w:sz w:val="24"/>
                <w:szCs w:val="24"/>
                <w:lang w:val="es-ES"/>
              </w:rPr>
              <w:t>PostgreSQL</w:t>
            </w:r>
            <w:proofErr w:type="spellEnd"/>
          </w:p>
        </w:tc>
        <w:tc>
          <w:tcPr>
            <w:tcW w:w="3021" w:type="dxa"/>
            <w:gridSpan w:val="3"/>
            <w:shd w:val="clear" w:color="auto" w:fill="FFFFFF" w:themeFill="background1"/>
          </w:tcPr>
          <w:p w14:paraId="49EC5C2B" w14:textId="77777777" w:rsidR="00E82E76" w:rsidRPr="00EF5790" w:rsidRDefault="00E82E76" w:rsidP="00B45DF7">
            <w:pPr>
              <w:spacing w:line="480" w:lineRule="auto"/>
              <w:jc w:val="both"/>
              <w:rPr>
                <w:rFonts w:ascii="Arial" w:hAnsi="Arial" w:cs="Arial"/>
                <w:bCs/>
                <w:sz w:val="24"/>
                <w:szCs w:val="24"/>
                <w:lang w:val="es-ES"/>
              </w:rPr>
            </w:pPr>
            <w:r>
              <w:rPr>
                <w:rFonts w:ascii="Arial" w:hAnsi="Arial" w:cs="Arial"/>
                <w:bCs/>
                <w:sz w:val="24"/>
                <w:szCs w:val="24"/>
                <w:lang w:val="es-ES"/>
              </w:rPr>
              <w:t xml:space="preserve">Bs. </w:t>
            </w:r>
            <w:r w:rsidRPr="00473BEE">
              <w:rPr>
                <w:rFonts w:ascii="Arial" w:hAnsi="Arial" w:cs="Arial"/>
                <w:bCs/>
                <w:sz w:val="24"/>
                <w:szCs w:val="24"/>
                <w:lang w:val="es-ES"/>
              </w:rPr>
              <w:t xml:space="preserve">0 (Open </w:t>
            </w:r>
            <w:proofErr w:type="spellStart"/>
            <w:r w:rsidRPr="00473BEE">
              <w:rPr>
                <w:rFonts w:ascii="Arial" w:hAnsi="Arial" w:cs="Arial"/>
                <w:bCs/>
                <w:sz w:val="24"/>
                <w:szCs w:val="24"/>
                <w:lang w:val="es-ES"/>
              </w:rPr>
              <w:t>Source</w:t>
            </w:r>
            <w:proofErr w:type="spellEnd"/>
            <w:r w:rsidRPr="00473BEE">
              <w:rPr>
                <w:rFonts w:ascii="Arial" w:hAnsi="Arial" w:cs="Arial"/>
                <w:bCs/>
                <w:sz w:val="24"/>
                <w:szCs w:val="24"/>
                <w:lang w:val="es-ES"/>
              </w:rPr>
              <w:t>)</w:t>
            </w:r>
          </w:p>
        </w:tc>
      </w:tr>
      <w:tr w:rsidR="00E82E76" w:rsidRPr="00A80C3F" w14:paraId="797DC1A8" w14:textId="77777777" w:rsidTr="00B45DF7">
        <w:tc>
          <w:tcPr>
            <w:tcW w:w="4106" w:type="dxa"/>
            <w:gridSpan w:val="2"/>
            <w:shd w:val="clear" w:color="auto" w:fill="FFFFFF" w:themeFill="background1"/>
          </w:tcPr>
          <w:p w14:paraId="7E276B80" w14:textId="77777777" w:rsidR="00E82E76" w:rsidRPr="00EF5790" w:rsidRDefault="00E82E76" w:rsidP="00B45DF7">
            <w:pPr>
              <w:spacing w:line="480" w:lineRule="auto"/>
              <w:jc w:val="both"/>
              <w:rPr>
                <w:rFonts w:ascii="Arial" w:hAnsi="Arial" w:cs="Arial"/>
                <w:bCs/>
                <w:sz w:val="24"/>
                <w:szCs w:val="24"/>
                <w:lang w:val="es-ES"/>
              </w:rPr>
            </w:pPr>
            <w:r w:rsidRPr="00EF5790">
              <w:rPr>
                <w:rFonts w:ascii="Arial" w:hAnsi="Arial" w:cs="Arial"/>
                <w:bCs/>
                <w:sz w:val="24"/>
                <w:szCs w:val="24"/>
                <w:lang w:val="es-ES"/>
              </w:rPr>
              <w:t>Control de Versiones</w:t>
            </w:r>
          </w:p>
        </w:tc>
        <w:tc>
          <w:tcPr>
            <w:tcW w:w="3969" w:type="dxa"/>
            <w:gridSpan w:val="4"/>
            <w:shd w:val="clear" w:color="auto" w:fill="FFFFFF" w:themeFill="background1"/>
          </w:tcPr>
          <w:p w14:paraId="495400F7" w14:textId="77777777" w:rsidR="00E82E76" w:rsidRPr="00EF5790" w:rsidRDefault="00E82E76" w:rsidP="00B45DF7">
            <w:pPr>
              <w:spacing w:line="480" w:lineRule="auto"/>
              <w:jc w:val="both"/>
              <w:rPr>
                <w:rFonts w:ascii="Arial" w:hAnsi="Arial" w:cs="Arial"/>
                <w:bCs/>
                <w:sz w:val="24"/>
                <w:szCs w:val="24"/>
                <w:lang w:val="es-ES"/>
              </w:rPr>
            </w:pPr>
            <w:proofErr w:type="spellStart"/>
            <w:r w:rsidRPr="00473BEE">
              <w:rPr>
                <w:rFonts w:ascii="Arial" w:hAnsi="Arial" w:cs="Arial"/>
                <w:bCs/>
                <w:sz w:val="24"/>
                <w:szCs w:val="24"/>
                <w:lang w:val="es-ES"/>
              </w:rPr>
              <w:t>Git</w:t>
            </w:r>
            <w:proofErr w:type="spellEnd"/>
            <w:r w:rsidRPr="00473BEE">
              <w:rPr>
                <w:rFonts w:ascii="Arial" w:hAnsi="Arial" w:cs="Arial"/>
                <w:bCs/>
                <w:sz w:val="24"/>
                <w:szCs w:val="24"/>
                <w:lang w:val="es-ES"/>
              </w:rPr>
              <w:t xml:space="preserve"> / </w:t>
            </w:r>
            <w:proofErr w:type="spellStart"/>
            <w:r w:rsidRPr="00473BEE">
              <w:rPr>
                <w:rFonts w:ascii="Arial" w:hAnsi="Arial" w:cs="Arial"/>
                <w:bCs/>
                <w:sz w:val="24"/>
                <w:szCs w:val="24"/>
                <w:lang w:val="es-ES"/>
              </w:rPr>
              <w:t>GitHub</w:t>
            </w:r>
            <w:proofErr w:type="spellEnd"/>
          </w:p>
        </w:tc>
        <w:tc>
          <w:tcPr>
            <w:tcW w:w="3021" w:type="dxa"/>
            <w:gridSpan w:val="3"/>
            <w:shd w:val="clear" w:color="auto" w:fill="FFFFFF" w:themeFill="background1"/>
          </w:tcPr>
          <w:p w14:paraId="36B5DA20" w14:textId="77777777" w:rsidR="00E82E76" w:rsidRPr="00EF5790" w:rsidRDefault="00E82E76" w:rsidP="00B45DF7">
            <w:pPr>
              <w:spacing w:line="480" w:lineRule="auto"/>
              <w:jc w:val="both"/>
              <w:rPr>
                <w:rFonts w:ascii="Arial" w:hAnsi="Arial" w:cs="Arial"/>
                <w:bCs/>
                <w:sz w:val="24"/>
                <w:szCs w:val="24"/>
                <w:lang w:val="es-ES"/>
              </w:rPr>
            </w:pPr>
            <w:r>
              <w:rPr>
                <w:rFonts w:ascii="Arial" w:hAnsi="Arial" w:cs="Arial"/>
                <w:bCs/>
                <w:sz w:val="24"/>
                <w:szCs w:val="24"/>
                <w:lang w:val="es-ES"/>
              </w:rPr>
              <w:t xml:space="preserve">Bs. </w:t>
            </w:r>
            <w:r w:rsidRPr="00473BEE">
              <w:rPr>
                <w:rFonts w:ascii="Arial" w:hAnsi="Arial" w:cs="Arial"/>
                <w:bCs/>
                <w:sz w:val="24"/>
                <w:szCs w:val="24"/>
                <w:lang w:val="es-ES"/>
              </w:rPr>
              <w:t xml:space="preserve">0 (Open </w:t>
            </w:r>
            <w:proofErr w:type="spellStart"/>
            <w:r w:rsidRPr="00473BEE">
              <w:rPr>
                <w:rFonts w:ascii="Arial" w:hAnsi="Arial" w:cs="Arial"/>
                <w:bCs/>
                <w:sz w:val="24"/>
                <w:szCs w:val="24"/>
                <w:lang w:val="es-ES"/>
              </w:rPr>
              <w:t>Source</w:t>
            </w:r>
            <w:proofErr w:type="spellEnd"/>
            <w:r w:rsidRPr="00473BEE">
              <w:rPr>
                <w:rFonts w:ascii="Arial" w:hAnsi="Arial" w:cs="Arial"/>
                <w:bCs/>
                <w:sz w:val="24"/>
                <w:szCs w:val="24"/>
                <w:lang w:val="es-ES"/>
              </w:rPr>
              <w:t>)</w:t>
            </w:r>
          </w:p>
        </w:tc>
      </w:tr>
      <w:tr w:rsidR="00E82E76" w:rsidRPr="00A80C3F" w14:paraId="2993B15D" w14:textId="77777777" w:rsidTr="00B45DF7">
        <w:tc>
          <w:tcPr>
            <w:tcW w:w="4106" w:type="dxa"/>
            <w:gridSpan w:val="2"/>
            <w:shd w:val="clear" w:color="auto" w:fill="FFFFFF" w:themeFill="background1"/>
          </w:tcPr>
          <w:p w14:paraId="687B4789" w14:textId="77777777" w:rsidR="00E82E76" w:rsidRPr="00EF5790" w:rsidRDefault="00E82E76" w:rsidP="00B45DF7">
            <w:pPr>
              <w:spacing w:line="480" w:lineRule="auto"/>
              <w:jc w:val="both"/>
              <w:rPr>
                <w:rFonts w:ascii="Arial" w:hAnsi="Arial" w:cs="Arial"/>
                <w:bCs/>
                <w:sz w:val="24"/>
                <w:szCs w:val="24"/>
                <w:lang w:val="es-ES"/>
              </w:rPr>
            </w:pPr>
            <w:r w:rsidRPr="00EF5790">
              <w:rPr>
                <w:rFonts w:ascii="Arial" w:hAnsi="Arial" w:cs="Arial"/>
                <w:bCs/>
                <w:sz w:val="24"/>
                <w:szCs w:val="24"/>
                <w:lang w:val="es-ES"/>
              </w:rPr>
              <w:t>Gestión de Proyecto</w:t>
            </w:r>
          </w:p>
        </w:tc>
        <w:tc>
          <w:tcPr>
            <w:tcW w:w="3969" w:type="dxa"/>
            <w:gridSpan w:val="4"/>
            <w:shd w:val="clear" w:color="auto" w:fill="FFFFFF" w:themeFill="background1"/>
          </w:tcPr>
          <w:p w14:paraId="5C743633" w14:textId="77777777" w:rsidR="00E82E76" w:rsidRPr="00EF5790" w:rsidRDefault="00E82E76" w:rsidP="00B45DF7">
            <w:pPr>
              <w:spacing w:line="480" w:lineRule="auto"/>
              <w:jc w:val="both"/>
              <w:rPr>
                <w:rFonts w:ascii="Arial" w:hAnsi="Arial" w:cs="Arial"/>
                <w:bCs/>
                <w:sz w:val="24"/>
                <w:szCs w:val="24"/>
                <w:lang w:val="es-ES"/>
              </w:rPr>
            </w:pPr>
            <w:proofErr w:type="spellStart"/>
            <w:r w:rsidRPr="00473BEE">
              <w:rPr>
                <w:rFonts w:ascii="Arial" w:hAnsi="Arial" w:cs="Arial"/>
                <w:bCs/>
                <w:sz w:val="24"/>
                <w:szCs w:val="24"/>
                <w:lang w:val="es-ES"/>
              </w:rPr>
              <w:t>Trello</w:t>
            </w:r>
            <w:proofErr w:type="spellEnd"/>
          </w:p>
        </w:tc>
        <w:tc>
          <w:tcPr>
            <w:tcW w:w="3021" w:type="dxa"/>
            <w:gridSpan w:val="3"/>
            <w:shd w:val="clear" w:color="auto" w:fill="FFFFFF" w:themeFill="background1"/>
          </w:tcPr>
          <w:p w14:paraId="71501DCA" w14:textId="77777777" w:rsidR="00E82E76" w:rsidRPr="00EF5790" w:rsidRDefault="00E82E76" w:rsidP="00B45DF7">
            <w:pPr>
              <w:spacing w:line="480" w:lineRule="auto"/>
              <w:jc w:val="both"/>
              <w:rPr>
                <w:rFonts w:ascii="Arial" w:hAnsi="Arial" w:cs="Arial"/>
                <w:bCs/>
                <w:sz w:val="24"/>
                <w:szCs w:val="24"/>
                <w:lang w:val="es-ES"/>
              </w:rPr>
            </w:pPr>
            <w:r>
              <w:rPr>
                <w:rFonts w:ascii="Arial" w:hAnsi="Arial" w:cs="Arial"/>
                <w:bCs/>
                <w:sz w:val="24"/>
                <w:szCs w:val="24"/>
                <w:lang w:val="es-ES"/>
              </w:rPr>
              <w:t xml:space="preserve">Bs. </w:t>
            </w:r>
            <w:r w:rsidRPr="00473BEE">
              <w:rPr>
                <w:rFonts w:ascii="Arial" w:hAnsi="Arial" w:cs="Arial"/>
                <w:bCs/>
                <w:sz w:val="24"/>
                <w:szCs w:val="24"/>
                <w:lang w:val="es-ES"/>
              </w:rPr>
              <w:t xml:space="preserve">0 (Open </w:t>
            </w:r>
            <w:proofErr w:type="spellStart"/>
            <w:r w:rsidRPr="00473BEE">
              <w:rPr>
                <w:rFonts w:ascii="Arial" w:hAnsi="Arial" w:cs="Arial"/>
                <w:bCs/>
                <w:sz w:val="24"/>
                <w:szCs w:val="24"/>
                <w:lang w:val="es-ES"/>
              </w:rPr>
              <w:t>Source</w:t>
            </w:r>
            <w:proofErr w:type="spellEnd"/>
            <w:r w:rsidRPr="00473BEE">
              <w:rPr>
                <w:rFonts w:ascii="Arial" w:hAnsi="Arial" w:cs="Arial"/>
                <w:bCs/>
                <w:sz w:val="24"/>
                <w:szCs w:val="24"/>
                <w:lang w:val="es-ES"/>
              </w:rPr>
              <w:t>)</w:t>
            </w:r>
          </w:p>
        </w:tc>
      </w:tr>
      <w:tr w:rsidR="00E82E76" w:rsidRPr="00A80C3F" w14:paraId="22228775" w14:textId="77777777" w:rsidTr="00B45DF7">
        <w:tc>
          <w:tcPr>
            <w:tcW w:w="4106" w:type="dxa"/>
            <w:gridSpan w:val="2"/>
            <w:shd w:val="clear" w:color="auto" w:fill="FFFFFF" w:themeFill="background1"/>
          </w:tcPr>
          <w:p w14:paraId="220814AE" w14:textId="77777777" w:rsidR="00E82E76" w:rsidRPr="00EF5790" w:rsidRDefault="00E82E76" w:rsidP="00B45DF7">
            <w:pPr>
              <w:spacing w:line="480" w:lineRule="auto"/>
              <w:jc w:val="both"/>
              <w:rPr>
                <w:rFonts w:ascii="Arial" w:hAnsi="Arial" w:cs="Arial"/>
                <w:bCs/>
                <w:sz w:val="24"/>
                <w:szCs w:val="24"/>
                <w:lang w:val="es-ES"/>
              </w:rPr>
            </w:pPr>
            <w:r w:rsidRPr="00EF5790">
              <w:rPr>
                <w:rFonts w:ascii="Arial" w:hAnsi="Arial" w:cs="Arial"/>
                <w:bCs/>
                <w:sz w:val="24"/>
                <w:szCs w:val="24"/>
                <w:lang w:val="es-ES"/>
              </w:rPr>
              <w:t>Logística de Traslado</w:t>
            </w:r>
          </w:p>
        </w:tc>
        <w:tc>
          <w:tcPr>
            <w:tcW w:w="3969" w:type="dxa"/>
            <w:gridSpan w:val="4"/>
            <w:shd w:val="clear" w:color="auto" w:fill="FFFFFF" w:themeFill="background1"/>
          </w:tcPr>
          <w:p w14:paraId="2B0E0D29" w14:textId="77777777" w:rsidR="00E82E76" w:rsidRPr="00EF5790" w:rsidRDefault="00E82E76" w:rsidP="00B45DF7">
            <w:pPr>
              <w:spacing w:line="360" w:lineRule="auto"/>
              <w:jc w:val="both"/>
              <w:rPr>
                <w:rFonts w:ascii="Arial" w:hAnsi="Arial" w:cs="Arial"/>
                <w:bCs/>
                <w:sz w:val="24"/>
                <w:szCs w:val="24"/>
                <w:lang w:val="es-ES"/>
              </w:rPr>
            </w:pPr>
            <w:r w:rsidRPr="00473BEE">
              <w:rPr>
                <w:rFonts w:ascii="Arial" w:hAnsi="Arial" w:cs="Arial"/>
                <w:bCs/>
                <w:sz w:val="24"/>
                <w:szCs w:val="24"/>
                <w:lang w:val="es-ES"/>
              </w:rPr>
              <w:t>Movilización a Sede Principal (1-2 veces/semana)</w:t>
            </w:r>
          </w:p>
        </w:tc>
        <w:tc>
          <w:tcPr>
            <w:tcW w:w="3021" w:type="dxa"/>
            <w:gridSpan w:val="3"/>
            <w:shd w:val="clear" w:color="auto" w:fill="FFFFFF" w:themeFill="background1"/>
          </w:tcPr>
          <w:p w14:paraId="551BAF57" w14:textId="77777777" w:rsidR="00E82E76" w:rsidRPr="00EF5790" w:rsidRDefault="00E82E76" w:rsidP="00B45DF7">
            <w:pPr>
              <w:spacing w:line="480" w:lineRule="auto"/>
              <w:jc w:val="both"/>
              <w:rPr>
                <w:rFonts w:ascii="Arial" w:hAnsi="Arial" w:cs="Arial"/>
                <w:bCs/>
                <w:sz w:val="24"/>
                <w:szCs w:val="24"/>
                <w:lang w:val="es-ES"/>
              </w:rPr>
            </w:pPr>
            <w:r>
              <w:rPr>
                <w:rFonts w:ascii="Arial" w:hAnsi="Arial" w:cs="Arial"/>
                <w:bCs/>
                <w:sz w:val="24"/>
                <w:szCs w:val="24"/>
                <w:lang w:val="es-ES"/>
              </w:rPr>
              <w:t xml:space="preserve">Bs. </w:t>
            </w:r>
            <w:r w:rsidRPr="00473BEE">
              <w:rPr>
                <w:rFonts w:ascii="Arial" w:hAnsi="Arial" w:cs="Arial"/>
                <w:bCs/>
                <w:sz w:val="24"/>
                <w:szCs w:val="24"/>
                <w:lang w:val="es-ES"/>
              </w:rPr>
              <w:t xml:space="preserve">0 (Open </w:t>
            </w:r>
            <w:proofErr w:type="spellStart"/>
            <w:r w:rsidRPr="00473BEE">
              <w:rPr>
                <w:rFonts w:ascii="Arial" w:hAnsi="Arial" w:cs="Arial"/>
                <w:bCs/>
                <w:sz w:val="24"/>
                <w:szCs w:val="24"/>
                <w:lang w:val="es-ES"/>
              </w:rPr>
              <w:t>Source</w:t>
            </w:r>
            <w:proofErr w:type="spellEnd"/>
            <w:r w:rsidRPr="00473BEE">
              <w:rPr>
                <w:rFonts w:ascii="Arial" w:hAnsi="Arial" w:cs="Arial"/>
                <w:bCs/>
                <w:sz w:val="24"/>
                <w:szCs w:val="24"/>
                <w:lang w:val="es-ES"/>
              </w:rPr>
              <w:t>)</w:t>
            </w:r>
          </w:p>
        </w:tc>
      </w:tr>
      <w:tr w:rsidR="00E82E76" w:rsidRPr="00A80C3F" w14:paraId="5203B9DB" w14:textId="77777777" w:rsidTr="00B45DF7">
        <w:tc>
          <w:tcPr>
            <w:tcW w:w="8075" w:type="dxa"/>
            <w:gridSpan w:val="6"/>
            <w:shd w:val="clear" w:color="auto" w:fill="FFFFFF" w:themeFill="background1"/>
          </w:tcPr>
          <w:p w14:paraId="21B347BB" w14:textId="77777777" w:rsidR="00E82E76" w:rsidRPr="00EF5790" w:rsidRDefault="00E82E76" w:rsidP="00B45DF7">
            <w:pPr>
              <w:spacing w:line="480" w:lineRule="auto"/>
              <w:jc w:val="both"/>
              <w:rPr>
                <w:rFonts w:ascii="Arial" w:hAnsi="Arial" w:cs="Arial"/>
                <w:bCs/>
                <w:sz w:val="24"/>
                <w:szCs w:val="24"/>
                <w:lang w:val="es-ES"/>
              </w:rPr>
            </w:pPr>
            <w:r w:rsidRPr="00EF5790">
              <w:rPr>
                <w:rFonts w:ascii="Arial" w:hAnsi="Arial" w:cs="Arial"/>
                <w:bCs/>
                <w:sz w:val="24"/>
                <w:szCs w:val="24"/>
                <w:lang w:val="es-ES"/>
              </w:rPr>
              <w:t>TOTAL ESTIMADO</w:t>
            </w:r>
          </w:p>
        </w:tc>
        <w:tc>
          <w:tcPr>
            <w:tcW w:w="3021" w:type="dxa"/>
            <w:gridSpan w:val="3"/>
            <w:shd w:val="clear" w:color="auto" w:fill="FFFFFF" w:themeFill="background1"/>
          </w:tcPr>
          <w:p w14:paraId="75D39B8F" w14:textId="77777777" w:rsidR="00E82E76" w:rsidRPr="00EF5790" w:rsidRDefault="00E82E76" w:rsidP="00B45DF7">
            <w:pPr>
              <w:spacing w:line="480" w:lineRule="auto"/>
              <w:jc w:val="both"/>
              <w:rPr>
                <w:rFonts w:ascii="Arial" w:hAnsi="Arial" w:cs="Arial"/>
                <w:bCs/>
                <w:sz w:val="24"/>
                <w:szCs w:val="24"/>
                <w:lang w:val="es-ES"/>
              </w:rPr>
            </w:pPr>
            <w:r>
              <w:rPr>
                <w:rFonts w:ascii="Arial" w:hAnsi="Arial" w:cs="Arial"/>
                <w:bCs/>
                <w:sz w:val="24"/>
                <w:szCs w:val="24"/>
                <w:lang w:val="es-ES"/>
              </w:rPr>
              <w:t>Bs. 0,00</w:t>
            </w:r>
          </w:p>
        </w:tc>
      </w:tr>
      <w:tr w:rsidR="00CF6D63" w:rsidRPr="0071079F" w14:paraId="473B53CF" w14:textId="77777777" w:rsidTr="0071079F">
        <w:trPr>
          <w:gridAfter w:val="1"/>
          <w:wAfter w:w="7" w:type="dxa"/>
        </w:trPr>
        <w:tc>
          <w:tcPr>
            <w:tcW w:w="11089" w:type="dxa"/>
            <w:gridSpan w:val="8"/>
            <w:shd w:val="clear" w:color="auto" w:fill="F4B083" w:themeFill="accent2" w:themeFillTint="99"/>
          </w:tcPr>
          <w:p w14:paraId="3841969A" w14:textId="1984E572" w:rsidR="00CF6D63" w:rsidRPr="0071079F" w:rsidRDefault="00CF6D63" w:rsidP="0071079F">
            <w:pPr>
              <w:spacing w:before="240"/>
              <w:jc w:val="center"/>
              <w:rPr>
                <w:rFonts w:ascii="Arial" w:hAnsi="Arial" w:cs="Arial"/>
                <w:b/>
                <w:bCs/>
                <w:sz w:val="36"/>
                <w:szCs w:val="28"/>
                <w:lang w:val="es-ES"/>
              </w:rPr>
            </w:pPr>
            <w:r w:rsidRPr="0071079F">
              <w:rPr>
                <w:rFonts w:ascii="Arial" w:hAnsi="Arial" w:cs="Arial"/>
                <w:b/>
                <w:bCs/>
                <w:sz w:val="36"/>
                <w:szCs w:val="28"/>
                <w:lang w:val="es-ES"/>
              </w:rPr>
              <w:lastRenderedPageBreak/>
              <w:t>Interesados en el Proyecto</w:t>
            </w:r>
          </w:p>
        </w:tc>
      </w:tr>
      <w:tr w:rsidR="00F3193A" w14:paraId="3C322A02" w14:textId="77777777" w:rsidTr="003A7CA5">
        <w:trPr>
          <w:gridAfter w:val="1"/>
          <w:wAfter w:w="7" w:type="dxa"/>
        </w:trPr>
        <w:tc>
          <w:tcPr>
            <w:tcW w:w="2175" w:type="dxa"/>
            <w:shd w:val="clear" w:color="auto" w:fill="FFFFFF" w:themeFill="background1"/>
            <w:vAlign w:val="bottom"/>
          </w:tcPr>
          <w:p w14:paraId="0E30E193" w14:textId="3FE63EC9" w:rsidR="00F3193A" w:rsidRPr="00CF6D63"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b/>
                <w:sz w:val="20"/>
                <w:szCs w:val="20"/>
                <w:lang w:eastAsia="es-VE"/>
              </w:rPr>
              <w:t>Interesado</w:t>
            </w:r>
          </w:p>
        </w:tc>
        <w:tc>
          <w:tcPr>
            <w:tcW w:w="2152" w:type="dxa"/>
            <w:gridSpan w:val="2"/>
            <w:shd w:val="clear" w:color="auto" w:fill="FFFFFF" w:themeFill="background1"/>
          </w:tcPr>
          <w:p w14:paraId="044A752F" w14:textId="467994D3" w:rsidR="00F3193A" w:rsidRPr="00CF6D63" w:rsidRDefault="00F3193A" w:rsidP="00D77B7B">
            <w:pPr>
              <w:spacing w:line="600" w:lineRule="auto"/>
              <w:jc w:val="center"/>
              <w:rPr>
                <w:rFonts w:ascii="Arial" w:hAnsi="Arial" w:cs="Arial"/>
                <w:b/>
                <w:bCs/>
                <w:sz w:val="28"/>
                <w:szCs w:val="28"/>
                <w:lang w:val="es-ES"/>
              </w:rPr>
            </w:pPr>
            <w:r>
              <w:rPr>
                <w:rFonts w:ascii="Arial" w:eastAsia="Times New Roman" w:hAnsi="Arial" w:cs="Arial"/>
                <w:b/>
                <w:sz w:val="20"/>
                <w:szCs w:val="20"/>
                <w:lang w:eastAsia="es-VE"/>
              </w:rPr>
              <w:t>Cargo</w:t>
            </w:r>
          </w:p>
        </w:tc>
        <w:tc>
          <w:tcPr>
            <w:tcW w:w="2166" w:type="dxa"/>
            <w:gridSpan w:val="2"/>
            <w:shd w:val="clear" w:color="auto" w:fill="FFFFFF" w:themeFill="background1"/>
            <w:vAlign w:val="bottom"/>
          </w:tcPr>
          <w:p w14:paraId="377E4911" w14:textId="16664FBE" w:rsidR="00F3193A" w:rsidRPr="00CF6D63"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b/>
                <w:sz w:val="20"/>
                <w:szCs w:val="20"/>
                <w:lang w:eastAsia="es-VE"/>
              </w:rPr>
              <w:t>Rol</w:t>
            </w:r>
          </w:p>
        </w:tc>
        <w:tc>
          <w:tcPr>
            <w:tcW w:w="2169" w:type="dxa"/>
            <w:gridSpan w:val="2"/>
            <w:shd w:val="clear" w:color="auto" w:fill="FFFFFF" w:themeFill="background1"/>
            <w:vAlign w:val="bottom"/>
          </w:tcPr>
          <w:p w14:paraId="02C5E579" w14:textId="28466084" w:rsidR="00F3193A" w:rsidRPr="00CF6D63"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b/>
                <w:sz w:val="20"/>
                <w:szCs w:val="20"/>
                <w:lang w:eastAsia="es-VE"/>
              </w:rPr>
              <w:t>Teléfonos</w:t>
            </w:r>
          </w:p>
        </w:tc>
        <w:tc>
          <w:tcPr>
            <w:tcW w:w="2427" w:type="dxa"/>
            <w:shd w:val="clear" w:color="auto" w:fill="FFFFFF" w:themeFill="background1"/>
            <w:vAlign w:val="bottom"/>
          </w:tcPr>
          <w:p w14:paraId="6D644EDB" w14:textId="7D784F2E" w:rsidR="00F3193A" w:rsidRPr="00CF6D63"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b/>
                <w:sz w:val="20"/>
                <w:szCs w:val="20"/>
                <w:lang w:eastAsia="es-VE"/>
              </w:rPr>
              <w:t>Email</w:t>
            </w:r>
          </w:p>
        </w:tc>
      </w:tr>
      <w:tr w:rsidR="00F3193A" w14:paraId="6BC033CF" w14:textId="77777777" w:rsidTr="003A7CA5">
        <w:trPr>
          <w:gridAfter w:val="1"/>
          <w:wAfter w:w="7" w:type="dxa"/>
        </w:trPr>
        <w:tc>
          <w:tcPr>
            <w:tcW w:w="2175" w:type="dxa"/>
            <w:shd w:val="clear" w:color="auto" w:fill="FFFFFF" w:themeFill="background1"/>
            <w:vAlign w:val="bottom"/>
          </w:tcPr>
          <w:p w14:paraId="4A7DAB6A" w14:textId="2AFC89EA" w:rsidR="00F3193A"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sz w:val="20"/>
                <w:szCs w:val="20"/>
                <w:lang w:eastAsia="es-VE"/>
              </w:rPr>
              <w:t>Ing. Rodolfo Pacheco</w:t>
            </w:r>
          </w:p>
        </w:tc>
        <w:tc>
          <w:tcPr>
            <w:tcW w:w="2152" w:type="dxa"/>
            <w:gridSpan w:val="2"/>
            <w:shd w:val="clear" w:color="auto" w:fill="FFFFFF" w:themeFill="background1"/>
          </w:tcPr>
          <w:p w14:paraId="5225ED97" w14:textId="7C87F9FF" w:rsidR="00F3193A" w:rsidRDefault="00F3193A" w:rsidP="00D77B7B">
            <w:pPr>
              <w:spacing w:line="600" w:lineRule="auto"/>
              <w:jc w:val="center"/>
              <w:rPr>
                <w:rFonts w:ascii="Arial" w:hAnsi="Arial" w:cs="Arial"/>
                <w:b/>
                <w:bCs/>
                <w:sz w:val="28"/>
                <w:szCs w:val="28"/>
                <w:lang w:val="es-ES"/>
              </w:rPr>
            </w:pPr>
            <w:proofErr w:type="spellStart"/>
            <w:r>
              <w:rPr>
                <w:rFonts w:ascii="Arial" w:eastAsia="Times New Roman" w:hAnsi="Arial" w:cs="Arial"/>
                <w:sz w:val="20"/>
                <w:szCs w:val="20"/>
                <w:lang w:eastAsia="es-VE"/>
              </w:rPr>
              <w:t>Lider</w:t>
            </w:r>
            <w:proofErr w:type="spellEnd"/>
            <w:r>
              <w:rPr>
                <w:rFonts w:ascii="Arial" w:eastAsia="Times New Roman" w:hAnsi="Arial" w:cs="Arial"/>
                <w:sz w:val="20"/>
                <w:szCs w:val="20"/>
                <w:lang w:eastAsia="es-VE"/>
              </w:rPr>
              <w:t xml:space="preserve"> de Proyectos</w:t>
            </w:r>
          </w:p>
        </w:tc>
        <w:tc>
          <w:tcPr>
            <w:tcW w:w="2166" w:type="dxa"/>
            <w:gridSpan w:val="2"/>
            <w:shd w:val="clear" w:color="auto" w:fill="FFFFFF" w:themeFill="background1"/>
            <w:vAlign w:val="bottom"/>
          </w:tcPr>
          <w:p w14:paraId="1418A78E" w14:textId="08F2B6F4" w:rsidR="00F3193A" w:rsidRDefault="00F3193A" w:rsidP="00D77B7B">
            <w:pPr>
              <w:spacing w:line="600" w:lineRule="auto"/>
              <w:jc w:val="center"/>
              <w:rPr>
                <w:rFonts w:ascii="Arial" w:hAnsi="Arial" w:cs="Arial"/>
                <w:b/>
                <w:bCs/>
                <w:sz w:val="28"/>
                <w:szCs w:val="28"/>
                <w:lang w:val="es-ES"/>
              </w:rPr>
            </w:pPr>
            <w:proofErr w:type="spellStart"/>
            <w:r w:rsidRPr="00B47992">
              <w:rPr>
                <w:rFonts w:ascii="Arial" w:eastAsia="Times New Roman" w:hAnsi="Arial" w:cs="Arial"/>
                <w:sz w:val="20"/>
                <w:szCs w:val="20"/>
                <w:lang w:eastAsia="es-VE"/>
              </w:rPr>
              <w:t>Product</w:t>
            </w:r>
            <w:proofErr w:type="spellEnd"/>
            <w:r w:rsidRPr="00B47992">
              <w:rPr>
                <w:rFonts w:ascii="Arial" w:eastAsia="Times New Roman" w:hAnsi="Arial" w:cs="Arial"/>
                <w:sz w:val="20"/>
                <w:szCs w:val="20"/>
                <w:lang w:eastAsia="es-VE"/>
              </w:rPr>
              <w:t xml:space="preserve"> </w:t>
            </w:r>
            <w:proofErr w:type="spellStart"/>
            <w:r w:rsidRPr="00B47992">
              <w:rPr>
                <w:rFonts w:ascii="Arial" w:eastAsia="Times New Roman" w:hAnsi="Arial" w:cs="Arial"/>
                <w:sz w:val="20"/>
                <w:szCs w:val="20"/>
                <w:lang w:eastAsia="es-VE"/>
              </w:rPr>
              <w:t>Owner</w:t>
            </w:r>
            <w:proofErr w:type="spellEnd"/>
          </w:p>
        </w:tc>
        <w:tc>
          <w:tcPr>
            <w:tcW w:w="2169" w:type="dxa"/>
            <w:gridSpan w:val="2"/>
            <w:shd w:val="clear" w:color="auto" w:fill="FFFFFF" w:themeFill="background1"/>
            <w:vAlign w:val="bottom"/>
          </w:tcPr>
          <w:p w14:paraId="10E0A311" w14:textId="4F67EEC4" w:rsidR="00F3193A"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sz w:val="20"/>
                <w:szCs w:val="20"/>
                <w:lang w:eastAsia="es-VE"/>
              </w:rPr>
              <w:t>58 2125001041</w:t>
            </w:r>
          </w:p>
        </w:tc>
        <w:tc>
          <w:tcPr>
            <w:tcW w:w="2427" w:type="dxa"/>
            <w:shd w:val="clear" w:color="auto" w:fill="FFFFFF" w:themeFill="background1"/>
            <w:vAlign w:val="bottom"/>
          </w:tcPr>
          <w:p w14:paraId="14DC8AA9" w14:textId="628CF1C7" w:rsidR="00F3193A"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sz w:val="20"/>
                <w:szCs w:val="20"/>
                <w:lang w:eastAsia="es-VE"/>
              </w:rPr>
              <w:t>rpach1@cantv.com.ve</w:t>
            </w:r>
          </w:p>
        </w:tc>
      </w:tr>
      <w:tr w:rsidR="00F3193A" w14:paraId="065CAA3D" w14:textId="77777777" w:rsidTr="003A7CA5">
        <w:trPr>
          <w:gridAfter w:val="1"/>
          <w:wAfter w:w="7" w:type="dxa"/>
        </w:trPr>
        <w:tc>
          <w:tcPr>
            <w:tcW w:w="2175" w:type="dxa"/>
            <w:shd w:val="clear" w:color="auto" w:fill="FFFFFF" w:themeFill="background1"/>
            <w:vAlign w:val="bottom"/>
          </w:tcPr>
          <w:p w14:paraId="747CCC92" w14:textId="11D803AA" w:rsidR="00F3193A"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sz w:val="20"/>
                <w:szCs w:val="20"/>
                <w:lang w:eastAsia="es-VE"/>
              </w:rPr>
              <w:t>Emmanuel Sierra</w:t>
            </w:r>
          </w:p>
        </w:tc>
        <w:tc>
          <w:tcPr>
            <w:tcW w:w="2152" w:type="dxa"/>
            <w:gridSpan w:val="2"/>
            <w:shd w:val="clear" w:color="auto" w:fill="FFFFFF" w:themeFill="background1"/>
          </w:tcPr>
          <w:p w14:paraId="72C0F78B" w14:textId="605EB655" w:rsidR="00F3193A" w:rsidRDefault="00F3193A" w:rsidP="00D77B7B">
            <w:pPr>
              <w:spacing w:line="360" w:lineRule="auto"/>
              <w:jc w:val="center"/>
              <w:rPr>
                <w:rFonts w:ascii="Arial" w:hAnsi="Arial" w:cs="Arial"/>
                <w:b/>
                <w:bCs/>
                <w:sz w:val="28"/>
                <w:szCs w:val="28"/>
                <w:lang w:val="es-ES"/>
              </w:rPr>
            </w:pPr>
            <w:r>
              <w:rPr>
                <w:rFonts w:ascii="Arial" w:eastAsia="Times New Roman" w:hAnsi="Arial" w:cs="Arial"/>
                <w:sz w:val="20"/>
                <w:szCs w:val="20"/>
                <w:lang w:eastAsia="es-VE"/>
              </w:rPr>
              <w:t xml:space="preserve">Desarrollador Full </w:t>
            </w:r>
            <w:proofErr w:type="spellStart"/>
            <w:r>
              <w:rPr>
                <w:rFonts w:ascii="Arial" w:eastAsia="Times New Roman" w:hAnsi="Arial" w:cs="Arial"/>
                <w:sz w:val="20"/>
                <w:szCs w:val="20"/>
                <w:lang w:eastAsia="es-VE"/>
              </w:rPr>
              <w:t>Stack</w:t>
            </w:r>
            <w:proofErr w:type="spellEnd"/>
          </w:p>
        </w:tc>
        <w:tc>
          <w:tcPr>
            <w:tcW w:w="2166" w:type="dxa"/>
            <w:gridSpan w:val="2"/>
            <w:shd w:val="clear" w:color="auto" w:fill="FFFFFF" w:themeFill="background1"/>
            <w:vAlign w:val="bottom"/>
          </w:tcPr>
          <w:p w14:paraId="6FE58F19" w14:textId="234FC78A" w:rsidR="00F3193A" w:rsidRDefault="00F3193A" w:rsidP="00D77B7B">
            <w:pPr>
              <w:spacing w:line="360" w:lineRule="auto"/>
              <w:jc w:val="center"/>
              <w:rPr>
                <w:rFonts w:ascii="Arial" w:hAnsi="Arial" w:cs="Arial"/>
                <w:b/>
                <w:bCs/>
                <w:sz w:val="28"/>
                <w:szCs w:val="28"/>
                <w:lang w:val="es-ES"/>
              </w:rPr>
            </w:pPr>
            <w:proofErr w:type="spellStart"/>
            <w:r w:rsidRPr="00B47992">
              <w:rPr>
                <w:rFonts w:ascii="Arial" w:eastAsia="Times New Roman" w:hAnsi="Arial" w:cs="Arial"/>
                <w:sz w:val="20"/>
                <w:szCs w:val="20"/>
                <w:lang w:eastAsia="es-VE"/>
              </w:rPr>
              <w:t>Scrum</w:t>
            </w:r>
            <w:proofErr w:type="spellEnd"/>
            <w:r w:rsidRPr="00B47992">
              <w:rPr>
                <w:rFonts w:ascii="Arial" w:eastAsia="Times New Roman" w:hAnsi="Arial" w:cs="Arial"/>
                <w:sz w:val="20"/>
                <w:szCs w:val="20"/>
                <w:lang w:eastAsia="es-VE"/>
              </w:rPr>
              <w:t xml:space="preserve"> Master / Lead </w:t>
            </w:r>
            <w:proofErr w:type="spellStart"/>
            <w:r w:rsidRPr="00B47992">
              <w:rPr>
                <w:rFonts w:ascii="Arial" w:eastAsia="Times New Roman" w:hAnsi="Arial" w:cs="Arial"/>
                <w:sz w:val="20"/>
                <w:szCs w:val="20"/>
                <w:lang w:eastAsia="es-VE"/>
              </w:rPr>
              <w:t>Dev</w:t>
            </w:r>
            <w:proofErr w:type="spellEnd"/>
          </w:p>
        </w:tc>
        <w:tc>
          <w:tcPr>
            <w:tcW w:w="2169" w:type="dxa"/>
            <w:gridSpan w:val="2"/>
            <w:shd w:val="clear" w:color="auto" w:fill="FFFFFF" w:themeFill="background1"/>
            <w:vAlign w:val="bottom"/>
          </w:tcPr>
          <w:p w14:paraId="54AF98CF" w14:textId="06A566E7" w:rsidR="00F3193A" w:rsidRDefault="00F3193A" w:rsidP="00D77B7B">
            <w:pPr>
              <w:spacing w:line="600" w:lineRule="auto"/>
              <w:jc w:val="center"/>
              <w:rPr>
                <w:rFonts w:ascii="Arial" w:hAnsi="Arial" w:cs="Arial"/>
                <w:b/>
                <w:bCs/>
                <w:sz w:val="28"/>
                <w:szCs w:val="28"/>
                <w:lang w:val="es-ES"/>
              </w:rPr>
            </w:pPr>
            <w:r>
              <w:rPr>
                <w:rFonts w:ascii="Arial" w:eastAsia="Times New Roman" w:hAnsi="Arial" w:cs="Arial"/>
                <w:sz w:val="20"/>
                <w:szCs w:val="20"/>
                <w:lang w:eastAsia="es-VE"/>
              </w:rPr>
              <w:t>58</w:t>
            </w:r>
            <w:r w:rsidRPr="00B47992">
              <w:rPr>
                <w:rFonts w:ascii="Arial" w:eastAsia="Times New Roman" w:hAnsi="Arial" w:cs="Arial"/>
                <w:sz w:val="20"/>
                <w:szCs w:val="20"/>
                <w:lang w:eastAsia="es-VE"/>
              </w:rPr>
              <w:t xml:space="preserve"> 2125001041</w:t>
            </w:r>
          </w:p>
        </w:tc>
        <w:tc>
          <w:tcPr>
            <w:tcW w:w="2427" w:type="dxa"/>
            <w:shd w:val="clear" w:color="auto" w:fill="FFFFFF" w:themeFill="background1"/>
            <w:vAlign w:val="bottom"/>
          </w:tcPr>
          <w:p w14:paraId="6F86183C" w14:textId="70C8087D" w:rsidR="00F3193A"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sz w:val="20"/>
                <w:szCs w:val="20"/>
                <w:lang w:eastAsia="es-VE"/>
              </w:rPr>
              <w:t>rpach1@cantv.com.ve</w:t>
            </w:r>
          </w:p>
        </w:tc>
      </w:tr>
      <w:tr w:rsidR="00F3193A" w14:paraId="20DDCB5E" w14:textId="77777777" w:rsidTr="003A7CA5">
        <w:trPr>
          <w:gridAfter w:val="1"/>
          <w:wAfter w:w="7" w:type="dxa"/>
        </w:trPr>
        <w:tc>
          <w:tcPr>
            <w:tcW w:w="2175" w:type="dxa"/>
            <w:shd w:val="clear" w:color="auto" w:fill="FFFFFF" w:themeFill="background1"/>
            <w:vAlign w:val="bottom"/>
          </w:tcPr>
          <w:p w14:paraId="3019E5B3" w14:textId="5C4A07E4" w:rsidR="00F3193A"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sz w:val="20"/>
                <w:szCs w:val="20"/>
                <w:lang w:eastAsia="es-VE"/>
              </w:rPr>
              <w:t xml:space="preserve">Ing. Carmen </w:t>
            </w:r>
            <w:proofErr w:type="spellStart"/>
            <w:r w:rsidRPr="00B47992">
              <w:rPr>
                <w:rFonts w:ascii="Arial" w:eastAsia="Times New Roman" w:hAnsi="Arial" w:cs="Arial"/>
                <w:sz w:val="20"/>
                <w:szCs w:val="20"/>
                <w:lang w:eastAsia="es-VE"/>
              </w:rPr>
              <w:t>Lucien</w:t>
            </w:r>
            <w:proofErr w:type="spellEnd"/>
          </w:p>
        </w:tc>
        <w:tc>
          <w:tcPr>
            <w:tcW w:w="2152" w:type="dxa"/>
            <w:gridSpan w:val="2"/>
            <w:shd w:val="clear" w:color="auto" w:fill="FFFFFF" w:themeFill="background1"/>
          </w:tcPr>
          <w:p w14:paraId="6C8DDEFD" w14:textId="4C8D7FC0" w:rsidR="00F3193A"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sz w:val="20"/>
                <w:szCs w:val="20"/>
                <w:lang w:eastAsia="es-VE"/>
              </w:rPr>
              <w:t>Líder de Proyecto</w:t>
            </w:r>
          </w:p>
        </w:tc>
        <w:tc>
          <w:tcPr>
            <w:tcW w:w="2166" w:type="dxa"/>
            <w:gridSpan w:val="2"/>
            <w:shd w:val="clear" w:color="auto" w:fill="FFFFFF" w:themeFill="background1"/>
            <w:vAlign w:val="bottom"/>
          </w:tcPr>
          <w:p w14:paraId="19B07D62" w14:textId="788FD9D8" w:rsidR="00F3193A" w:rsidRDefault="00F3193A" w:rsidP="00D77B7B">
            <w:pPr>
              <w:spacing w:line="600" w:lineRule="auto"/>
              <w:jc w:val="center"/>
              <w:rPr>
                <w:rFonts w:ascii="Arial" w:hAnsi="Arial" w:cs="Arial"/>
                <w:b/>
                <w:bCs/>
                <w:sz w:val="28"/>
                <w:szCs w:val="28"/>
                <w:lang w:val="es-ES"/>
              </w:rPr>
            </w:pPr>
            <w:r>
              <w:rPr>
                <w:rFonts w:ascii="Arial" w:eastAsia="Times New Roman" w:hAnsi="Arial" w:cs="Arial"/>
                <w:sz w:val="20"/>
                <w:szCs w:val="20"/>
                <w:lang w:eastAsia="es-VE"/>
              </w:rPr>
              <w:t>Usuario Final</w:t>
            </w:r>
          </w:p>
        </w:tc>
        <w:tc>
          <w:tcPr>
            <w:tcW w:w="2169" w:type="dxa"/>
            <w:gridSpan w:val="2"/>
            <w:shd w:val="clear" w:color="auto" w:fill="FFFFFF" w:themeFill="background1"/>
            <w:vAlign w:val="bottom"/>
          </w:tcPr>
          <w:p w14:paraId="22C6DA9E" w14:textId="7A0C9B9B" w:rsidR="00F3193A" w:rsidRDefault="00F3193A" w:rsidP="00D77B7B">
            <w:pPr>
              <w:spacing w:line="600" w:lineRule="auto"/>
              <w:jc w:val="center"/>
              <w:rPr>
                <w:rFonts w:ascii="Arial" w:hAnsi="Arial" w:cs="Arial"/>
                <w:b/>
                <w:bCs/>
                <w:sz w:val="28"/>
                <w:szCs w:val="28"/>
                <w:lang w:val="es-ES"/>
              </w:rPr>
            </w:pPr>
            <w:r>
              <w:rPr>
                <w:rFonts w:ascii="Arial" w:eastAsia="Times New Roman" w:hAnsi="Arial" w:cs="Arial"/>
                <w:sz w:val="20"/>
                <w:szCs w:val="20"/>
                <w:lang w:eastAsia="es-VE"/>
              </w:rPr>
              <w:t>58</w:t>
            </w:r>
            <w:r w:rsidRPr="00B47992">
              <w:rPr>
                <w:rFonts w:ascii="Arial" w:eastAsia="Times New Roman" w:hAnsi="Arial" w:cs="Arial"/>
                <w:sz w:val="20"/>
                <w:szCs w:val="20"/>
                <w:lang w:eastAsia="es-VE"/>
              </w:rPr>
              <w:t xml:space="preserve"> 2125001041</w:t>
            </w:r>
          </w:p>
        </w:tc>
        <w:tc>
          <w:tcPr>
            <w:tcW w:w="2427" w:type="dxa"/>
            <w:shd w:val="clear" w:color="auto" w:fill="FFFFFF" w:themeFill="background1"/>
            <w:vAlign w:val="bottom"/>
          </w:tcPr>
          <w:p w14:paraId="41BD93D9" w14:textId="2028CDAE" w:rsidR="00F3193A"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sz w:val="20"/>
                <w:szCs w:val="20"/>
                <w:lang w:eastAsia="es-VE"/>
              </w:rPr>
              <w:t>rpach1@cantv.com.ve</w:t>
            </w:r>
          </w:p>
        </w:tc>
      </w:tr>
      <w:tr w:rsidR="00F3193A" w14:paraId="47A5200B" w14:textId="77777777" w:rsidTr="003A7CA5">
        <w:trPr>
          <w:gridAfter w:val="1"/>
          <w:wAfter w:w="7" w:type="dxa"/>
        </w:trPr>
        <w:tc>
          <w:tcPr>
            <w:tcW w:w="2175" w:type="dxa"/>
            <w:shd w:val="clear" w:color="auto" w:fill="FFFFFF" w:themeFill="background1"/>
            <w:vAlign w:val="bottom"/>
          </w:tcPr>
          <w:p w14:paraId="502EDBE0" w14:textId="0E8417C6" w:rsidR="00F3193A"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sz w:val="20"/>
                <w:szCs w:val="20"/>
                <w:lang w:eastAsia="es-VE"/>
              </w:rPr>
              <w:t>Ing. Gladys Urbina</w:t>
            </w:r>
          </w:p>
        </w:tc>
        <w:tc>
          <w:tcPr>
            <w:tcW w:w="2152" w:type="dxa"/>
            <w:gridSpan w:val="2"/>
            <w:shd w:val="clear" w:color="auto" w:fill="FFFFFF" w:themeFill="background1"/>
          </w:tcPr>
          <w:p w14:paraId="30B5F63E" w14:textId="577CD741" w:rsidR="00F3193A"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sz w:val="20"/>
                <w:szCs w:val="20"/>
                <w:lang w:eastAsia="es-VE"/>
              </w:rPr>
              <w:t>Líder de Proyecto</w:t>
            </w:r>
          </w:p>
        </w:tc>
        <w:tc>
          <w:tcPr>
            <w:tcW w:w="2166" w:type="dxa"/>
            <w:gridSpan w:val="2"/>
            <w:shd w:val="clear" w:color="auto" w:fill="FFFFFF" w:themeFill="background1"/>
            <w:vAlign w:val="bottom"/>
          </w:tcPr>
          <w:p w14:paraId="4FB48882" w14:textId="126E52F4" w:rsidR="00F3193A" w:rsidRDefault="00F3193A" w:rsidP="00D77B7B">
            <w:pPr>
              <w:spacing w:line="600" w:lineRule="auto"/>
              <w:jc w:val="center"/>
              <w:rPr>
                <w:rFonts w:ascii="Arial" w:hAnsi="Arial" w:cs="Arial"/>
                <w:b/>
                <w:bCs/>
                <w:sz w:val="28"/>
                <w:szCs w:val="28"/>
                <w:lang w:val="es-ES"/>
              </w:rPr>
            </w:pPr>
            <w:r>
              <w:rPr>
                <w:rFonts w:ascii="Arial" w:eastAsia="Times New Roman" w:hAnsi="Arial" w:cs="Arial"/>
                <w:sz w:val="20"/>
                <w:szCs w:val="20"/>
                <w:lang w:eastAsia="es-VE"/>
              </w:rPr>
              <w:t>Usuario Final</w:t>
            </w:r>
          </w:p>
        </w:tc>
        <w:tc>
          <w:tcPr>
            <w:tcW w:w="2169" w:type="dxa"/>
            <w:gridSpan w:val="2"/>
            <w:shd w:val="clear" w:color="auto" w:fill="FFFFFF" w:themeFill="background1"/>
            <w:vAlign w:val="bottom"/>
          </w:tcPr>
          <w:p w14:paraId="5BE5B0DA" w14:textId="650968A3" w:rsidR="00F3193A" w:rsidRDefault="00F3193A" w:rsidP="00D77B7B">
            <w:pPr>
              <w:spacing w:line="600" w:lineRule="auto"/>
              <w:jc w:val="center"/>
              <w:rPr>
                <w:rFonts w:ascii="Arial" w:hAnsi="Arial" w:cs="Arial"/>
                <w:b/>
                <w:bCs/>
                <w:sz w:val="28"/>
                <w:szCs w:val="28"/>
                <w:lang w:val="es-ES"/>
              </w:rPr>
            </w:pPr>
            <w:r>
              <w:rPr>
                <w:rFonts w:ascii="Arial" w:eastAsia="Times New Roman" w:hAnsi="Arial" w:cs="Arial"/>
                <w:sz w:val="20"/>
                <w:szCs w:val="20"/>
                <w:lang w:eastAsia="es-VE"/>
              </w:rPr>
              <w:t>58</w:t>
            </w:r>
            <w:r w:rsidRPr="00B47992">
              <w:rPr>
                <w:rFonts w:ascii="Arial" w:eastAsia="Times New Roman" w:hAnsi="Arial" w:cs="Arial"/>
                <w:sz w:val="20"/>
                <w:szCs w:val="20"/>
                <w:lang w:eastAsia="es-VE"/>
              </w:rPr>
              <w:t xml:space="preserve"> 2125001041</w:t>
            </w:r>
          </w:p>
        </w:tc>
        <w:tc>
          <w:tcPr>
            <w:tcW w:w="2427" w:type="dxa"/>
            <w:shd w:val="clear" w:color="auto" w:fill="FFFFFF" w:themeFill="background1"/>
            <w:vAlign w:val="bottom"/>
          </w:tcPr>
          <w:p w14:paraId="15BE7BEE" w14:textId="625EEEF1" w:rsidR="00F3193A"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sz w:val="20"/>
                <w:szCs w:val="20"/>
                <w:lang w:eastAsia="es-VE"/>
              </w:rPr>
              <w:t>rpach1@cantv.com.ve</w:t>
            </w:r>
          </w:p>
        </w:tc>
      </w:tr>
      <w:tr w:rsidR="00F3193A" w14:paraId="691041F0" w14:textId="77777777" w:rsidTr="003A7CA5">
        <w:trPr>
          <w:gridAfter w:val="1"/>
          <w:wAfter w:w="7" w:type="dxa"/>
        </w:trPr>
        <w:tc>
          <w:tcPr>
            <w:tcW w:w="2175" w:type="dxa"/>
            <w:shd w:val="clear" w:color="auto" w:fill="FFFFFF" w:themeFill="background1"/>
            <w:vAlign w:val="bottom"/>
          </w:tcPr>
          <w:p w14:paraId="57CFB312" w14:textId="2563E047" w:rsidR="00F3193A"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sz w:val="20"/>
                <w:szCs w:val="20"/>
                <w:lang w:eastAsia="es-VE"/>
              </w:rPr>
              <w:t>Noel Polanco</w:t>
            </w:r>
          </w:p>
        </w:tc>
        <w:tc>
          <w:tcPr>
            <w:tcW w:w="2152" w:type="dxa"/>
            <w:gridSpan w:val="2"/>
            <w:shd w:val="clear" w:color="auto" w:fill="FFFFFF" w:themeFill="background1"/>
          </w:tcPr>
          <w:p w14:paraId="56158C7C" w14:textId="239C88D7" w:rsidR="00F3193A"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sz w:val="20"/>
                <w:szCs w:val="20"/>
                <w:lang w:eastAsia="es-VE"/>
              </w:rPr>
              <w:t>Técnico (Operador)</w:t>
            </w:r>
          </w:p>
        </w:tc>
        <w:tc>
          <w:tcPr>
            <w:tcW w:w="2166" w:type="dxa"/>
            <w:gridSpan w:val="2"/>
            <w:shd w:val="clear" w:color="auto" w:fill="FFFFFF" w:themeFill="background1"/>
            <w:vAlign w:val="bottom"/>
          </w:tcPr>
          <w:p w14:paraId="13BB4DD0" w14:textId="2759E220" w:rsidR="00F3193A" w:rsidRDefault="00F3193A" w:rsidP="00D77B7B">
            <w:pPr>
              <w:spacing w:line="600" w:lineRule="auto"/>
              <w:jc w:val="center"/>
              <w:rPr>
                <w:rFonts w:ascii="Arial" w:hAnsi="Arial" w:cs="Arial"/>
                <w:b/>
                <w:bCs/>
                <w:sz w:val="28"/>
                <w:szCs w:val="28"/>
                <w:lang w:val="es-ES"/>
              </w:rPr>
            </w:pPr>
            <w:r>
              <w:rPr>
                <w:rFonts w:ascii="Arial" w:eastAsia="Times New Roman" w:hAnsi="Arial" w:cs="Arial"/>
                <w:sz w:val="20"/>
                <w:szCs w:val="20"/>
                <w:lang w:eastAsia="es-VE"/>
              </w:rPr>
              <w:t>Usuario Final</w:t>
            </w:r>
          </w:p>
        </w:tc>
        <w:tc>
          <w:tcPr>
            <w:tcW w:w="2169" w:type="dxa"/>
            <w:gridSpan w:val="2"/>
            <w:shd w:val="clear" w:color="auto" w:fill="FFFFFF" w:themeFill="background1"/>
            <w:vAlign w:val="bottom"/>
          </w:tcPr>
          <w:p w14:paraId="13A4D319" w14:textId="6BCBA86C" w:rsidR="00F3193A" w:rsidRDefault="00F3193A" w:rsidP="00D77B7B">
            <w:pPr>
              <w:spacing w:line="600" w:lineRule="auto"/>
              <w:jc w:val="center"/>
              <w:rPr>
                <w:rFonts w:ascii="Arial" w:hAnsi="Arial" w:cs="Arial"/>
                <w:b/>
                <w:bCs/>
                <w:sz w:val="28"/>
                <w:szCs w:val="28"/>
                <w:lang w:val="es-ES"/>
              </w:rPr>
            </w:pPr>
            <w:r>
              <w:rPr>
                <w:rFonts w:ascii="Arial" w:eastAsia="Times New Roman" w:hAnsi="Arial" w:cs="Arial"/>
                <w:sz w:val="20"/>
                <w:szCs w:val="20"/>
                <w:lang w:eastAsia="es-VE"/>
              </w:rPr>
              <w:t>58</w:t>
            </w:r>
            <w:r w:rsidRPr="00B47992">
              <w:rPr>
                <w:rFonts w:ascii="Arial" w:eastAsia="Times New Roman" w:hAnsi="Arial" w:cs="Arial"/>
                <w:sz w:val="20"/>
                <w:szCs w:val="20"/>
                <w:lang w:eastAsia="es-VE"/>
              </w:rPr>
              <w:t xml:space="preserve"> 2125001041</w:t>
            </w:r>
          </w:p>
        </w:tc>
        <w:tc>
          <w:tcPr>
            <w:tcW w:w="2427" w:type="dxa"/>
            <w:shd w:val="clear" w:color="auto" w:fill="FFFFFF" w:themeFill="background1"/>
            <w:vAlign w:val="bottom"/>
          </w:tcPr>
          <w:p w14:paraId="354311D7" w14:textId="1BD50126" w:rsidR="00F3193A"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sz w:val="20"/>
                <w:szCs w:val="20"/>
                <w:lang w:eastAsia="es-VE"/>
              </w:rPr>
              <w:t>rpach1@cantv.com.ve</w:t>
            </w:r>
          </w:p>
        </w:tc>
      </w:tr>
      <w:tr w:rsidR="00F3193A" w14:paraId="6A3FDC12" w14:textId="77777777" w:rsidTr="003A7CA5">
        <w:trPr>
          <w:gridAfter w:val="1"/>
          <w:wAfter w:w="7" w:type="dxa"/>
        </w:trPr>
        <w:tc>
          <w:tcPr>
            <w:tcW w:w="2175" w:type="dxa"/>
            <w:shd w:val="clear" w:color="auto" w:fill="FFFFFF" w:themeFill="background1"/>
            <w:vAlign w:val="bottom"/>
          </w:tcPr>
          <w:p w14:paraId="6885D40E" w14:textId="09823604" w:rsidR="00F3193A"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sz w:val="20"/>
                <w:szCs w:val="20"/>
                <w:lang w:eastAsia="es-VE"/>
              </w:rPr>
              <w:t>Gustavo López</w:t>
            </w:r>
          </w:p>
        </w:tc>
        <w:tc>
          <w:tcPr>
            <w:tcW w:w="2152" w:type="dxa"/>
            <w:gridSpan w:val="2"/>
            <w:shd w:val="clear" w:color="auto" w:fill="FFFFFF" w:themeFill="background1"/>
          </w:tcPr>
          <w:p w14:paraId="7125188C" w14:textId="4EA358E3" w:rsidR="00F3193A"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sz w:val="20"/>
                <w:szCs w:val="20"/>
                <w:lang w:eastAsia="es-VE"/>
              </w:rPr>
              <w:t>Técnico (Operador)</w:t>
            </w:r>
          </w:p>
        </w:tc>
        <w:tc>
          <w:tcPr>
            <w:tcW w:w="2166" w:type="dxa"/>
            <w:gridSpan w:val="2"/>
            <w:shd w:val="clear" w:color="auto" w:fill="FFFFFF" w:themeFill="background1"/>
            <w:vAlign w:val="bottom"/>
          </w:tcPr>
          <w:p w14:paraId="372BA1C1" w14:textId="6E95FCA5" w:rsidR="00F3193A" w:rsidRDefault="00F3193A" w:rsidP="00D77B7B">
            <w:pPr>
              <w:spacing w:line="600" w:lineRule="auto"/>
              <w:jc w:val="center"/>
              <w:rPr>
                <w:rFonts w:ascii="Arial" w:hAnsi="Arial" w:cs="Arial"/>
                <w:b/>
                <w:bCs/>
                <w:sz w:val="28"/>
                <w:szCs w:val="28"/>
                <w:lang w:val="es-ES"/>
              </w:rPr>
            </w:pPr>
            <w:r>
              <w:rPr>
                <w:rFonts w:ascii="Arial" w:eastAsia="Times New Roman" w:hAnsi="Arial" w:cs="Arial"/>
                <w:sz w:val="20"/>
                <w:szCs w:val="20"/>
                <w:lang w:eastAsia="es-VE"/>
              </w:rPr>
              <w:t>Usuario Final</w:t>
            </w:r>
          </w:p>
        </w:tc>
        <w:tc>
          <w:tcPr>
            <w:tcW w:w="2169" w:type="dxa"/>
            <w:gridSpan w:val="2"/>
            <w:shd w:val="clear" w:color="auto" w:fill="FFFFFF" w:themeFill="background1"/>
            <w:vAlign w:val="bottom"/>
          </w:tcPr>
          <w:p w14:paraId="1FE93C5C" w14:textId="1F918079" w:rsidR="00F3193A" w:rsidRDefault="00F3193A" w:rsidP="00D77B7B">
            <w:pPr>
              <w:spacing w:line="600" w:lineRule="auto"/>
              <w:jc w:val="center"/>
              <w:rPr>
                <w:rFonts w:ascii="Arial" w:hAnsi="Arial" w:cs="Arial"/>
                <w:b/>
                <w:bCs/>
                <w:sz w:val="28"/>
                <w:szCs w:val="28"/>
                <w:lang w:val="es-ES"/>
              </w:rPr>
            </w:pPr>
            <w:r>
              <w:rPr>
                <w:rFonts w:ascii="Arial" w:eastAsia="Times New Roman" w:hAnsi="Arial" w:cs="Arial"/>
                <w:sz w:val="20"/>
                <w:szCs w:val="20"/>
                <w:lang w:eastAsia="es-VE"/>
              </w:rPr>
              <w:t>58</w:t>
            </w:r>
            <w:r w:rsidRPr="00B47992">
              <w:rPr>
                <w:rFonts w:ascii="Arial" w:eastAsia="Times New Roman" w:hAnsi="Arial" w:cs="Arial"/>
                <w:sz w:val="20"/>
                <w:szCs w:val="20"/>
                <w:lang w:eastAsia="es-VE"/>
              </w:rPr>
              <w:t xml:space="preserve"> 2125001041</w:t>
            </w:r>
          </w:p>
        </w:tc>
        <w:tc>
          <w:tcPr>
            <w:tcW w:w="2427" w:type="dxa"/>
            <w:shd w:val="clear" w:color="auto" w:fill="FFFFFF" w:themeFill="background1"/>
            <w:vAlign w:val="bottom"/>
          </w:tcPr>
          <w:p w14:paraId="51BD67B1" w14:textId="4021D8AD" w:rsidR="00F3193A"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sz w:val="20"/>
                <w:szCs w:val="20"/>
                <w:lang w:eastAsia="es-VE"/>
              </w:rPr>
              <w:t>rpach1@cantv.com.ve</w:t>
            </w:r>
          </w:p>
        </w:tc>
      </w:tr>
      <w:tr w:rsidR="00F3193A" w14:paraId="074C8C3A" w14:textId="77777777" w:rsidTr="003A7CA5">
        <w:trPr>
          <w:gridAfter w:val="1"/>
          <w:wAfter w:w="7" w:type="dxa"/>
        </w:trPr>
        <w:tc>
          <w:tcPr>
            <w:tcW w:w="2175" w:type="dxa"/>
            <w:shd w:val="clear" w:color="auto" w:fill="FFFFFF" w:themeFill="background1"/>
            <w:vAlign w:val="bottom"/>
          </w:tcPr>
          <w:p w14:paraId="697EDC4C" w14:textId="35953B2D" w:rsidR="00F3193A" w:rsidRDefault="00F3193A" w:rsidP="00D77B7B">
            <w:pPr>
              <w:spacing w:line="600" w:lineRule="auto"/>
              <w:jc w:val="center"/>
              <w:rPr>
                <w:rFonts w:ascii="Arial" w:hAnsi="Arial" w:cs="Arial"/>
                <w:b/>
                <w:bCs/>
                <w:sz w:val="28"/>
                <w:szCs w:val="28"/>
                <w:lang w:val="es-ES"/>
              </w:rPr>
            </w:pPr>
            <w:proofErr w:type="spellStart"/>
            <w:r w:rsidRPr="00B47992">
              <w:rPr>
                <w:rFonts w:ascii="Arial" w:eastAsia="Times New Roman" w:hAnsi="Arial" w:cs="Arial"/>
                <w:sz w:val="20"/>
                <w:szCs w:val="20"/>
                <w:lang w:eastAsia="es-VE"/>
              </w:rPr>
              <w:t>Ruber</w:t>
            </w:r>
            <w:proofErr w:type="spellEnd"/>
            <w:r w:rsidRPr="00B47992">
              <w:rPr>
                <w:rFonts w:ascii="Arial" w:eastAsia="Times New Roman" w:hAnsi="Arial" w:cs="Arial"/>
                <w:sz w:val="20"/>
                <w:szCs w:val="20"/>
                <w:lang w:eastAsia="es-VE"/>
              </w:rPr>
              <w:t xml:space="preserve"> Rincón</w:t>
            </w:r>
          </w:p>
        </w:tc>
        <w:tc>
          <w:tcPr>
            <w:tcW w:w="2152" w:type="dxa"/>
            <w:gridSpan w:val="2"/>
            <w:shd w:val="clear" w:color="auto" w:fill="FFFFFF" w:themeFill="background1"/>
          </w:tcPr>
          <w:p w14:paraId="42D63F1A" w14:textId="1ACAAD26" w:rsidR="00F3193A"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sz w:val="20"/>
                <w:szCs w:val="20"/>
                <w:lang w:eastAsia="es-VE"/>
              </w:rPr>
              <w:t>Técnico (Operador)</w:t>
            </w:r>
          </w:p>
        </w:tc>
        <w:tc>
          <w:tcPr>
            <w:tcW w:w="2166" w:type="dxa"/>
            <w:gridSpan w:val="2"/>
            <w:shd w:val="clear" w:color="auto" w:fill="FFFFFF" w:themeFill="background1"/>
            <w:vAlign w:val="bottom"/>
          </w:tcPr>
          <w:p w14:paraId="303FAD13" w14:textId="6E0BAEDF" w:rsidR="00F3193A" w:rsidRDefault="00F3193A" w:rsidP="00D77B7B">
            <w:pPr>
              <w:spacing w:line="600" w:lineRule="auto"/>
              <w:jc w:val="center"/>
              <w:rPr>
                <w:rFonts w:ascii="Arial" w:hAnsi="Arial" w:cs="Arial"/>
                <w:b/>
                <w:bCs/>
                <w:sz w:val="28"/>
                <w:szCs w:val="28"/>
                <w:lang w:val="es-ES"/>
              </w:rPr>
            </w:pPr>
            <w:r>
              <w:rPr>
                <w:rFonts w:ascii="Arial" w:eastAsia="Times New Roman" w:hAnsi="Arial" w:cs="Arial"/>
                <w:sz w:val="20"/>
                <w:szCs w:val="20"/>
                <w:lang w:eastAsia="es-VE"/>
              </w:rPr>
              <w:t>Usuario Final</w:t>
            </w:r>
          </w:p>
        </w:tc>
        <w:tc>
          <w:tcPr>
            <w:tcW w:w="2169" w:type="dxa"/>
            <w:gridSpan w:val="2"/>
            <w:shd w:val="clear" w:color="auto" w:fill="FFFFFF" w:themeFill="background1"/>
            <w:vAlign w:val="bottom"/>
          </w:tcPr>
          <w:p w14:paraId="15DF8992" w14:textId="358722F9" w:rsidR="00F3193A" w:rsidRDefault="00F3193A" w:rsidP="00D77B7B">
            <w:pPr>
              <w:spacing w:line="600" w:lineRule="auto"/>
              <w:jc w:val="center"/>
              <w:rPr>
                <w:rFonts w:ascii="Arial" w:hAnsi="Arial" w:cs="Arial"/>
                <w:b/>
                <w:bCs/>
                <w:sz w:val="28"/>
                <w:szCs w:val="28"/>
                <w:lang w:val="es-ES"/>
              </w:rPr>
            </w:pPr>
            <w:r>
              <w:rPr>
                <w:rFonts w:ascii="Arial" w:eastAsia="Times New Roman" w:hAnsi="Arial" w:cs="Arial"/>
                <w:sz w:val="20"/>
                <w:szCs w:val="20"/>
                <w:lang w:eastAsia="es-VE"/>
              </w:rPr>
              <w:t>58</w:t>
            </w:r>
            <w:r w:rsidRPr="00B47992">
              <w:rPr>
                <w:rFonts w:ascii="Arial" w:eastAsia="Times New Roman" w:hAnsi="Arial" w:cs="Arial"/>
                <w:sz w:val="20"/>
                <w:szCs w:val="20"/>
                <w:lang w:eastAsia="es-VE"/>
              </w:rPr>
              <w:t xml:space="preserve"> 2125001041</w:t>
            </w:r>
          </w:p>
        </w:tc>
        <w:tc>
          <w:tcPr>
            <w:tcW w:w="2427" w:type="dxa"/>
            <w:shd w:val="clear" w:color="auto" w:fill="FFFFFF" w:themeFill="background1"/>
            <w:vAlign w:val="bottom"/>
          </w:tcPr>
          <w:p w14:paraId="3BAD6D72" w14:textId="15B8E0B1" w:rsidR="00F3193A"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sz w:val="20"/>
                <w:szCs w:val="20"/>
                <w:lang w:eastAsia="es-VE"/>
              </w:rPr>
              <w:t>rpach1@cantv.com.ve</w:t>
            </w:r>
          </w:p>
        </w:tc>
      </w:tr>
      <w:tr w:rsidR="00F3193A" w14:paraId="4CF5EC63" w14:textId="77777777" w:rsidTr="003A7CA5">
        <w:trPr>
          <w:gridAfter w:val="1"/>
          <w:wAfter w:w="7" w:type="dxa"/>
        </w:trPr>
        <w:tc>
          <w:tcPr>
            <w:tcW w:w="2175" w:type="dxa"/>
            <w:shd w:val="clear" w:color="auto" w:fill="FFFFFF" w:themeFill="background1"/>
            <w:vAlign w:val="bottom"/>
          </w:tcPr>
          <w:p w14:paraId="2211EEC8" w14:textId="78E37C61" w:rsidR="00F3193A"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sz w:val="20"/>
                <w:szCs w:val="20"/>
                <w:lang w:eastAsia="es-VE"/>
              </w:rPr>
              <w:t>Nancy Alarcón</w:t>
            </w:r>
          </w:p>
        </w:tc>
        <w:tc>
          <w:tcPr>
            <w:tcW w:w="2152" w:type="dxa"/>
            <w:gridSpan w:val="2"/>
            <w:shd w:val="clear" w:color="auto" w:fill="FFFFFF" w:themeFill="background1"/>
          </w:tcPr>
          <w:p w14:paraId="25024234" w14:textId="6D0CD13E" w:rsidR="00F3193A"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sz w:val="20"/>
                <w:szCs w:val="20"/>
                <w:lang w:eastAsia="es-VE"/>
              </w:rPr>
              <w:t>Técnico (Operador)</w:t>
            </w:r>
          </w:p>
        </w:tc>
        <w:tc>
          <w:tcPr>
            <w:tcW w:w="2166" w:type="dxa"/>
            <w:gridSpan w:val="2"/>
            <w:shd w:val="clear" w:color="auto" w:fill="FFFFFF" w:themeFill="background1"/>
            <w:vAlign w:val="bottom"/>
          </w:tcPr>
          <w:p w14:paraId="62B28CAC" w14:textId="4244F2CD" w:rsidR="00F3193A" w:rsidRDefault="00F3193A" w:rsidP="00D77B7B">
            <w:pPr>
              <w:spacing w:line="600" w:lineRule="auto"/>
              <w:jc w:val="center"/>
              <w:rPr>
                <w:rFonts w:ascii="Arial" w:hAnsi="Arial" w:cs="Arial"/>
                <w:b/>
                <w:bCs/>
                <w:sz w:val="28"/>
                <w:szCs w:val="28"/>
                <w:lang w:val="es-ES"/>
              </w:rPr>
            </w:pPr>
            <w:r>
              <w:rPr>
                <w:rFonts w:ascii="Arial" w:eastAsia="Times New Roman" w:hAnsi="Arial" w:cs="Arial"/>
                <w:sz w:val="20"/>
                <w:szCs w:val="20"/>
                <w:lang w:eastAsia="es-VE"/>
              </w:rPr>
              <w:t>Usuario Final</w:t>
            </w:r>
          </w:p>
        </w:tc>
        <w:tc>
          <w:tcPr>
            <w:tcW w:w="2169" w:type="dxa"/>
            <w:gridSpan w:val="2"/>
            <w:shd w:val="clear" w:color="auto" w:fill="FFFFFF" w:themeFill="background1"/>
            <w:vAlign w:val="bottom"/>
          </w:tcPr>
          <w:p w14:paraId="76CB7CC5" w14:textId="6FDD69CA" w:rsidR="00F3193A" w:rsidRDefault="00F3193A" w:rsidP="00D77B7B">
            <w:pPr>
              <w:spacing w:line="600" w:lineRule="auto"/>
              <w:jc w:val="center"/>
              <w:rPr>
                <w:rFonts w:ascii="Arial" w:hAnsi="Arial" w:cs="Arial"/>
                <w:b/>
                <w:bCs/>
                <w:sz w:val="28"/>
                <w:szCs w:val="28"/>
                <w:lang w:val="es-ES"/>
              </w:rPr>
            </w:pPr>
            <w:r>
              <w:rPr>
                <w:rFonts w:ascii="Arial" w:eastAsia="Times New Roman" w:hAnsi="Arial" w:cs="Arial"/>
                <w:sz w:val="20"/>
                <w:szCs w:val="20"/>
                <w:lang w:eastAsia="es-VE"/>
              </w:rPr>
              <w:t>58</w:t>
            </w:r>
            <w:r w:rsidRPr="00B47992">
              <w:rPr>
                <w:rFonts w:ascii="Arial" w:eastAsia="Times New Roman" w:hAnsi="Arial" w:cs="Arial"/>
                <w:sz w:val="20"/>
                <w:szCs w:val="20"/>
                <w:lang w:eastAsia="es-VE"/>
              </w:rPr>
              <w:t xml:space="preserve"> 2125001041</w:t>
            </w:r>
          </w:p>
        </w:tc>
        <w:tc>
          <w:tcPr>
            <w:tcW w:w="2427" w:type="dxa"/>
            <w:shd w:val="clear" w:color="auto" w:fill="FFFFFF" w:themeFill="background1"/>
            <w:vAlign w:val="bottom"/>
          </w:tcPr>
          <w:p w14:paraId="777E8D0C" w14:textId="07FA33BB" w:rsidR="00F3193A"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sz w:val="20"/>
                <w:szCs w:val="20"/>
                <w:lang w:eastAsia="es-VE"/>
              </w:rPr>
              <w:t>rpach1@cantv.com.ve</w:t>
            </w:r>
          </w:p>
        </w:tc>
      </w:tr>
      <w:tr w:rsidR="00F3193A" w14:paraId="06EB3FC6" w14:textId="77777777" w:rsidTr="003A7CA5">
        <w:trPr>
          <w:gridAfter w:val="1"/>
          <w:wAfter w:w="7" w:type="dxa"/>
        </w:trPr>
        <w:tc>
          <w:tcPr>
            <w:tcW w:w="2175" w:type="dxa"/>
            <w:shd w:val="clear" w:color="auto" w:fill="FFFFFF" w:themeFill="background1"/>
            <w:vAlign w:val="bottom"/>
          </w:tcPr>
          <w:p w14:paraId="7558A250" w14:textId="0A3507D1" w:rsidR="00F3193A"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sz w:val="20"/>
                <w:szCs w:val="20"/>
                <w:lang w:eastAsia="es-VE"/>
              </w:rPr>
              <w:t>Esteban García</w:t>
            </w:r>
          </w:p>
        </w:tc>
        <w:tc>
          <w:tcPr>
            <w:tcW w:w="2152" w:type="dxa"/>
            <w:gridSpan w:val="2"/>
            <w:shd w:val="clear" w:color="auto" w:fill="FFFFFF" w:themeFill="background1"/>
          </w:tcPr>
          <w:p w14:paraId="6457DC35" w14:textId="633B8CE5" w:rsidR="00F3193A"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sz w:val="20"/>
                <w:szCs w:val="20"/>
                <w:lang w:eastAsia="es-VE"/>
              </w:rPr>
              <w:t>Técnico (Operador)</w:t>
            </w:r>
          </w:p>
        </w:tc>
        <w:tc>
          <w:tcPr>
            <w:tcW w:w="2166" w:type="dxa"/>
            <w:gridSpan w:val="2"/>
            <w:shd w:val="clear" w:color="auto" w:fill="FFFFFF" w:themeFill="background1"/>
            <w:vAlign w:val="bottom"/>
          </w:tcPr>
          <w:p w14:paraId="19A7D4EB" w14:textId="502B2A04" w:rsidR="00F3193A" w:rsidRDefault="00F3193A" w:rsidP="00D77B7B">
            <w:pPr>
              <w:spacing w:line="600" w:lineRule="auto"/>
              <w:jc w:val="center"/>
              <w:rPr>
                <w:rFonts w:ascii="Arial" w:hAnsi="Arial" w:cs="Arial"/>
                <w:b/>
                <w:bCs/>
                <w:sz w:val="28"/>
                <w:szCs w:val="28"/>
                <w:lang w:val="es-ES"/>
              </w:rPr>
            </w:pPr>
            <w:r>
              <w:rPr>
                <w:rFonts w:ascii="Arial" w:eastAsia="Times New Roman" w:hAnsi="Arial" w:cs="Arial"/>
                <w:sz w:val="20"/>
                <w:szCs w:val="20"/>
                <w:lang w:eastAsia="es-VE"/>
              </w:rPr>
              <w:t>Usuario Final</w:t>
            </w:r>
          </w:p>
        </w:tc>
        <w:tc>
          <w:tcPr>
            <w:tcW w:w="2169" w:type="dxa"/>
            <w:gridSpan w:val="2"/>
            <w:shd w:val="clear" w:color="auto" w:fill="FFFFFF" w:themeFill="background1"/>
            <w:vAlign w:val="bottom"/>
          </w:tcPr>
          <w:p w14:paraId="569FF1EB" w14:textId="1614F759" w:rsidR="00F3193A" w:rsidRDefault="00F3193A" w:rsidP="00D77B7B">
            <w:pPr>
              <w:spacing w:line="600" w:lineRule="auto"/>
              <w:jc w:val="center"/>
              <w:rPr>
                <w:rFonts w:ascii="Arial" w:hAnsi="Arial" w:cs="Arial"/>
                <w:b/>
                <w:bCs/>
                <w:sz w:val="28"/>
                <w:szCs w:val="28"/>
                <w:lang w:val="es-ES"/>
              </w:rPr>
            </w:pPr>
            <w:r>
              <w:rPr>
                <w:rFonts w:ascii="Arial" w:eastAsia="Times New Roman" w:hAnsi="Arial" w:cs="Arial"/>
                <w:sz w:val="20"/>
                <w:szCs w:val="20"/>
                <w:lang w:eastAsia="es-VE"/>
              </w:rPr>
              <w:t>58</w:t>
            </w:r>
            <w:r w:rsidRPr="00B47992">
              <w:rPr>
                <w:rFonts w:ascii="Arial" w:eastAsia="Times New Roman" w:hAnsi="Arial" w:cs="Arial"/>
                <w:sz w:val="20"/>
                <w:szCs w:val="20"/>
                <w:lang w:eastAsia="es-VE"/>
              </w:rPr>
              <w:t xml:space="preserve"> 2125001041</w:t>
            </w:r>
          </w:p>
        </w:tc>
        <w:tc>
          <w:tcPr>
            <w:tcW w:w="2427" w:type="dxa"/>
            <w:shd w:val="clear" w:color="auto" w:fill="FFFFFF" w:themeFill="background1"/>
            <w:vAlign w:val="bottom"/>
          </w:tcPr>
          <w:p w14:paraId="5110A733" w14:textId="6E1AE497" w:rsidR="00F3193A" w:rsidRDefault="00F3193A" w:rsidP="00D77B7B">
            <w:pPr>
              <w:spacing w:line="600" w:lineRule="auto"/>
              <w:jc w:val="center"/>
              <w:rPr>
                <w:rFonts w:ascii="Arial" w:hAnsi="Arial" w:cs="Arial"/>
                <w:b/>
                <w:bCs/>
                <w:sz w:val="28"/>
                <w:szCs w:val="28"/>
                <w:lang w:val="es-ES"/>
              </w:rPr>
            </w:pPr>
            <w:r w:rsidRPr="00B47992">
              <w:rPr>
                <w:rFonts w:ascii="Arial" w:eastAsia="Times New Roman" w:hAnsi="Arial" w:cs="Arial"/>
                <w:sz w:val="20"/>
                <w:szCs w:val="20"/>
                <w:lang w:eastAsia="es-VE"/>
              </w:rPr>
              <w:t>rpach1@cantv.com.ve</w:t>
            </w:r>
          </w:p>
        </w:tc>
      </w:tr>
    </w:tbl>
    <w:p w14:paraId="222C9E0F" w14:textId="2F006A40" w:rsidR="00B6389D" w:rsidRDefault="00B6389D" w:rsidP="006C761C">
      <w:pPr>
        <w:jc w:val="center"/>
        <w:rPr>
          <w:lang w:val="es-ES"/>
        </w:rPr>
      </w:pPr>
    </w:p>
    <w:tbl>
      <w:tblPr>
        <w:tblStyle w:val="Tablaconcuadrcula"/>
        <w:tblW w:w="0" w:type="auto"/>
        <w:tblLook w:val="04A0" w:firstRow="1" w:lastRow="0" w:firstColumn="1" w:lastColumn="0" w:noHBand="0" w:noVBand="1"/>
      </w:tblPr>
      <w:tblGrid>
        <w:gridCol w:w="3681"/>
        <w:gridCol w:w="3544"/>
        <w:gridCol w:w="1842"/>
        <w:gridCol w:w="1912"/>
      </w:tblGrid>
      <w:tr w:rsidR="002A39A2" w:rsidRPr="0071079F" w14:paraId="6FA7ED7C" w14:textId="77777777" w:rsidTr="0071079F">
        <w:tc>
          <w:tcPr>
            <w:tcW w:w="10979" w:type="dxa"/>
            <w:gridSpan w:val="4"/>
            <w:shd w:val="clear" w:color="auto" w:fill="F4B083" w:themeFill="accent2" w:themeFillTint="99"/>
          </w:tcPr>
          <w:p w14:paraId="124156B4" w14:textId="78582FF7" w:rsidR="002A39A2" w:rsidRPr="0071079F" w:rsidRDefault="002A39A2" w:rsidP="0071079F">
            <w:pPr>
              <w:spacing w:before="240"/>
              <w:jc w:val="both"/>
              <w:rPr>
                <w:rFonts w:ascii="Arial" w:hAnsi="Arial" w:cs="Arial"/>
                <w:b/>
                <w:bCs/>
                <w:sz w:val="36"/>
                <w:szCs w:val="28"/>
                <w:lang w:val="es-ES"/>
              </w:rPr>
            </w:pPr>
            <w:r w:rsidRPr="0071079F">
              <w:rPr>
                <w:rFonts w:ascii="Arial" w:hAnsi="Arial" w:cs="Arial"/>
                <w:b/>
                <w:bCs/>
                <w:sz w:val="36"/>
                <w:szCs w:val="28"/>
                <w:lang w:val="es-ES"/>
              </w:rPr>
              <w:t>Supuestos</w:t>
            </w:r>
          </w:p>
        </w:tc>
      </w:tr>
      <w:tr w:rsidR="002A39A2" w:rsidRPr="00A80C3F" w14:paraId="39A3E163" w14:textId="77777777" w:rsidTr="00D77B7B">
        <w:trPr>
          <w:trHeight w:val="3579"/>
        </w:trPr>
        <w:tc>
          <w:tcPr>
            <w:tcW w:w="10979" w:type="dxa"/>
            <w:gridSpan w:val="4"/>
            <w:tcBorders>
              <w:bottom w:val="single" w:sz="4" w:space="0" w:color="auto"/>
            </w:tcBorders>
          </w:tcPr>
          <w:p w14:paraId="184EB3CC" w14:textId="77777777" w:rsidR="002A39A2" w:rsidRDefault="002A39A2" w:rsidP="000471AD">
            <w:pPr>
              <w:jc w:val="both"/>
              <w:rPr>
                <w:rFonts w:ascii="Arial" w:hAnsi="Arial" w:cs="Arial"/>
                <w:sz w:val="28"/>
                <w:szCs w:val="28"/>
                <w:lang w:val="es-ES"/>
              </w:rPr>
            </w:pPr>
          </w:p>
          <w:p w14:paraId="49E862D4" w14:textId="77777777" w:rsidR="00D65731" w:rsidRPr="00D65731" w:rsidRDefault="00D65731" w:rsidP="00D65731">
            <w:pPr>
              <w:pStyle w:val="Prrafodelista"/>
              <w:numPr>
                <w:ilvl w:val="0"/>
                <w:numId w:val="9"/>
              </w:numPr>
              <w:spacing w:line="276" w:lineRule="auto"/>
              <w:ind w:left="360"/>
              <w:jc w:val="both"/>
              <w:rPr>
                <w:rFonts w:ascii="Arial" w:hAnsi="Arial" w:cs="Arial"/>
                <w:sz w:val="28"/>
                <w:szCs w:val="28"/>
                <w:lang w:val="es-ES"/>
              </w:rPr>
            </w:pPr>
            <w:r w:rsidRPr="00D65731">
              <w:rPr>
                <w:rFonts w:ascii="Arial" w:hAnsi="Arial" w:cs="Arial"/>
                <w:sz w:val="28"/>
                <w:szCs w:val="28"/>
                <w:lang w:val="es-ES"/>
              </w:rPr>
              <w:t xml:space="preserve">El </w:t>
            </w:r>
            <w:proofErr w:type="spellStart"/>
            <w:r w:rsidRPr="00D65731">
              <w:rPr>
                <w:rFonts w:ascii="Arial" w:hAnsi="Arial" w:cs="Arial"/>
                <w:sz w:val="28"/>
                <w:szCs w:val="28"/>
                <w:lang w:val="es-ES"/>
              </w:rPr>
              <w:t>Product</w:t>
            </w:r>
            <w:proofErr w:type="spellEnd"/>
            <w:r w:rsidRPr="00D65731">
              <w:rPr>
                <w:rFonts w:ascii="Arial" w:hAnsi="Arial" w:cs="Arial"/>
                <w:sz w:val="28"/>
                <w:szCs w:val="28"/>
                <w:lang w:val="es-ES"/>
              </w:rPr>
              <w:t xml:space="preserve"> </w:t>
            </w:r>
            <w:proofErr w:type="spellStart"/>
            <w:r w:rsidRPr="00D65731">
              <w:rPr>
                <w:rFonts w:ascii="Arial" w:hAnsi="Arial" w:cs="Arial"/>
                <w:sz w:val="28"/>
                <w:szCs w:val="28"/>
                <w:lang w:val="es-ES"/>
              </w:rPr>
              <w:t>Owner</w:t>
            </w:r>
            <w:proofErr w:type="spellEnd"/>
            <w:r w:rsidRPr="00D65731">
              <w:rPr>
                <w:rFonts w:ascii="Arial" w:hAnsi="Arial" w:cs="Arial"/>
                <w:sz w:val="28"/>
                <w:szCs w:val="28"/>
                <w:lang w:val="es-ES"/>
              </w:rPr>
              <w:t xml:space="preserve"> proporcionará acceso a la información técnica de los equipos y almacenes en la primera semana de mayo.</w:t>
            </w:r>
          </w:p>
          <w:p w14:paraId="732445AA" w14:textId="77777777" w:rsidR="00D65731" w:rsidRPr="00D65731" w:rsidRDefault="00D65731" w:rsidP="00D65731">
            <w:pPr>
              <w:spacing w:line="276" w:lineRule="auto"/>
              <w:jc w:val="both"/>
              <w:rPr>
                <w:rFonts w:ascii="Arial" w:hAnsi="Arial" w:cs="Arial"/>
                <w:sz w:val="28"/>
                <w:szCs w:val="28"/>
                <w:lang w:val="es-ES"/>
              </w:rPr>
            </w:pPr>
          </w:p>
          <w:p w14:paraId="5191851D" w14:textId="77777777" w:rsidR="00D65731" w:rsidRPr="00D65731" w:rsidRDefault="00D65731" w:rsidP="00D65731">
            <w:pPr>
              <w:pStyle w:val="Prrafodelista"/>
              <w:numPr>
                <w:ilvl w:val="0"/>
                <w:numId w:val="9"/>
              </w:numPr>
              <w:spacing w:line="276" w:lineRule="auto"/>
              <w:ind w:left="360"/>
              <w:jc w:val="both"/>
              <w:rPr>
                <w:rFonts w:ascii="Arial" w:hAnsi="Arial" w:cs="Arial"/>
                <w:sz w:val="28"/>
                <w:szCs w:val="28"/>
                <w:lang w:val="es-ES"/>
              </w:rPr>
            </w:pPr>
            <w:r w:rsidRPr="00D65731">
              <w:rPr>
                <w:rFonts w:ascii="Arial" w:hAnsi="Arial" w:cs="Arial"/>
                <w:sz w:val="28"/>
                <w:szCs w:val="28"/>
                <w:lang w:val="es-ES"/>
              </w:rPr>
              <w:t xml:space="preserve">Se contará con el entorno de base de datos </w:t>
            </w:r>
            <w:proofErr w:type="spellStart"/>
            <w:r w:rsidRPr="00D65731">
              <w:rPr>
                <w:rFonts w:ascii="Arial" w:hAnsi="Arial" w:cs="Arial"/>
                <w:sz w:val="28"/>
                <w:szCs w:val="28"/>
                <w:lang w:val="es-ES"/>
              </w:rPr>
              <w:t>PostgreSQL</w:t>
            </w:r>
            <w:proofErr w:type="spellEnd"/>
            <w:r w:rsidRPr="00D65731">
              <w:rPr>
                <w:rFonts w:ascii="Arial" w:hAnsi="Arial" w:cs="Arial"/>
                <w:sz w:val="28"/>
                <w:szCs w:val="28"/>
                <w:lang w:val="es-ES"/>
              </w:rPr>
              <w:t xml:space="preserve"> habilitado para las pruebas de integración.</w:t>
            </w:r>
          </w:p>
          <w:p w14:paraId="56AC9B33" w14:textId="77777777" w:rsidR="00D65731" w:rsidRPr="00D65731" w:rsidRDefault="00D65731" w:rsidP="00D65731">
            <w:pPr>
              <w:spacing w:line="276" w:lineRule="auto"/>
              <w:jc w:val="both"/>
              <w:rPr>
                <w:rFonts w:ascii="Arial" w:hAnsi="Arial" w:cs="Arial"/>
                <w:sz w:val="28"/>
                <w:szCs w:val="28"/>
                <w:lang w:val="es-ES"/>
              </w:rPr>
            </w:pPr>
          </w:p>
          <w:p w14:paraId="29F1BB1C" w14:textId="36CAE26C" w:rsidR="002A39A2" w:rsidRPr="00D65731" w:rsidRDefault="00D65731" w:rsidP="00D65731">
            <w:pPr>
              <w:pStyle w:val="Prrafodelista"/>
              <w:numPr>
                <w:ilvl w:val="0"/>
                <w:numId w:val="9"/>
              </w:numPr>
              <w:spacing w:line="276" w:lineRule="auto"/>
              <w:ind w:left="360"/>
              <w:jc w:val="both"/>
              <w:rPr>
                <w:rFonts w:ascii="Arial" w:hAnsi="Arial" w:cs="Arial"/>
                <w:sz w:val="28"/>
                <w:szCs w:val="28"/>
                <w:lang w:val="es-ES"/>
              </w:rPr>
            </w:pPr>
            <w:r w:rsidRPr="00D65731">
              <w:rPr>
                <w:rFonts w:ascii="Arial" w:hAnsi="Arial" w:cs="Arial"/>
                <w:sz w:val="28"/>
                <w:szCs w:val="28"/>
                <w:lang w:val="es-ES"/>
              </w:rPr>
              <w:t>La comunicación con los técnicos para pruebas de usabilidad será fluida durante las visitas a la Sede Principal.</w:t>
            </w:r>
          </w:p>
        </w:tc>
      </w:tr>
      <w:tr w:rsidR="008E368A" w:rsidRPr="0071079F" w14:paraId="06614696" w14:textId="77777777" w:rsidTr="0071079F">
        <w:tc>
          <w:tcPr>
            <w:tcW w:w="10979" w:type="dxa"/>
            <w:gridSpan w:val="4"/>
            <w:shd w:val="clear" w:color="auto" w:fill="F4B083" w:themeFill="accent2" w:themeFillTint="99"/>
          </w:tcPr>
          <w:p w14:paraId="7DA036BF" w14:textId="3B3D0CB0" w:rsidR="008E368A" w:rsidRPr="0071079F" w:rsidRDefault="008E368A" w:rsidP="0071079F">
            <w:pPr>
              <w:spacing w:before="240"/>
              <w:jc w:val="both"/>
              <w:rPr>
                <w:rFonts w:ascii="Arial" w:hAnsi="Arial" w:cs="Arial"/>
                <w:b/>
                <w:bCs/>
                <w:sz w:val="36"/>
                <w:szCs w:val="28"/>
                <w:lang w:val="es-ES"/>
              </w:rPr>
            </w:pPr>
            <w:r w:rsidRPr="0071079F">
              <w:rPr>
                <w:rFonts w:ascii="Arial" w:hAnsi="Arial" w:cs="Arial"/>
                <w:b/>
                <w:bCs/>
                <w:sz w:val="36"/>
                <w:szCs w:val="28"/>
                <w:lang w:val="es-ES"/>
              </w:rPr>
              <w:t>Restricciones</w:t>
            </w:r>
          </w:p>
        </w:tc>
      </w:tr>
      <w:tr w:rsidR="008E368A" w:rsidRPr="00A80C3F" w14:paraId="3B4EF641" w14:textId="77777777" w:rsidTr="0071079F">
        <w:tc>
          <w:tcPr>
            <w:tcW w:w="10979" w:type="dxa"/>
            <w:gridSpan w:val="4"/>
            <w:tcBorders>
              <w:bottom w:val="single" w:sz="4" w:space="0" w:color="auto"/>
            </w:tcBorders>
          </w:tcPr>
          <w:p w14:paraId="654CCE40" w14:textId="77777777" w:rsidR="008E368A" w:rsidRDefault="008E368A" w:rsidP="000471AD">
            <w:pPr>
              <w:jc w:val="both"/>
              <w:rPr>
                <w:rFonts w:ascii="Arial" w:hAnsi="Arial" w:cs="Arial"/>
                <w:sz w:val="28"/>
                <w:szCs w:val="28"/>
                <w:lang w:val="es-ES"/>
              </w:rPr>
            </w:pPr>
          </w:p>
          <w:p w14:paraId="7754BA4F" w14:textId="77777777" w:rsidR="00D65731" w:rsidRPr="00D65731" w:rsidRDefault="00D65731" w:rsidP="00D65731">
            <w:pPr>
              <w:pStyle w:val="Prrafodelista"/>
              <w:numPr>
                <w:ilvl w:val="0"/>
                <w:numId w:val="10"/>
              </w:numPr>
              <w:spacing w:line="276" w:lineRule="auto"/>
              <w:ind w:left="360"/>
              <w:jc w:val="both"/>
              <w:rPr>
                <w:rFonts w:ascii="Arial" w:hAnsi="Arial" w:cs="Arial"/>
                <w:sz w:val="28"/>
                <w:szCs w:val="28"/>
                <w:lang w:val="es-ES"/>
              </w:rPr>
            </w:pPr>
            <w:r w:rsidRPr="00D65731">
              <w:rPr>
                <w:rFonts w:ascii="Arial" w:hAnsi="Arial" w:cs="Arial"/>
                <w:sz w:val="28"/>
                <w:szCs w:val="28"/>
                <w:lang w:val="es-ES"/>
              </w:rPr>
              <w:t>El sistema debe desarrollarse e implementarse en un lapso estricto de 2 meses (Mayo - Junio 2026).</w:t>
            </w:r>
          </w:p>
          <w:p w14:paraId="087C5CC4" w14:textId="77777777" w:rsidR="00D65731" w:rsidRPr="00D65731" w:rsidRDefault="00D65731" w:rsidP="00D65731">
            <w:pPr>
              <w:spacing w:line="276" w:lineRule="auto"/>
              <w:jc w:val="both"/>
              <w:rPr>
                <w:rFonts w:ascii="Arial" w:hAnsi="Arial" w:cs="Arial"/>
                <w:sz w:val="28"/>
                <w:szCs w:val="28"/>
                <w:lang w:val="es-ES"/>
              </w:rPr>
            </w:pPr>
          </w:p>
          <w:p w14:paraId="25FF8C9E" w14:textId="77777777" w:rsidR="00D65731" w:rsidRPr="00D65731" w:rsidRDefault="00D65731" w:rsidP="00D65731">
            <w:pPr>
              <w:pStyle w:val="Prrafodelista"/>
              <w:numPr>
                <w:ilvl w:val="0"/>
                <w:numId w:val="10"/>
              </w:numPr>
              <w:spacing w:line="276" w:lineRule="auto"/>
              <w:ind w:left="360"/>
              <w:jc w:val="both"/>
              <w:rPr>
                <w:rFonts w:ascii="Arial" w:hAnsi="Arial" w:cs="Arial"/>
                <w:sz w:val="28"/>
                <w:szCs w:val="28"/>
                <w:lang w:val="es-ES"/>
              </w:rPr>
            </w:pPr>
            <w:r w:rsidRPr="00D65731">
              <w:rPr>
                <w:rFonts w:ascii="Arial" w:hAnsi="Arial" w:cs="Arial"/>
                <w:sz w:val="28"/>
                <w:szCs w:val="28"/>
                <w:lang w:val="es-ES"/>
              </w:rPr>
              <w:t>Se debe utilizar exclusivamente software libre para garantizar el costo cero de licencias.</w:t>
            </w:r>
          </w:p>
          <w:p w14:paraId="57C252D4" w14:textId="77777777" w:rsidR="00D65731" w:rsidRPr="00D65731" w:rsidRDefault="00D65731" w:rsidP="00D65731">
            <w:pPr>
              <w:spacing w:line="276" w:lineRule="auto"/>
              <w:jc w:val="both"/>
              <w:rPr>
                <w:rFonts w:ascii="Arial" w:hAnsi="Arial" w:cs="Arial"/>
                <w:sz w:val="28"/>
                <w:szCs w:val="28"/>
                <w:lang w:val="es-ES"/>
              </w:rPr>
            </w:pPr>
          </w:p>
          <w:p w14:paraId="5FC61940" w14:textId="54F06927" w:rsidR="00D65731" w:rsidRPr="00D65731" w:rsidRDefault="00D65731" w:rsidP="00D65731">
            <w:pPr>
              <w:pStyle w:val="Prrafodelista"/>
              <w:numPr>
                <w:ilvl w:val="0"/>
                <w:numId w:val="10"/>
              </w:numPr>
              <w:spacing w:line="276" w:lineRule="auto"/>
              <w:ind w:left="360"/>
              <w:jc w:val="both"/>
              <w:rPr>
                <w:rFonts w:ascii="Arial" w:hAnsi="Arial" w:cs="Arial"/>
                <w:sz w:val="28"/>
                <w:szCs w:val="28"/>
                <w:lang w:val="es-ES"/>
              </w:rPr>
            </w:pPr>
            <w:r w:rsidRPr="00D65731">
              <w:rPr>
                <w:rFonts w:ascii="Arial" w:hAnsi="Arial" w:cs="Arial"/>
                <w:sz w:val="28"/>
                <w:szCs w:val="28"/>
                <w:lang w:val="es-ES"/>
              </w:rPr>
              <w:lastRenderedPageBreak/>
              <w:t>La interfaz debe ser compatible con los navegadores estándar utilizados en la infraestructura de CANTV.</w:t>
            </w:r>
          </w:p>
          <w:p w14:paraId="4E9167FB" w14:textId="77777777" w:rsidR="008E368A" w:rsidRPr="00A80C3F" w:rsidRDefault="008E368A" w:rsidP="000471AD">
            <w:pPr>
              <w:jc w:val="both"/>
              <w:rPr>
                <w:rFonts w:ascii="Arial" w:hAnsi="Arial" w:cs="Arial"/>
                <w:sz w:val="28"/>
                <w:szCs w:val="28"/>
                <w:lang w:val="es-ES"/>
              </w:rPr>
            </w:pPr>
          </w:p>
        </w:tc>
      </w:tr>
      <w:tr w:rsidR="008E368A" w:rsidRPr="0071079F" w14:paraId="562FDFE2" w14:textId="77777777" w:rsidTr="00D77B7B">
        <w:trPr>
          <w:trHeight w:val="890"/>
        </w:trPr>
        <w:tc>
          <w:tcPr>
            <w:tcW w:w="10979" w:type="dxa"/>
            <w:gridSpan w:val="4"/>
            <w:shd w:val="clear" w:color="auto" w:fill="F4B083" w:themeFill="accent2" w:themeFillTint="99"/>
          </w:tcPr>
          <w:p w14:paraId="3C5CFBAD" w14:textId="2A5FA958" w:rsidR="008E368A" w:rsidRPr="0071079F" w:rsidRDefault="008E368A" w:rsidP="0071079F">
            <w:pPr>
              <w:spacing w:before="240"/>
              <w:jc w:val="both"/>
              <w:rPr>
                <w:rFonts w:ascii="Arial" w:hAnsi="Arial" w:cs="Arial"/>
                <w:b/>
                <w:bCs/>
                <w:sz w:val="36"/>
                <w:szCs w:val="28"/>
                <w:lang w:val="es-ES"/>
              </w:rPr>
            </w:pPr>
            <w:r w:rsidRPr="0071079F">
              <w:rPr>
                <w:rFonts w:ascii="Arial" w:hAnsi="Arial" w:cs="Arial"/>
                <w:b/>
                <w:bCs/>
                <w:sz w:val="36"/>
                <w:szCs w:val="28"/>
                <w:lang w:val="es-ES"/>
              </w:rPr>
              <w:lastRenderedPageBreak/>
              <w:t>Autorización del Proyecto</w:t>
            </w:r>
            <w:bookmarkStart w:id="0" w:name="_GoBack"/>
            <w:bookmarkEnd w:id="0"/>
          </w:p>
        </w:tc>
      </w:tr>
      <w:tr w:rsidR="008E368A" w:rsidRPr="006C761C" w14:paraId="6AE4A89C" w14:textId="77777777" w:rsidTr="00D77B7B">
        <w:trPr>
          <w:trHeight w:val="549"/>
        </w:trPr>
        <w:tc>
          <w:tcPr>
            <w:tcW w:w="3681" w:type="dxa"/>
            <w:shd w:val="clear" w:color="auto" w:fill="FFFFFF" w:themeFill="background1"/>
          </w:tcPr>
          <w:p w14:paraId="5419D4B7" w14:textId="47F70EE0" w:rsidR="008E368A" w:rsidRPr="008E368A" w:rsidRDefault="008E368A" w:rsidP="008E368A">
            <w:pPr>
              <w:jc w:val="center"/>
              <w:rPr>
                <w:rFonts w:ascii="Arial" w:hAnsi="Arial" w:cs="Arial"/>
                <w:sz w:val="28"/>
                <w:szCs w:val="28"/>
                <w:lang w:val="es-ES"/>
              </w:rPr>
            </w:pPr>
            <w:r w:rsidRPr="008E368A">
              <w:rPr>
                <w:rFonts w:ascii="Arial" w:hAnsi="Arial" w:cs="Arial"/>
                <w:sz w:val="28"/>
                <w:szCs w:val="28"/>
                <w:lang w:val="es-ES"/>
              </w:rPr>
              <w:t>Nombres y Apellidos</w:t>
            </w:r>
          </w:p>
        </w:tc>
        <w:tc>
          <w:tcPr>
            <w:tcW w:w="3544" w:type="dxa"/>
            <w:shd w:val="clear" w:color="auto" w:fill="FFFFFF" w:themeFill="background1"/>
          </w:tcPr>
          <w:p w14:paraId="7E024213" w14:textId="44106C61" w:rsidR="008E368A" w:rsidRPr="008E368A" w:rsidRDefault="008E368A" w:rsidP="008E368A">
            <w:pPr>
              <w:jc w:val="center"/>
              <w:rPr>
                <w:rFonts w:ascii="Arial" w:hAnsi="Arial" w:cs="Arial"/>
                <w:sz w:val="28"/>
                <w:szCs w:val="28"/>
                <w:lang w:val="es-ES"/>
              </w:rPr>
            </w:pPr>
            <w:r w:rsidRPr="008E368A">
              <w:rPr>
                <w:rFonts w:ascii="Arial" w:hAnsi="Arial" w:cs="Arial"/>
                <w:sz w:val="28"/>
                <w:szCs w:val="28"/>
                <w:lang w:val="es-ES"/>
              </w:rPr>
              <w:t>Cargo</w:t>
            </w:r>
          </w:p>
        </w:tc>
        <w:tc>
          <w:tcPr>
            <w:tcW w:w="1842" w:type="dxa"/>
            <w:shd w:val="clear" w:color="auto" w:fill="FFFFFF" w:themeFill="background1"/>
          </w:tcPr>
          <w:p w14:paraId="37ADCBB0" w14:textId="77EB864F" w:rsidR="008E368A" w:rsidRPr="008E368A" w:rsidRDefault="008E368A" w:rsidP="008E368A">
            <w:pPr>
              <w:jc w:val="center"/>
              <w:rPr>
                <w:rFonts w:ascii="Arial" w:hAnsi="Arial" w:cs="Arial"/>
                <w:sz w:val="28"/>
                <w:szCs w:val="28"/>
                <w:lang w:val="es-ES"/>
              </w:rPr>
            </w:pPr>
            <w:r w:rsidRPr="008E368A">
              <w:rPr>
                <w:rFonts w:ascii="Arial" w:hAnsi="Arial" w:cs="Arial"/>
                <w:sz w:val="28"/>
                <w:szCs w:val="28"/>
                <w:lang w:val="es-ES"/>
              </w:rPr>
              <w:t>Firma</w:t>
            </w:r>
          </w:p>
        </w:tc>
        <w:tc>
          <w:tcPr>
            <w:tcW w:w="1912" w:type="dxa"/>
            <w:shd w:val="clear" w:color="auto" w:fill="FFFFFF" w:themeFill="background1"/>
          </w:tcPr>
          <w:p w14:paraId="49F22E3D" w14:textId="5D2D5BF8" w:rsidR="008E368A" w:rsidRPr="008E368A" w:rsidRDefault="008E368A" w:rsidP="008E368A">
            <w:pPr>
              <w:jc w:val="center"/>
              <w:rPr>
                <w:rFonts w:ascii="Arial" w:hAnsi="Arial" w:cs="Arial"/>
                <w:sz w:val="28"/>
                <w:szCs w:val="28"/>
                <w:lang w:val="es-ES"/>
              </w:rPr>
            </w:pPr>
            <w:r w:rsidRPr="008E368A">
              <w:rPr>
                <w:rFonts w:ascii="Arial" w:hAnsi="Arial" w:cs="Arial"/>
                <w:sz w:val="28"/>
                <w:szCs w:val="28"/>
                <w:lang w:val="es-ES"/>
              </w:rPr>
              <w:t>Fecha</w:t>
            </w:r>
          </w:p>
        </w:tc>
      </w:tr>
      <w:tr w:rsidR="008E368A" w:rsidRPr="006C761C" w14:paraId="172425BC" w14:textId="77777777" w:rsidTr="00F3193A">
        <w:trPr>
          <w:trHeight w:val="2473"/>
        </w:trPr>
        <w:tc>
          <w:tcPr>
            <w:tcW w:w="3681" w:type="dxa"/>
            <w:shd w:val="clear" w:color="auto" w:fill="FFFFFF" w:themeFill="background1"/>
          </w:tcPr>
          <w:p w14:paraId="632408C6" w14:textId="77777777" w:rsidR="008937A1" w:rsidRPr="00F3193A" w:rsidRDefault="008937A1" w:rsidP="008937A1">
            <w:pPr>
              <w:jc w:val="center"/>
              <w:rPr>
                <w:rFonts w:ascii="Arial" w:hAnsi="Arial" w:cs="Arial"/>
                <w:sz w:val="28"/>
              </w:rPr>
            </w:pPr>
            <w:r w:rsidRPr="00F3193A">
              <w:rPr>
                <w:rFonts w:ascii="Arial" w:hAnsi="Arial" w:cs="Arial"/>
                <w:sz w:val="28"/>
              </w:rPr>
              <w:t xml:space="preserve">Ing. Rodolfo Pacheco Patrocinador / </w:t>
            </w:r>
            <w:proofErr w:type="spellStart"/>
            <w:r w:rsidRPr="00F3193A">
              <w:rPr>
                <w:rFonts w:ascii="Arial" w:hAnsi="Arial" w:cs="Arial"/>
                <w:sz w:val="28"/>
              </w:rPr>
              <w:t>Product</w:t>
            </w:r>
            <w:proofErr w:type="spellEnd"/>
            <w:r w:rsidRPr="00F3193A">
              <w:rPr>
                <w:rFonts w:ascii="Arial" w:hAnsi="Arial" w:cs="Arial"/>
                <w:sz w:val="28"/>
              </w:rPr>
              <w:t xml:space="preserve"> </w:t>
            </w:r>
            <w:proofErr w:type="spellStart"/>
            <w:r w:rsidRPr="00F3193A">
              <w:rPr>
                <w:rFonts w:ascii="Arial" w:hAnsi="Arial" w:cs="Arial"/>
                <w:sz w:val="28"/>
              </w:rPr>
              <w:t>Owner</w:t>
            </w:r>
            <w:proofErr w:type="spellEnd"/>
          </w:p>
          <w:p w14:paraId="7871848B" w14:textId="77777777" w:rsidR="008937A1" w:rsidRPr="00F3193A" w:rsidRDefault="008937A1" w:rsidP="008937A1">
            <w:pPr>
              <w:jc w:val="center"/>
              <w:rPr>
                <w:rFonts w:ascii="Arial" w:hAnsi="Arial" w:cs="Arial"/>
                <w:sz w:val="28"/>
              </w:rPr>
            </w:pPr>
          </w:p>
          <w:p w14:paraId="4C2BA655" w14:textId="77777777" w:rsidR="008937A1" w:rsidRPr="00F3193A" w:rsidRDefault="008937A1" w:rsidP="008937A1">
            <w:pPr>
              <w:jc w:val="center"/>
              <w:rPr>
                <w:rFonts w:ascii="Arial" w:hAnsi="Arial" w:cs="Arial"/>
                <w:sz w:val="28"/>
              </w:rPr>
            </w:pPr>
          </w:p>
          <w:p w14:paraId="0116EAAE" w14:textId="77777777" w:rsidR="008937A1" w:rsidRPr="00F3193A" w:rsidRDefault="008937A1" w:rsidP="008937A1">
            <w:pPr>
              <w:jc w:val="center"/>
              <w:rPr>
                <w:rFonts w:ascii="Arial" w:hAnsi="Arial" w:cs="Arial"/>
                <w:sz w:val="28"/>
              </w:rPr>
            </w:pPr>
          </w:p>
          <w:p w14:paraId="56F51C42" w14:textId="773891D4" w:rsidR="00E232D6" w:rsidRPr="00F3193A" w:rsidRDefault="00E232D6" w:rsidP="008E368A">
            <w:pPr>
              <w:jc w:val="center"/>
              <w:rPr>
                <w:rFonts w:ascii="Arial" w:hAnsi="Arial" w:cs="Arial"/>
                <w:sz w:val="28"/>
                <w:szCs w:val="28"/>
                <w:lang w:val="es-ES"/>
              </w:rPr>
            </w:pPr>
            <w:r w:rsidRPr="00F3193A">
              <w:rPr>
                <w:rFonts w:ascii="Arial" w:hAnsi="Arial" w:cs="Arial"/>
                <w:sz w:val="28"/>
              </w:rPr>
              <w:t>Emmanuel Sierra</w:t>
            </w:r>
          </w:p>
        </w:tc>
        <w:tc>
          <w:tcPr>
            <w:tcW w:w="3544" w:type="dxa"/>
            <w:shd w:val="clear" w:color="auto" w:fill="FFFFFF" w:themeFill="background1"/>
          </w:tcPr>
          <w:p w14:paraId="13AE2008" w14:textId="73CB1420" w:rsidR="008E368A" w:rsidRPr="00F3193A" w:rsidRDefault="008937A1" w:rsidP="008E368A">
            <w:pPr>
              <w:jc w:val="center"/>
              <w:rPr>
                <w:rFonts w:ascii="Arial" w:hAnsi="Arial" w:cs="Arial"/>
                <w:sz w:val="28"/>
              </w:rPr>
            </w:pPr>
            <w:r w:rsidRPr="00F3193A">
              <w:rPr>
                <w:rFonts w:ascii="Arial" w:hAnsi="Arial" w:cs="Arial"/>
                <w:sz w:val="28"/>
              </w:rPr>
              <w:t>Líder de Proyectos</w:t>
            </w:r>
          </w:p>
          <w:p w14:paraId="489A0379" w14:textId="77777777" w:rsidR="008937A1" w:rsidRPr="00F3193A" w:rsidRDefault="008937A1" w:rsidP="008937A1">
            <w:pPr>
              <w:jc w:val="center"/>
              <w:rPr>
                <w:rFonts w:ascii="Arial" w:hAnsi="Arial" w:cs="Arial"/>
                <w:sz w:val="28"/>
              </w:rPr>
            </w:pPr>
            <w:r w:rsidRPr="00F3193A">
              <w:rPr>
                <w:rFonts w:ascii="Arial" w:hAnsi="Arial" w:cs="Arial"/>
                <w:sz w:val="28"/>
              </w:rPr>
              <w:t xml:space="preserve">CANTV – Gerencia de Programa Plataforma Satelital </w:t>
            </w:r>
          </w:p>
          <w:p w14:paraId="1A0F876F" w14:textId="77777777" w:rsidR="00E232D6" w:rsidRPr="00F3193A" w:rsidRDefault="00E232D6" w:rsidP="008E368A">
            <w:pPr>
              <w:jc w:val="center"/>
              <w:rPr>
                <w:rFonts w:ascii="Arial" w:hAnsi="Arial" w:cs="Arial"/>
                <w:sz w:val="28"/>
              </w:rPr>
            </w:pPr>
          </w:p>
          <w:p w14:paraId="3D4CF3A4" w14:textId="77777777" w:rsidR="008937A1" w:rsidRPr="00F3193A" w:rsidRDefault="008937A1" w:rsidP="008E368A">
            <w:pPr>
              <w:jc w:val="center"/>
              <w:rPr>
                <w:rFonts w:ascii="Arial" w:hAnsi="Arial" w:cs="Arial"/>
                <w:sz w:val="28"/>
              </w:rPr>
            </w:pPr>
          </w:p>
          <w:p w14:paraId="1F777071" w14:textId="2706814D" w:rsidR="008937A1" w:rsidRPr="00F3193A" w:rsidRDefault="00E232D6" w:rsidP="008E368A">
            <w:pPr>
              <w:jc w:val="center"/>
              <w:rPr>
                <w:rFonts w:ascii="Arial" w:hAnsi="Arial" w:cs="Arial"/>
                <w:sz w:val="28"/>
              </w:rPr>
            </w:pPr>
            <w:r w:rsidRPr="00F3193A">
              <w:rPr>
                <w:rFonts w:ascii="Arial" w:hAnsi="Arial" w:cs="Arial"/>
                <w:sz w:val="28"/>
              </w:rPr>
              <w:t xml:space="preserve">Desarrollador Full </w:t>
            </w:r>
            <w:proofErr w:type="spellStart"/>
            <w:r w:rsidRPr="00F3193A">
              <w:rPr>
                <w:rFonts w:ascii="Arial" w:hAnsi="Arial" w:cs="Arial"/>
                <w:sz w:val="28"/>
              </w:rPr>
              <w:t>Stack</w:t>
            </w:r>
            <w:proofErr w:type="spellEnd"/>
          </w:p>
          <w:p w14:paraId="1449F608" w14:textId="67DA5071" w:rsidR="008937A1" w:rsidRPr="00F3193A" w:rsidRDefault="008937A1" w:rsidP="008E368A">
            <w:pPr>
              <w:jc w:val="center"/>
              <w:rPr>
                <w:rFonts w:ascii="Arial" w:hAnsi="Arial" w:cs="Arial"/>
                <w:sz w:val="28"/>
                <w:szCs w:val="28"/>
                <w:lang w:val="es-ES"/>
              </w:rPr>
            </w:pPr>
          </w:p>
        </w:tc>
        <w:tc>
          <w:tcPr>
            <w:tcW w:w="1842" w:type="dxa"/>
            <w:shd w:val="clear" w:color="auto" w:fill="FFFFFF" w:themeFill="background1"/>
          </w:tcPr>
          <w:p w14:paraId="4614061A" w14:textId="77777777" w:rsidR="008E368A" w:rsidRDefault="008E368A" w:rsidP="008E368A">
            <w:pPr>
              <w:jc w:val="center"/>
              <w:rPr>
                <w:rFonts w:ascii="Arial" w:hAnsi="Arial" w:cs="Arial"/>
                <w:sz w:val="28"/>
                <w:szCs w:val="28"/>
                <w:lang w:val="es-ES"/>
              </w:rPr>
            </w:pPr>
          </w:p>
          <w:p w14:paraId="3221588D" w14:textId="67ED8785" w:rsidR="008E368A" w:rsidRDefault="008E368A" w:rsidP="008E368A">
            <w:pPr>
              <w:jc w:val="center"/>
              <w:rPr>
                <w:rFonts w:ascii="Arial" w:hAnsi="Arial" w:cs="Arial"/>
                <w:sz w:val="28"/>
                <w:szCs w:val="28"/>
                <w:lang w:val="es-ES"/>
              </w:rPr>
            </w:pPr>
          </w:p>
          <w:p w14:paraId="74705384" w14:textId="093ADC47" w:rsidR="008E368A" w:rsidRPr="008E368A" w:rsidRDefault="008E368A" w:rsidP="008E368A">
            <w:pPr>
              <w:jc w:val="center"/>
              <w:rPr>
                <w:rFonts w:ascii="Arial" w:hAnsi="Arial" w:cs="Arial"/>
                <w:sz w:val="28"/>
                <w:szCs w:val="28"/>
                <w:lang w:val="es-ES"/>
              </w:rPr>
            </w:pPr>
          </w:p>
        </w:tc>
        <w:tc>
          <w:tcPr>
            <w:tcW w:w="1912" w:type="dxa"/>
            <w:shd w:val="clear" w:color="auto" w:fill="FFFFFF" w:themeFill="background1"/>
          </w:tcPr>
          <w:p w14:paraId="1440DB27" w14:textId="77777777" w:rsidR="008E368A" w:rsidRPr="008E368A" w:rsidRDefault="008E368A" w:rsidP="008E368A">
            <w:pPr>
              <w:jc w:val="center"/>
              <w:rPr>
                <w:rFonts w:ascii="Arial" w:hAnsi="Arial" w:cs="Arial"/>
                <w:sz w:val="28"/>
                <w:szCs w:val="28"/>
                <w:lang w:val="es-ES"/>
              </w:rPr>
            </w:pPr>
          </w:p>
        </w:tc>
      </w:tr>
    </w:tbl>
    <w:p w14:paraId="3DF8F0F9" w14:textId="77777777" w:rsidR="002A39A2" w:rsidRPr="006C761C" w:rsidRDefault="002A39A2" w:rsidP="006C761C">
      <w:pPr>
        <w:jc w:val="center"/>
        <w:rPr>
          <w:lang w:val="es-ES"/>
        </w:rPr>
      </w:pPr>
    </w:p>
    <w:sectPr w:rsidR="002A39A2" w:rsidRPr="006C761C" w:rsidSect="006C761C">
      <w:pgSz w:w="12240" w:h="15840"/>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ero">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E74882"/>
    <w:multiLevelType w:val="hybridMultilevel"/>
    <w:tmpl w:val="AB7059E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nsid w:val="0E603698"/>
    <w:multiLevelType w:val="hybridMultilevel"/>
    <w:tmpl w:val="5D84189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nsid w:val="0F026012"/>
    <w:multiLevelType w:val="hybridMultilevel"/>
    <w:tmpl w:val="C8F84EBA"/>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3">
    <w:nsid w:val="23D265D2"/>
    <w:multiLevelType w:val="hybridMultilevel"/>
    <w:tmpl w:val="E41E003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nsid w:val="35BE7AC0"/>
    <w:multiLevelType w:val="hybridMultilevel"/>
    <w:tmpl w:val="12DA8FC6"/>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5">
    <w:nsid w:val="521D6BBB"/>
    <w:multiLevelType w:val="hybridMultilevel"/>
    <w:tmpl w:val="822EC7F4"/>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6">
    <w:nsid w:val="52A96325"/>
    <w:multiLevelType w:val="hybridMultilevel"/>
    <w:tmpl w:val="BCC8E16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nsid w:val="56F71841"/>
    <w:multiLevelType w:val="hybridMultilevel"/>
    <w:tmpl w:val="355C977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nsid w:val="5B7A10D4"/>
    <w:multiLevelType w:val="hybridMultilevel"/>
    <w:tmpl w:val="768EA092"/>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9">
    <w:nsid w:val="6CD75319"/>
    <w:multiLevelType w:val="hybridMultilevel"/>
    <w:tmpl w:val="44AA813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2"/>
  </w:num>
  <w:num w:numId="4">
    <w:abstractNumId w:val="9"/>
  </w:num>
  <w:num w:numId="5">
    <w:abstractNumId w:val="0"/>
  </w:num>
  <w:num w:numId="6">
    <w:abstractNumId w:val="7"/>
  </w:num>
  <w:num w:numId="7">
    <w:abstractNumId w:val="4"/>
  </w:num>
  <w:num w:numId="8">
    <w:abstractNumId w:val="6"/>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61C"/>
    <w:rsid w:val="00003BE7"/>
    <w:rsid w:val="001B42E5"/>
    <w:rsid w:val="001E41A8"/>
    <w:rsid w:val="00261C16"/>
    <w:rsid w:val="002A39A2"/>
    <w:rsid w:val="00355F90"/>
    <w:rsid w:val="00474B17"/>
    <w:rsid w:val="006C761C"/>
    <w:rsid w:val="0071079F"/>
    <w:rsid w:val="008937A1"/>
    <w:rsid w:val="008E368A"/>
    <w:rsid w:val="009F1D4B"/>
    <w:rsid w:val="00B6389D"/>
    <w:rsid w:val="00BE5830"/>
    <w:rsid w:val="00CF6D63"/>
    <w:rsid w:val="00D65731"/>
    <w:rsid w:val="00D77B7B"/>
    <w:rsid w:val="00E232D6"/>
    <w:rsid w:val="00E82E76"/>
    <w:rsid w:val="00F3193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D2AC4"/>
  <w15:chartTrackingRefBased/>
  <w15:docId w15:val="{182984C8-5E4D-4439-A2F4-418C190D4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6C761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BE58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9775280">
      <w:bodyDiv w:val="1"/>
      <w:marLeft w:val="0"/>
      <w:marRight w:val="0"/>
      <w:marTop w:val="0"/>
      <w:marBottom w:val="0"/>
      <w:divBdr>
        <w:top w:val="none" w:sz="0" w:space="0" w:color="auto"/>
        <w:left w:val="none" w:sz="0" w:space="0" w:color="auto"/>
        <w:bottom w:val="none" w:sz="0" w:space="0" w:color="auto"/>
        <w:right w:val="none" w:sz="0" w:space="0" w:color="auto"/>
      </w:divBdr>
    </w:div>
    <w:div w:id="1323120891">
      <w:bodyDiv w:val="1"/>
      <w:marLeft w:val="0"/>
      <w:marRight w:val="0"/>
      <w:marTop w:val="0"/>
      <w:marBottom w:val="0"/>
      <w:divBdr>
        <w:top w:val="none" w:sz="0" w:space="0" w:color="auto"/>
        <w:left w:val="none" w:sz="0" w:space="0" w:color="auto"/>
        <w:bottom w:val="none" w:sz="0" w:space="0" w:color="auto"/>
        <w:right w:val="none" w:sz="0" w:space="0" w:color="auto"/>
      </w:divBdr>
      <w:divsChild>
        <w:div w:id="259413735">
          <w:marLeft w:val="0"/>
          <w:marRight w:val="0"/>
          <w:marTop w:val="0"/>
          <w:marBottom w:val="0"/>
          <w:divBdr>
            <w:top w:val="none" w:sz="0" w:space="0" w:color="auto"/>
            <w:left w:val="none" w:sz="0" w:space="0" w:color="auto"/>
            <w:bottom w:val="none" w:sz="0" w:space="0" w:color="auto"/>
            <w:right w:val="none" w:sz="0" w:space="0" w:color="auto"/>
          </w:divBdr>
          <w:divsChild>
            <w:div w:id="286936363">
              <w:marLeft w:val="0"/>
              <w:marRight w:val="0"/>
              <w:marTop w:val="0"/>
              <w:marBottom w:val="0"/>
              <w:divBdr>
                <w:top w:val="none" w:sz="0" w:space="0" w:color="auto"/>
                <w:left w:val="none" w:sz="0" w:space="0" w:color="auto"/>
                <w:bottom w:val="none" w:sz="0" w:space="0" w:color="auto"/>
                <w:right w:val="none" w:sz="0" w:space="0" w:color="auto"/>
              </w:divBdr>
            </w:div>
          </w:divsChild>
        </w:div>
        <w:div w:id="1844978574">
          <w:marLeft w:val="0"/>
          <w:marRight w:val="0"/>
          <w:marTop w:val="0"/>
          <w:marBottom w:val="0"/>
          <w:divBdr>
            <w:top w:val="none" w:sz="0" w:space="0" w:color="auto"/>
            <w:left w:val="none" w:sz="0" w:space="0" w:color="auto"/>
            <w:bottom w:val="none" w:sz="0" w:space="0" w:color="auto"/>
            <w:right w:val="none" w:sz="0" w:space="0" w:color="auto"/>
          </w:divBdr>
          <w:divsChild>
            <w:div w:id="2059937961">
              <w:marLeft w:val="0"/>
              <w:marRight w:val="0"/>
              <w:marTop w:val="0"/>
              <w:marBottom w:val="0"/>
              <w:divBdr>
                <w:top w:val="none" w:sz="0" w:space="0" w:color="auto"/>
                <w:left w:val="none" w:sz="0" w:space="0" w:color="auto"/>
                <w:bottom w:val="none" w:sz="0" w:space="0" w:color="auto"/>
                <w:right w:val="none" w:sz="0" w:space="0" w:color="auto"/>
              </w:divBdr>
            </w:div>
          </w:divsChild>
        </w:div>
        <w:div w:id="266036580">
          <w:marLeft w:val="0"/>
          <w:marRight w:val="0"/>
          <w:marTop w:val="0"/>
          <w:marBottom w:val="0"/>
          <w:divBdr>
            <w:top w:val="none" w:sz="0" w:space="0" w:color="auto"/>
            <w:left w:val="none" w:sz="0" w:space="0" w:color="auto"/>
            <w:bottom w:val="none" w:sz="0" w:space="0" w:color="auto"/>
            <w:right w:val="none" w:sz="0" w:space="0" w:color="auto"/>
          </w:divBdr>
          <w:divsChild>
            <w:div w:id="43915279">
              <w:marLeft w:val="0"/>
              <w:marRight w:val="0"/>
              <w:marTop w:val="0"/>
              <w:marBottom w:val="0"/>
              <w:divBdr>
                <w:top w:val="none" w:sz="0" w:space="0" w:color="auto"/>
                <w:left w:val="none" w:sz="0" w:space="0" w:color="auto"/>
                <w:bottom w:val="none" w:sz="0" w:space="0" w:color="auto"/>
                <w:right w:val="none" w:sz="0" w:space="0" w:color="auto"/>
              </w:divBdr>
            </w:div>
          </w:divsChild>
        </w:div>
        <w:div w:id="1536649798">
          <w:marLeft w:val="0"/>
          <w:marRight w:val="0"/>
          <w:marTop w:val="0"/>
          <w:marBottom w:val="0"/>
          <w:divBdr>
            <w:top w:val="none" w:sz="0" w:space="0" w:color="auto"/>
            <w:left w:val="none" w:sz="0" w:space="0" w:color="auto"/>
            <w:bottom w:val="none" w:sz="0" w:space="0" w:color="auto"/>
            <w:right w:val="none" w:sz="0" w:space="0" w:color="auto"/>
          </w:divBdr>
          <w:divsChild>
            <w:div w:id="1659261163">
              <w:marLeft w:val="0"/>
              <w:marRight w:val="0"/>
              <w:marTop w:val="0"/>
              <w:marBottom w:val="0"/>
              <w:divBdr>
                <w:top w:val="none" w:sz="0" w:space="0" w:color="auto"/>
                <w:left w:val="none" w:sz="0" w:space="0" w:color="auto"/>
                <w:bottom w:val="none" w:sz="0" w:space="0" w:color="auto"/>
                <w:right w:val="none" w:sz="0" w:space="0" w:color="auto"/>
              </w:divBdr>
            </w:div>
          </w:divsChild>
        </w:div>
        <w:div w:id="500505718">
          <w:marLeft w:val="0"/>
          <w:marRight w:val="0"/>
          <w:marTop w:val="0"/>
          <w:marBottom w:val="0"/>
          <w:divBdr>
            <w:top w:val="none" w:sz="0" w:space="0" w:color="auto"/>
            <w:left w:val="none" w:sz="0" w:space="0" w:color="auto"/>
            <w:bottom w:val="none" w:sz="0" w:space="0" w:color="auto"/>
            <w:right w:val="none" w:sz="0" w:space="0" w:color="auto"/>
          </w:divBdr>
          <w:divsChild>
            <w:div w:id="66462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6</Pages>
  <Words>1255</Words>
  <Characters>6904</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QuerySoft</dc:creator>
  <cp:keywords/>
  <dc:description/>
  <cp:lastModifiedBy>esierr01</cp:lastModifiedBy>
  <cp:revision>16</cp:revision>
  <dcterms:created xsi:type="dcterms:W3CDTF">2024-11-28T20:06:00Z</dcterms:created>
  <dcterms:modified xsi:type="dcterms:W3CDTF">2026-04-30T02:41:00Z</dcterms:modified>
</cp:coreProperties>
</file>