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4"/>
          <w:b/>
        </w:rPr>
        <w:t>Architecture de réalisation</w:t>
      </w:r>
    </w:p>
    <w:p>
      <w:pPr>
        <w:jc w:val="center"/>
      </w:pPr>
      <w:r>
        <w:rPr>
          <w:sz w:val="28"/>
          <w:color w:val="666666"/>
        </w:rPr>
        <w:t>Pack Commerce Premium</w:t>
      </w:r>
    </w:p>
    <w:p/>
    <w:p>
      <w:pPr>
        <w:spacing w:before="320" w:after="120"/>
      </w:pPr>
      <w:r>
        <w:rPr>
          <w:sz w:val="30"/>
          <w:b/>
        </w:rPr>
        <w:t>Objectif du document</w:t>
      </w:r>
    </w:p>
    <w:p>
      <w:pPr>
        <w:spacing w:after="80"/>
      </w:pPr>
      <w:r>
        <w:rPr>
          <w:sz w:val="22"/>
        </w:rPr>
        <w:t>Ce document explique comment réaliser concrètement la formule Commerce Premium. Il sert de référence interne pour produire le pack avec une méthode claire : site web, fiche Google, messagerie, suivi des demandes, automatisations utiles et reporting.</w:t>
      </w:r>
    </w:p>
    <w:p/>
    <w:p>
      <w:pPr>
        <w:spacing w:before="320" w:after="120"/>
      </w:pPr>
      <w:r>
        <w:rPr>
          <w:sz w:val="30"/>
          <w:b/>
        </w:rPr>
        <w:t>Objectif du pack</w:t>
      </w:r>
    </w:p>
    <w:p>
      <w:pPr>
        <w:spacing w:after="80"/>
      </w:pPr>
      <w:r>
        <w:rPr>
          <w:sz w:val="22"/>
        </w:rPr>
        <w:t>Aider un commerce local à générer plus de demandes et surtout à mieux les traiter. La différence avec Commerce Intelligent est importante : Commerce Premium ne se limite pas à améliorer la visibilité. Il ajoute une organisation digitale complète autour des demandes clients.</w:t>
      </w:r>
    </w:p>
    <w:p/>
    <w:p>
      <w:pPr>
        <w:spacing w:before="320" w:after="120"/>
      </w:pPr>
      <w:r>
        <w:rPr>
          <w:sz w:val="30"/>
          <w:b/>
        </w:rPr>
        <w:t>Résultat attendu</w:t>
      </w:r>
    </w:p>
    <w:p>
      <w:pPr>
        <w:spacing w:after="80"/>
      </w:pPr>
      <w:r>
        <w:rPr>
          <w:sz w:val="22"/>
        </w:rPr>
        <w:t>À la fin de la mise en place, le client doit avoir :</w:t>
      </w:r>
    </w:p>
    <w:p>
      <w:pPr>
        <w:ind w:left="360" w:hanging="180"/>
      </w:pPr>
      <w:r>
        <w:rPr>
          <w:sz w:val="22"/>
        </w:rPr>
        <w:t>- une fiche Google Business optimisée ;</w:t>
      </w:r>
    </w:p>
    <w:p>
      <w:pPr>
        <w:ind w:left="360" w:hanging="180"/>
      </w:pPr>
      <w:r>
        <w:rPr>
          <w:sz w:val="22"/>
        </w:rPr>
        <w:t>- un site web professionnel orienté conversion ;</w:t>
      </w:r>
    </w:p>
    <w:p>
      <w:pPr>
        <w:ind w:left="360" w:hanging="180"/>
      </w:pPr>
      <w:r>
        <w:rPr>
          <w:sz w:val="22"/>
        </w:rPr>
        <w:t>- un parcours clair pour appeler, réserver ou demander un devis ;</w:t>
      </w:r>
    </w:p>
    <w:p>
      <w:pPr>
        <w:ind w:left="360" w:hanging="180"/>
      </w:pPr>
      <w:r>
        <w:rPr>
          <w:sz w:val="22"/>
        </w:rPr>
        <w:t>- une messagerie ou un chatbot configuré ;</w:t>
      </w:r>
    </w:p>
    <w:p>
      <w:pPr>
        <w:ind w:left="360" w:hanging="180"/>
      </w:pPr>
      <w:r>
        <w:rPr>
          <w:sz w:val="22"/>
        </w:rPr>
        <w:t>- un tableau de suivi des demandes clients ;</w:t>
      </w:r>
    </w:p>
    <w:p>
      <w:pPr>
        <w:ind w:left="360" w:hanging="180"/>
      </w:pPr>
      <w:r>
        <w:rPr>
          <w:sz w:val="22"/>
        </w:rPr>
        <w:t>- des notifications pour ne pas perdre les demandes importantes ;</w:t>
      </w:r>
    </w:p>
    <w:p>
      <w:pPr>
        <w:ind w:left="360" w:hanging="180"/>
      </w:pPr>
      <w:r>
        <w:rPr>
          <w:sz w:val="22"/>
        </w:rPr>
        <w:t>- des modèles de réponses pour les demandes fréquentes ;</w:t>
      </w:r>
    </w:p>
    <w:p>
      <w:pPr>
        <w:ind w:left="360" w:hanging="180"/>
      </w:pPr>
      <w:r>
        <w:rPr>
          <w:sz w:val="22"/>
        </w:rPr>
        <w:t>- un système simple pour demander et traiter les avis Google ;</w:t>
      </w:r>
    </w:p>
    <w:p>
      <w:pPr>
        <w:ind w:left="360" w:hanging="180"/>
      </w:pPr>
      <w:r>
        <w:rPr>
          <w:sz w:val="22"/>
        </w:rPr>
        <w:t>- un reporting mensuel plus complet.</w:t>
      </w:r>
    </w:p>
    <w:p/>
    <w:p>
      <w:pPr>
        <w:spacing w:before="320" w:after="120"/>
      </w:pPr>
      <w:r>
        <w:rPr>
          <w:sz w:val="30"/>
          <w:b/>
        </w:rPr>
        <w:t>Stack recommandée</w:t>
      </w:r>
    </w:p>
    <w:p>
      <w:pPr>
        <w:spacing w:before="220" w:after="80"/>
      </w:pPr>
      <w:r>
        <w:rPr>
          <w:sz w:val="24"/>
          <w:b/>
          <w:color w:val="2F5597"/>
        </w:rPr>
        <w:t>Outils principaux</w:t>
      </w:r>
    </w:p>
    <w:p>
      <w:pPr>
        <w:ind w:left="360" w:hanging="180"/>
      </w:pPr>
      <w:r>
        <w:rPr>
          <w:sz w:val="22"/>
        </w:rPr>
        <w:t>- Création du site web : Next.js + Vercel ou autre hébergement simple selon le projet</w:t>
      </w:r>
    </w:p>
    <w:p>
      <w:pPr>
        <w:ind w:left="360" w:hanging="180"/>
      </w:pPr>
      <w:r>
        <w:rPr>
          <w:sz w:val="22"/>
        </w:rPr>
        <w:t>- Base de données et suivi des demandes : Supabase</w:t>
      </w:r>
    </w:p>
    <w:p>
      <w:pPr>
        <w:ind w:left="360" w:hanging="180"/>
      </w:pPr>
      <w:r>
        <w:rPr>
          <w:sz w:val="22"/>
        </w:rPr>
        <w:t>- Prise de rendez-vous : Cal.com</w:t>
      </w:r>
    </w:p>
    <w:p>
      <w:pPr>
        <w:ind w:left="360" w:hanging="180"/>
      </w:pPr>
      <w:r>
        <w:rPr>
          <w:sz w:val="22"/>
        </w:rPr>
        <w:t>- Fiche locale : Google Business Profile</w:t>
      </w:r>
    </w:p>
    <w:p>
      <w:pPr>
        <w:ind w:left="360" w:hanging="180"/>
      </w:pPr>
      <w:r>
        <w:rPr>
          <w:sz w:val="22"/>
        </w:rPr>
        <w:t>- Messagerie simple : tawk.to</w:t>
      </w:r>
    </w:p>
    <w:p>
      <w:pPr>
        <w:ind w:left="360" w:hanging="180"/>
      </w:pPr>
      <w:r>
        <w:rPr>
          <w:sz w:val="22"/>
        </w:rPr>
        <w:t>- Chatbot IA si nécessaire : Botpress</w:t>
      </w:r>
    </w:p>
    <w:p>
      <w:pPr>
        <w:ind w:left="360" w:hanging="180"/>
      </w:pPr>
      <w:r>
        <w:rPr>
          <w:sz w:val="22"/>
        </w:rPr>
        <w:t>- E-mails et notifications : Brevo</w:t>
      </w:r>
    </w:p>
    <w:p>
      <w:pPr>
        <w:ind w:left="360" w:hanging="180"/>
      </w:pPr>
      <w:r>
        <w:rPr>
          <w:sz w:val="22"/>
        </w:rPr>
        <w:t>- Automatisations : n8n si le besoin dépasse les automatisations natives du site</w:t>
      </w:r>
    </w:p>
    <w:p>
      <w:pPr>
        <w:ind w:left="360" w:hanging="180"/>
      </w:pPr>
      <w:r>
        <w:rPr>
          <w:sz w:val="22"/>
        </w:rPr>
        <w:t>- Statistiques : Google Business Profile, Google Analytics, Looker Studio</w:t>
      </w:r>
    </w:p>
    <w:p>
      <w:pPr>
        <w:ind w:left="360" w:hanging="180"/>
      </w:pPr>
      <w:r>
        <w:rPr>
          <w:sz w:val="22"/>
        </w:rPr>
        <w:t>- Suivi interne : Google Sheets, Google Docs, Google Drive</w:t>
      </w:r>
    </w:p>
    <w:p/>
    <w:p>
      <w:pPr>
        <w:spacing w:before="220" w:after="80"/>
      </w:pPr>
      <w:r>
        <w:rPr>
          <w:sz w:val="24"/>
          <w:b/>
          <w:color w:val="2F5597"/>
        </w:rPr>
        <w:t>Principe de choix</w:t>
      </w:r>
    </w:p>
    <w:p>
      <w:pPr>
        <w:spacing w:after="80"/>
      </w:pPr>
      <w:r>
        <w:rPr>
          <w:sz w:val="22"/>
        </w:rPr>
        <w:t>On privilégie les options gratuites ou les plans gratuits pour démarrer. Le payant ne doit être proposé que si le volume, le nom de domaine, l’hébergement, les limites d’e-mails ou les besoins d’automatisation le justifient.</w:t>
      </w:r>
    </w:p>
    <w:p/>
    <w:p>
      <w:pPr>
        <w:spacing w:before="320" w:after="120"/>
      </w:pPr>
      <w:r>
        <w:rPr>
          <w:sz w:val="30"/>
          <w:b/>
        </w:rPr>
        <w:t>Architecture cible</w:t>
      </w:r>
    </w:p>
    <w:p>
      <w:pPr>
        <w:spacing w:before="220" w:after="80"/>
      </w:pPr>
      <w:r>
        <w:rPr>
          <w:sz w:val="24"/>
          <w:b/>
          <w:color w:val="2F5597"/>
        </w:rPr>
        <w:t>1. Acquisition locale</w:t>
      </w:r>
    </w:p>
    <w:p>
      <w:pPr>
        <w:spacing w:after="80"/>
      </w:pPr>
      <w:r>
        <w:rPr>
          <w:sz w:val="22"/>
        </w:rPr>
        <w:t>Le prospect découvre le commerce depuis Google, une recherche locale, un lien partagé ou une recommandation.</w:t>
      </w:r>
    </w:p>
    <w:p>
      <w:pPr>
        <w:spacing w:after="80"/>
      </w:pPr>
      <w:r>
        <w:rPr>
          <w:sz w:val="22"/>
        </w:rPr>
        <w:t>Outils : Google Business Profile, SEO local, Google Analytics.</w:t>
      </w:r>
    </w:p>
    <w:p>
      <w:pPr>
        <w:spacing w:after="80"/>
      </w:pPr>
      <w:r>
        <w:rPr>
          <w:sz w:val="22"/>
        </w:rPr>
        <w:t>But : rendre le commerce visible et crédible dès le premier contact.</w:t>
      </w:r>
    </w:p>
    <w:p/>
    <w:p>
      <w:pPr>
        <w:spacing w:before="220" w:after="80"/>
      </w:pPr>
      <w:r>
        <w:rPr>
          <w:sz w:val="24"/>
          <w:b/>
          <w:color w:val="2F5597"/>
        </w:rPr>
        <w:t>2. Site web de conversion</w:t>
      </w:r>
    </w:p>
    <w:p>
      <w:pPr>
        <w:spacing w:after="80"/>
      </w:pPr>
      <w:r>
        <w:rPr>
          <w:sz w:val="22"/>
        </w:rPr>
        <w:t>Le prospect arrive sur un site clair qui présente le commerce, les services, les preuves de confiance et les moyens de contact.</w:t>
      </w:r>
    </w:p>
    <w:p>
      <w:pPr>
        <w:spacing w:after="80"/>
      </w:pPr>
      <w:r>
        <w:rPr>
          <w:sz w:val="22"/>
        </w:rPr>
        <w:t>Outils : Next.js, Vercel, formulaire de contact, Cal.com, tawk.to ou Botpress.</w:t>
      </w:r>
    </w:p>
    <w:p>
      <w:pPr>
        <w:spacing w:after="80"/>
      </w:pPr>
      <w:r>
        <w:rPr>
          <w:sz w:val="22"/>
        </w:rPr>
        <w:t>But : transformer une visite en appel, réservation ou demande de devis.</w:t>
      </w:r>
    </w:p>
    <w:p/>
    <w:p>
      <w:pPr>
        <w:spacing w:before="220" w:after="80"/>
      </w:pPr>
      <w:r>
        <w:rPr>
          <w:sz w:val="24"/>
          <w:b/>
          <w:color w:val="2F5597"/>
        </w:rPr>
        <w:t>3. Capture des demandes</w:t>
      </w:r>
    </w:p>
    <w:p>
      <w:pPr>
        <w:spacing w:after="80"/>
      </w:pPr>
      <w:r>
        <w:rPr>
          <w:sz w:val="22"/>
        </w:rPr>
        <w:t>Le prospect peut appeler, réserver, remplir un formulaire ou poser une question.</w:t>
      </w:r>
    </w:p>
    <w:p>
      <w:pPr>
        <w:spacing w:after="80"/>
      </w:pPr>
      <w:r>
        <w:rPr>
          <w:sz w:val="22"/>
        </w:rPr>
        <w:t>Outils : téléphone, formulaire site, Cal.com, tawk.to ou Botpress.</w:t>
      </w:r>
    </w:p>
    <w:p>
      <w:pPr>
        <w:spacing w:after="80"/>
      </w:pPr>
      <w:r>
        <w:rPr>
          <w:sz w:val="22"/>
        </w:rPr>
        <w:t>But : capter toutes les demandes importantes avec le moins de friction possible.</w:t>
      </w:r>
    </w:p>
    <w:p/>
    <w:p>
      <w:pPr>
        <w:spacing w:before="220" w:after="80"/>
      </w:pPr>
      <w:r>
        <w:rPr>
          <w:sz w:val="24"/>
          <w:b/>
          <w:color w:val="2F5597"/>
        </w:rPr>
        <w:t>4. Stockage et qualification</w:t>
      </w:r>
    </w:p>
    <w:p>
      <w:pPr>
        <w:spacing w:after="80"/>
      </w:pPr>
      <w:r>
        <w:rPr>
          <w:sz w:val="22"/>
        </w:rPr>
        <w:t>Les demandes sont enregistrées et classées pour être suivies.</w:t>
      </w:r>
    </w:p>
    <w:p>
      <w:pPr>
        <w:spacing w:after="80"/>
      </w:pPr>
      <w:r>
        <w:rPr>
          <w:sz w:val="22"/>
        </w:rPr>
        <w:t>Outil principal : Supabase.</w:t>
      </w:r>
    </w:p>
    <w:p>
      <w:pPr>
        <w:spacing w:after="80"/>
      </w:pPr>
      <w:r>
        <w:rPr>
          <w:sz w:val="22"/>
        </w:rPr>
        <w:t>Données à conserver : nom, prénom, téléphone, e-mail, type de demande, urgence, service demandé, message, source, statut, personne responsable.</w:t>
      </w:r>
    </w:p>
    <w:p>
      <w:pPr>
        <w:spacing w:after="80"/>
      </w:pPr>
      <w:r>
        <w:rPr>
          <w:sz w:val="22"/>
        </w:rPr>
        <w:t>But : éviter les oublis et mieux organiser le traitement commercial.</w:t>
      </w:r>
    </w:p>
    <w:p/>
    <w:p>
      <w:pPr>
        <w:spacing w:before="220" w:after="80"/>
      </w:pPr>
      <w:r>
        <w:rPr>
          <w:sz w:val="24"/>
          <w:b/>
          <w:color w:val="2F5597"/>
        </w:rPr>
        <w:t>5. Notification et transmission</w:t>
      </w:r>
    </w:p>
    <w:p>
      <w:pPr>
        <w:spacing w:after="80"/>
      </w:pPr>
      <w:r>
        <w:rPr>
          <w:sz w:val="22"/>
        </w:rPr>
        <w:t>Le commerce reçoit les bonnes informations rapidement.</w:t>
      </w:r>
    </w:p>
    <w:p>
      <w:pPr>
        <w:spacing w:after="80"/>
      </w:pPr>
      <w:r>
        <w:rPr>
          <w:sz w:val="22"/>
        </w:rPr>
        <w:t>Outils : Brevo, e-mail, notification interne, n8n si nécessaire.</w:t>
      </w:r>
    </w:p>
    <w:p>
      <w:pPr>
        <w:spacing w:after="80"/>
      </w:pPr>
      <w:r>
        <w:rPr>
          <w:sz w:val="22"/>
        </w:rPr>
        <w:t>But : transmettre la bonne demande à la bonne personne.</w:t>
      </w:r>
    </w:p>
    <w:p/>
    <w:p>
      <w:pPr>
        <w:spacing w:before="220" w:after="80"/>
      </w:pPr>
      <w:r>
        <w:rPr>
          <w:sz w:val="24"/>
          <w:b/>
          <w:color w:val="2F5597"/>
        </w:rPr>
        <w:t>6. Suivi commercial</w:t>
      </w:r>
    </w:p>
    <w:p>
      <w:pPr>
        <w:spacing w:after="80"/>
      </w:pPr>
      <w:r>
        <w:rPr>
          <w:sz w:val="22"/>
        </w:rPr>
        <w:t>Les demandes sont suivies dans un tableau simple.</w:t>
      </w:r>
    </w:p>
    <w:p>
      <w:pPr>
        <w:spacing w:after="80"/>
      </w:pPr>
      <w:r>
        <w:rPr>
          <w:sz w:val="22"/>
        </w:rPr>
        <w:t>Outils : Supabase, Google Sheets ou interface interne simple.</w:t>
      </w:r>
    </w:p>
    <w:p>
      <w:pPr>
        <w:spacing w:after="80"/>
      </w:pPr>
      <w:r>
        <w:rPr>
          <w:sz w:val="22"/>
        </w:rPr>
        <w:t>But : savoir quelles demandes sont nouvelles, en cours, traitées ou perdues.</w:t>
      </w:r>
    </w:p>
    <w:p/>
    <w:p>
      <w:pPr>
        <w:spacing w:before="220" w:after="80"/>
      </w:pPr>
      <w:r>
        <w:rPr>
          <w:sz w:val="24"/>
          <w:b/>
          <w:color w:val="2F5597"/>
        </w:rPr>
        <w:t>7. Avis et réputation</w:t>
      </w:r>
    </w:p>
    <w:p>
      <w:pPr>
        <w:spacing w:after="80"/>
      </w:pPr>
      <w:r>
        <w:rPr>
          <w:sz w:val="22"/>
        </w:rPr>
        <w:t>Le commerce demande plus facilement des avis et répond avec méthode.</w:t>
      </w:r>
    </w:p>
    <w:p>
      <w:pPr>
        <w:spacing w:after="80"/>
      </w:pPr>
      <w:r>
        <w:rPr>
          <w:sz w:val="22"/>
        </w:rPr>
        <w:t>Outils : Google Business Profile, Brevo ou messages manuels.</w:t>
      </w:r>
    </w:p>
    <w:p>
      <w:pPr>
        <w:spacing w:after="80"/>
      </w:pPr>
      <w:r>
        <w:rPr>
          <w:sz w:val="22"/>
        </w:rPr>
        <w:t>But : améliorer la crédibilité et la confiance.</w:t>
      </w:r>
    </w:p>
    <w:p/>
    <w:p>
      <w:pPr>
        <w:spacing w:before="220" w:after="80"/>
      </w:pPr>
      <w:r>
        <w:rPr>
          <w:sz w:val="24"/>
          <w:b/>
          <w:color w:val="2F5597"/>
        </w:rPr>
        <w:t>8. Reporting mensuel</w:t>
      </w:r>
    </w:p>
    <w:p>
      <w:pPr>
        <w:spacing w:after="80"/>
      </w:pPr>
      <w:r>
        <w:rPr>
          <w:sz w:val="22"/>
        </w:rPr>
        <w:t>Chaque mois, on analyse les demandes, les appels, les rendez-vous, les avis et les performances du site.</w:t>
      </w:r>
    </w:p>
    <w:p>
      <w:pPr>
        <w:spacing w:after="80"/>
      </w:pPr>
      <w:r>
        <w:rPr>
          <w:sz w:val="22"/>
        </w:rPr>
        <w:t>Outils : Google Business Profile, Supabase, Google Analytics, Looker Studio.</w:t>
      </w:r>
    </w:p>
    <w:p>
      <w:pPr>
        <w:spacing w:after="80"/>
      </w:pPr>
      <w:r>
        <w:rPr>
          <w:sz w:val="22"/>
        </w:rPr>
        <w:t>But : montrer ce qui génère vraiment des contacts et proposer des améliorations concrètes.</w:t>
      </w:r>
    </w:p>
    <w:p/>
    <w:p>
      <w:pPr>
        <w:spacing w:before="320" w:after="120"/>
      </w:pPr>
      <w:r>
        <w:rPr>
          <w:sz w:val="30"/>
          <w:b/>
        </w:rPr>
        <w:t>Étapes de réalisation</w:t>
      </w:r>
    </w:p>
    <w:p>
      <w:pPr>
        <w:spacing w:before="220" w:after="80"/>
      </w:pPr>
      <w:r>
        <w:rPr>
          <w:sz w:val="24"/>
          <w:b/>
          <w:color w:val="2F5597"/>
        </w:rPr>
        <w:t>Étape 1 — Diagnostic et cadrage</w:t>
      </w:r>
    </w:p>
    <w:p>
      <w:pPr>
        <w:spacing w:after="80"/>
      </w:pPr>
      <w:r>
        <w:rPr>
          <w:sz w:val="22"/>
        </w:rPr>
        <w:t>Objectif : comprendre l’activité, les demandes clients et le fonctionnement actuel du commerce.</w:t>
      </w:r>
    </w:p>
    <w:p>
      <w:pPr>
        <w:spacing w:after="80"/>
      </w:pPr>
      <w:r>
        <w:rPr>
          <w:sz w:val="22"/>
        </w:rPr>
        <w:t>Actions :</w:t>
      </w:r>
    </w:p>
    <w:p>
      <w:pPr>
        <w:ind w:left="360" w:hanging="180"/>
      </w:pPr>
      <w:r>
        <w:rPr>
          <w:sz w:val="22"/>
        </w:rPr>
        <w:t>- analyser la fiche Google Business ;</w:t>
      </w:r>
    </w:p>
    <w:p>
      <w:pPr>
        <w:ind w:left="360" w:hanging="180"/>
      </w:pPr>
      <w:r>
        <w:rPr>
          <w:sz w:val="22"/>
        </w:rPr>
        <w:t>- analyser le site existant s’il y en a un ;</w:t>
      </w:r>
    </w:p>
    <w:p>
      <w:pPr>
        <w:ind w:left="360" w:hanging="180"/>
      </w:pPr>
      <w:r>
        <w:rPr>
          <w:sz w:val="22"/>
        </w:rPr>
        <w:t>- comprendre les services les plus rentables ;</w:t>
      </w:r>
    </w:p>
    <w:p>
      <w:pPr>
        <w:ind w:left="360" w:hanging="180"/>
      </w:pPr>
      <w:r>
        <w:rPr>
          <w:sz w:val="22"/>
        </w:rPr>
        <w:t>- identifier les demandes importantes : appel, devis, réservation, urgence, renseignement ;</w:t>
      </w:r>
    </w:p>
    <w:p>
      <w:pPr>
        <w:ind w:left="360" w:hanging="180"/>
      </w:pPr>
      <w:r>
        <w:rPr>
          <w:sz w:val="22"/>
        </w:rPr>
        <w:t>- comprendre qui traite les demandes dans l’équipe ;</w:t>
      </w:r>
    </w:p>
    <w:p>
      <w:pPr>
        <w:ind w:left="360" w:hanging="180"/>
      </w:pPr>
      <w:r>
        <w:rPr>
          <w:sz w:val="22"/>
        </w:rPr>
        <w:t>- définir l’objectif principal du pack.</w:t>
      </w:r>
    </w:p>
    <w:p>
      <w:pPr>
        <w:spacing w:after="80"/>
      </w:pPr>
      <w:r>
        <w:rPr>
          <w:sz w:val="22"/>
        </w:rPr>
        <w:t>Outils : échange client, Google Business Profile, site existant, Google Docs.</w:t>
      </w:r>
    </w:p>
    <w:p>
      <w:pPr>
        <w:spacing w:after="80"/>
      </w:pPr>
      <w:r>
        <w:rPr>
          <w:sz w:val="22"/>
        </w:rPr>
        <w:t>Sortie attendue : une priorité claire et un parcours cible validé.</w:t>
      </w:r>
    </w:p>
    <w:p/>
    <w:p>
      <w:pPr>
        <w:spacing w:before="220" w:after="80"/>
      </w:pPr>
      <w:r>
        <w:rPr>
          <w:sz w:val="24"/>
          <w:b/>
          <w:color w:val="2F5597"/>
        </w:rPr>
        <w:t>Étape 2 — Collecte des informations</w:t>
      </w:r>
    </w:p>
    <w:p>
      <w:pPr>
        <w:spacing w:after="80"/>
      </w:pPr>
      <w:r>
        <w:rPr>
          <w:sz w:val="22"/>
        </w:rPr>
        <w:t>Objectif : récupérer tout ce qui permet de produire le site, la fiche Google et le système de suivi.</w:t>
      </w:r>
    </w:p>
    <w:p>
      <w:pPr>
        <w:spacing w:after="80"/>
      </w:pPr>
      <w:r>
        <w:rPr>
          <w:sz w:val="22"/>
        </w:rPr>
        <w:t>Informations nécessaires :</w:t>
      </w:r>
    </w:p>
    <w:p>
      <w:pPr>
        <w:ind w:left="360" w:hanging="180"/>
      </w:pPr>
      <w:r>
        <w:rPr>
          <w:sz w:val="22"/>
        </w:rPr>
        <w:t>- nom exact du commerce ;</w:t>
      </w:r>
    </w:p>
    <w:p>
      <w:pPr>
        <w:ind w:left="360" w:hanging="180"/>
      </w:pPr>
      <w:r>
        <w:rPr>
          <w:sz w:val="22"/>
        </w:rPr>
        <w:t>- adresse, téléphone, e-mail ;</w:t>
      </w:r>
    </w:p>
    <w:p>
      <w:pPr>
        <w:ind w:left="360" w:hanging="180"/>
      </w:pPr>
      <w:r>
        <w:rPr>
          <w:sz w:val="22"/>
        </w:rPr>
        <w:t>- horaires ;</w:t>
      </w:r>
    </w:p>
    <w:p>
      <w:pPr>
        <w:ind w:left="360" w:hanging="180"/>
      </w:pPr>
      <w:r>
        <w:rPr>
          <w:sz w:val="22"/>
        </w:rPr>
        <w:t>- services principaux ;</w:t>
      </w:r>
    </w:p>
    <w:p>
      <w:pPr>
        <w:ind w:left="360" w:hanging="180"/>
      </w:pPr>
      <w:r>
        <w:rPr>
          <w:sz w:val="22"/>
        </w:rPr>
        <w:t>- zones desservies ;</w:t>
      </w:r>
    </w:p>
    <w:p>
      <w:pPr>
        <w:ind w:left="360" w:hanging="180"/>
      </w:pPr>
      <w:r>
        <w:rPr>
          <w:sz w:val="22"/>
        </w:rPr>
        <w:t>- photos, logo, couleurs ;</w:t>
      </w:r>
    </w:p>
    <w:p>
      <w:pPr>
        <w:ind w:left="360" w:hanging="180"/>
      </w:pPr>
      <w:r>
        <w:rPr>
          <w:sz w:val="22"/>
        </w:rPr>
        <w:t>- textes existants ;</w:t>
      </w:r>
    </w:p>
    <w:p>
      <w:pPr>
        <w:ind w:left="360" w:hanging="180"/>
      </w:pPr>
      <w:r>
        <w:rPr>
          <w:sz w:val="22"/>
        </w:rPr>
        <w:t>- avis ou preuves de confiance ;</w:t>
      </w:r>
    </w:p>
    <w:p>
      <w:pPr>
        <w:ind w:left="360" w:hanging="180"/>
      </w:pPr>
      <w:r>
        <w:rPr>
          <w:sz w:val="22"/>
        </w:rPr>
        <w:t>- lien Google Business ;</w:t>
      </w:r>
    </w:p>
    <w:p>
      <w:pPr>
        <w:ind w:left="360" w:hanging="180"/>
      </w:pPr>
      <w:r>
        <w:rPr>
          <w:sz w:val="22"/>
        </w:rPr>
        <w:t>- accès nécessaires ;</w:t>
      </w:r>
    </w:p>
    <w:p>
      <w:pPr>
        <w:ind w:left="360" w:hanging="180"/>
      </w:pPr>
      <w:r>
        <w:rPr>
          <w:sz w:val="22"/>
        </w:rPr>
        <w:t>- personnes qui recevront les demandes.</w:t>
      </w:r>
    </w:p>
    <w:p>
      <w:pPr>
        <w:spacing w:after="80"/>
      </w:pPr>
      <w:r>
        <w:rPr>
          <w:sz w:val="22"/>
        </w:rPr>
        <w:t>Outils : Google Drive, Google Docs, Google Forms si besoin.</w:t>
      </w:r>
    </w:p>
    <w:p>
      <w:pPr>
        <w:spacing w:after="80"/>
      </w:pPr>
      <w:r>
        <w:rPr>
          <w:sz w:val="22"/>
        </w:rPr>
        <w:t>Sortie attendue : un dossier client complet.</w:t>
      </w:r>
    </w:p>
    <w:p/>
    <w:p>
      <w:pPr>
        <w:spacing w:before="220" w:after="80"/>
      </w:pPr>
      <w:r>
        <w:rPr>
          <w:sz w:val="24"/>
          <w:b/>
          <w:color w:val="2F5597"/>
        </w:rPr>
        <w:t>Étape 3 — Architecture du site web</w:t>
      </w:r>
    </w:p>
    <w:p>
      <w:pPr>
        <w:spacing w:after="80"/>
      </w:pPr>
      <w:r>
        <w:rPr>
          <w:sz w:val="22"/>
        </w:rPr>
        <w:t>Objectif : définir les pages nécessaires avant de développer.</w:t>
      </w:r>
    </w:p>
    <w:p>
      <w:pPr>
        <w:spacing w:after="80"/>
      </w:pPr>
      <w:r>
        <w:rPr>
          <w:sz w:val="22"/>
        </w:rPr>
        <w:t>Structure recommandée :</w:t>
      </w:r>
    </w:p>
    <w:p>
      <w:pPr>
        <w:ind w:left="360" w:hanging="180"/>
      </w:pPr>
      <w:r>
        <w:rPr>
          <w:sz w:val="22"/>
        </w:rPr>
        <w:t>- Accueil ;</w:t>
      </w:r>
    </w:p>
    <w:p>
      <w:pPr>
        <w:ind w:left="360" w:hanging="180"/>
      </w:pPr>
      <w:r>
        <w:rPr>
          <w:sz w:val="22"/>
        </w:rPr>
        <w:t>- Services ;</w:t>
      </w:r>
    </w:p>
    <w:p>
      <w:pPr>
        <w:ind w:left="360" w:hanging="180"/>
      </w:pPr>
      <w:r>
        <w:rPr>
          <w:sz w:val="22"/>
        </w:rPr>
        <w:t>- Page service détaillée si nécessaire ;</w:t>
      </w:r>
    </w:p>
    <w:p>
      <w:pPr>
        <w:ind w:left="360" w:hanging="180"/>
      </w:pPr>
      <w:r>
        <w:rPr>
          <w:sz w:val="22"/>
        </w:rPr>
        <w:t>- Avis ou réalisations ;</w:t>
      </w:r>
    </w:p>
    <w:p>
      <w:pPr>
        <w:ind w:left="360" w:hanging="180"/>
      </w:pPr>
      <w:r>
        <w:rPr>
          <w:sz w:val="22"/>
        </w:rPr>
        <w:t>- FAQ ;</w:t>
      </w:r>
    </w:p>
    <w:p>
      <w:pPr>
        <w:ind w:left="360" w:hanging="180"/>
      </w:pPr>
      <w:r>
        <w:rPr>
          <w:sz w:val="22"/>
        </w:rPr>
        <w:t>- Contact ;</w:t>
      </w:r>
    </w:p>
    <w:p>
      <w:pPr>
        <w:ind w:left="360" w:hanging="180"/>
      </w:pPr>
      <w:r>
        <w:rPr>
          <w:sz w:val="22"/>
        </w:rPr>
        <w:t>- Prise de rendez-vous ou demande de devis.</w:t>
      </w:r>
    </w:p>
    <w:p>
      <w:pPr>
        <w:spacing w:after="80"/>
      </w:pPr>
      <w:r>
        <w:rPr>
          <w:sz w:val="22"/>
        </w:rPr>
        <w:t>Règle : le site doit aider à comprendre, rassurer et contacter rapidement. Il ne doit pas être seulement joli.</w:t>
      </w:r>
    </w:p>
    <w:p>
      <w:pPr>
        <w:spacing w:after="80"/>
      </w:pPr>
      <w:r>
        <w:rPr>
          <w:sz w:val="22"/>
        </w:rPr>
        <w:t>Outils : Google Docs pour le contenu, Figma ou structure simple si besoin, Next.js pour la réalisation.</w:t>
      </w:r>
    </w:p>
    <w:p>
      <w:pPr>
        <w:spacing w:after="80"/>
      </w:pPr>
      <w:r>
        <w:rPr>
          <w:sz w:val="22"/>
        </w:rPr>
        <w:t>Sortie attendue : plan du site validé.</w:t>
      </w:r>
    </w:p>
    <w:p/>
    <w:p>
      <w:pPr>
        <w:spacing w:before="220" w:after="80"/>
      </w:pPr>
      <w:r>
        <w:rPr>
          <w:sz w:val="24"/>
          <w:b/>
          <w:color w:val="2F5597"/>
        </w:rPr>
        <w:t>Étape 4 — Création du site web</w:t>
      </w:r>
    </w:p>
    <w:p>
      <w:pPr>
        <w:spacing w:after="80"/>
      </w:pPr>
      <w:r>
        <w:rPr>
          <w:sz w:val="22"/>
        </w:rPr>
        <w:t>Objectif : produire un site professionnel, rapide et orienté demandes clients.</w:t>
      </w:r>
    </w:p>
    <w:p>
      <w:pPr>
        <w:spacing w:after="80"/>
      </w:pPr>
      <w:r>
        <w:rPr>
          <w:sz w:val="22"/>
        </w:rPr>
        <w:t>Actions :</w:t>
      </w:r>
    </w:p>
    <w:p>
      <w:pPr>
        <w:ind w:left="360" w:hanging="180"/>
      </w:pPr>
      <w:r>
        <w:rPr>
          <w:sz w:val="22"/>
        </w:rPr>
        <w:t>- créer les pages principales ;</w:t>
      </w:r>
    </w:p>
    <w:p>
      <w:pPr>
        <w:ind w:left="360" w:hanging="180"/>
      </w:pPr>
      <w:r>
        <w:rPr>
          <w:sz w:val="22"/>
        </w:rPr>
        <w:t>- rédiger ou intégrer les textes ;</w:t>
      </w:r>
    </w:p>
    <w:p>
      <w:pPr>
        <w:ind w:left="360" w:hanging="180"/>
      </w:pPr>
      <w:r>
        <w:rPr>
          <w:sz w:val="22"/>
        </w:rPr>
        <w:t>- ajouter les photos ;</w:t>
      </w:r>
    </w:p>
    <w:p>
      <w:pPr>
        <w:ind w:left="360" w:hanging="180"/>
      </w:pPr>
      <w:r>
        <w:rPr>
          <w:sz w:val="22"/>
        </w:rPr>
        <w:t>- intégrer les boutons d’appel ;</w:t>
      </w:r>
    </w:p>
    <w:p>
      <w:pPr>
        <w:ind w:left="360" w:hanging="180"/>
      </w:pPr>
      <w:r>
        <w:rPr>
          <w:sz w:val="22"/>
        </w:rPr>
        <w:t>- intégrer Cal.com si rendez-vous ;</w:t>
      </w:r>
    </w:p>
    <w:p>
      <w:pPr>
        <w:ind w:left="360" w:hanging="180"/>
      </w:pPr>
      <w:r>
        <w:rPr>
          <w:sz w:val="22"/>
        </w:rPr>
        <w:t>- intégrer le formulaire de contact ou devis ;</w:t>
      </w:r>
    </w:p>
    <w:p>
      <w:pPr>
        <w:ind w:left="360" w:hanging="180"/>
      </w:pPr>
      <w:r>
        <w:rPr>
          <w:sz w:val="22"/>
        </w:rPr>
        <w:t>- intégrer tawk.to ou Botpress si retenu ;</w:t>
      </w:r>
    </w:p>
    <w:p>
      <w:pPr>
        <w:ind w:left="360" w:hanging="180"/>
      </w:pPr>
      <w:r>
        <w:rPr>
          <w:sz w:val="22"/>
        </w:rPr>
        <w:t>- préparer les balises SEO de base ;</w:t>
      </w:r>
    </w:p>
    <w:p>
      <w:pPr>
        <w:ind w:left="360" w:hanging="180"/>
      </w:pPr>
      <w:r>
        <w:rPr>
          <w:sz w:val="22"/>
        </w:rPr>
        <w:t>- connecter Google Analytics.</w:t>
      </w:r>
    </w:p>
    <w:p>
      <w:pPr>
        <w:spacing w:after="80"/>
      </w:pPr>
      <w:r>
        <w:rPr>
          <w:sz w:val="22"/>
        </w:rPr>
        <w:t>Outils : Next.js, Vercel, Google Analytics, Cal.com, tawk.to ou Botpress.</w:t>
      </w:r>
    </w:p>
    <w:p>
      <w:pPr>
        <w:spacing w:after="80"/>
      </w:pPr>
      <w:r>
        <w:rPr>
          <w:sz w:val="22"/>
        </w:rPr>
        <w:t>Sortie attendue : un site prêt à recevoir des demandes.</w:t>
      </w:r>
    </w:p>
    <w:p/>
    <w:p>
      <w:pPr>
        <w:spacing w:before="220" w:after="80"/>
      </w:pPr>
      <w:r>
        <w:rPr>
          <w:sz w:val="24"/>
          <w:b/>
          <w:color w:val="2F5597"/>
        </w:rPr>
        <w:t>Étape 5 — Optimisation Google Business</w:t>
      </w:r>
    </w:p>
    <w:p>
      <w:pPr>
        <w:spacing w:after="80"/>
      </w:pPr>
      <w:r>
        <w:rPr>
          <w:sz w:val="22"/>
        </w:rPr>
        <w:t>Objectif : aligner la fiche Google avec le site et améliorer la présence locale.</w:t>
      </w:r>
    </w:p>
    <w:p>
      <w:pPr>
        <w:spacing w:after="80"/>
      </w:pPr>
      <w:r>
        <w:rPr>
          <w:sz w:val="22"/>
        </w:rPr>
        <w:t>Actions :</w:t>
      </w:r>
    </w:p>
    <w:p>
      <w:pPr>
        <w:ind w:left="360" w:hanging="180"/>
      </w:pPr>
      <w:r>
        <w:rPr>
          <w:sz w:val="22"/>
        </w:rPr>
        <w:t>- corriger les informations principales ;</w:t>
      </w:r>
    </w:p>
    <w:p>
      <w:pPr>
        <w:ind w:left="360" w:hanging="180"/>
      </w:pPr>
      <w:r>
        <w:rPr>
          <w:sz w:val="22"/>
        </w:rPr>
        <w:t>- choisir la bonne catégorie ;</w:t>
      </w:r>
    </w:p>
    <w:p>
      <w:pPr>
        <w:ind w:left="360" w:hanging="180"/>
      </w:pPr>
      <w:r>
        <w:rPr>
          <w:sz w:val="22"/>
        </w:rPr>
        <w:t>- ajouter ou corriger les services ;</w:t>
      </w:r>
    </w:p>
    <w:p>
      <w:pPr>
        <w:ind w:left="360" w:hanging="180"/>
      </w:pPr>
      <w:r>
        <w:rPr>
          <w:sz w:val="22"/>
        </w:rPr>
        <w:t>- améliorer la description ;</w:t>
      </w:r>
    </w:p>
    <w:p>
      <w:pPr>
        <w:ind w:left="360" w:hanging="180"/>
      </w:pPr>
      <w:r>
        <w:rPr>
          <w:sz w:val="22"/>
        </w:rPr>
        <w:t>- ajouter le lien du site ;</w:t>
      </w:r>
    </w:p>
    <w:p>
      <w:pPr>
        <w:ind w:left="360" w:hanging="180"/>
      </w:pPr>
      <w:r>
        <w:rPr>
          <w:sz w:val="22"/>
        </w:rPr>
        <w:t>- ajouter le lien de rendez-vous ou de contact ;</w:t>
      </w:r>
    </w:p>
    <w:p>
      <w:pPr>
        <w:ind w:left="360" w:hanging="180"/>
      </w:pPr>
      <w:r>
        <w:rPr>
          <w:sz w:val="22"/>
        </w:rPr>
        <w:t>- ajouter ou recommander les photos utiles ;</w:t>
      </w:r>
    </w:p>
    <w:p>
      <w:pPr>
        <w:ind w:left="360" w:hanging="180"/>
      </w:pPr>
      <w:r>
        <w:rPr>
          <w:sz w:val="22"/>
        </w:rPr>
        <w:t>- préparer les réponses types aux avis.</w:t>
      </w:r>
    </w:p>
    <w:p>
      <w:pPr>
        <w:spacing w:after="80"/>
      </w:pPr>
      <w:r>
        <w:rPr>
          <w:sz w:val="22"/>
        </w:rPr>
        <w:t>Outil : Google Business Profile.</w:t>
      </w:r>
    </w:p>
    <w:p>
      <w:pPr>
        <w:spacing w:after="80"/>
      </w:pPr>
      <w:r>
        <w:rPr>
          <w:sz w:val="22"/>
        </w:rPr>
        <w:t>Sortie attendue : une fiche Google cohérente avec le site web.</w:t>
      </w:r>
    </w:p>
    <w:p/>
    <w:p>
      <w:pPr>
        <w:spacing w:before="220" w:after="80"/>
      </w:pPr>
      <w:r>
        <w:rPr>
          <w:sz w:val="24"/>
          <w:b/>
          <w:color w:val="2F5597"/>
        </w:rPr>
        <w:t>Étape 6 — Parcours de demande client</w:t>
      </w:r>
    </w:p>
    <w:p>
      <w:pPr>
        <w:spacing w:after="80"/>
      </w:pPr>
      <w:r>
        <w:rPr>
          <w:sz w:val="22"/>
        </w:rPr>
        <w:t>Objectif : organiser clairement ce qui se passe quand un prospect contacte le commerce.</w:t>
      </w:r>
    </w:p>
    <w:p>
      <w:pPr>
        <w:spacing w:after="80"/>
      </w:pPr>
      <w:r>
        <w:rPr>
          <w:sz w:val="22"/>
        </w:rPr>
        <w:t>Types de demandes à prévoir :</w:t>
      </w:r>
    </w:p>
    <w:p>
      <w:pPr>
        <w:ind w:left="360" w:hanging="180"/>
      </w:pPr>
      <w:r>
        <w:rPr>
          <w:sz w:val="22"/>
        </w:rPr>
        <w:t>- appel ;</w:t>
      </w:r>
    </w:p>
    <w:p>
      <w:pPr>
        <w:ind w:left="360" w:hanging="180"/>
      </w:pPr>
      <w:r>
        <w:rPr>
          <w:sz w:val="22"/>
        </w:rPr>
        <w:t>- réservation ;</w:t>
      </w:r>
    </w:p>
    <w:p>
      <w:pPr>
        <w:ind w:left="360" w:hanging="180"/>
      </w:pPr>
      <w:r>
        <w:rPr>
          <w:sz w:val="22"/>
        </w:rPr>
        <w:t>- demande de devis ;</w:t>
      </w:r>
    </w:p>
    <w:p>
      <w:pPr>
        <w:ind w:left="360" w:hanging="180"/>
      </w:pPr>
      <w:r>
        <w:rPr>
          <w:sz w:val="22"/>
        </w:rPr>
        <w:t>- urgence ;</w:t>
      </w:r>
    </w:p>
    <w:p>
      <w:pPr>
        <w:ind w:left="360" w:hanging="180"/>
      </w:pPr>
      <w:r>
        <w:rPr>
          <w:sz w:val="22"/>
        </w:rPr>
        <w:t>- renseignement simple ;</w:t>
      </w:r>
    </w:p>
    <w:p>
      <w:pPr>
        <w:ind w:left="360" w:hanging="180"/>
      </w:pPr>
      <w:r>
        <w:rPr>
          <w:sz w:val="22"/>
        </w:rPr>
        <w:t>- question via messagerie.</w:t>
      </w:r>
    </w:p>
    <w:p>
      <w:pPr>
        <w:spacing w:after="80"/>
      </w:pPr>
      <w:r>
        <w:rPr>
          <w:sz w:val="22"/>
        </w:rPr>
        <w:t>Actions :</w:t>
      </w:r>
    </w:p>
    <w:p>
      <w:pPr>
        <w:ind w:left="360" w:hanging="180"/>
      </w:pPr>
      <w:r>
        <w:rPr>
          <w:sz w:val="22"/>
        </w:rPr>
        <w:t>- définir les formulaires nécessaires ;</w:t>
      </w:r>
    </w:p>
    <w:p>
      <w:pPr>
        <w:ind w:left="360" w:hanging="180"/>
      </w:pPr>
      <w:r>
        <w:rPr>
          <w:sz w:val="22"/>
        </w:rPr>
        <w:t>- définir les champs utiles ;</w:t>
      </w:r>
    </w:p>
    <w:p>
      <w:pPr>
        <w:ind w:left="360" w:hanging="180"/>
      </w:pPr>
      <w:r>
        <w:rPr>
          <w:sz w:val="22"/>
        </w:rPr>
        <w:t>- classer les demandes par type ;</w:t>
      </w:r>
    </w:p>
    <w:p>
      <w:pPr>
        <w:ind w:left="360" w:hanging="180"/>
      </w:pPr>
      <w:r>
        <w:rPr>
          <w:sz w:val="22"/>
        </w:rPr>
        <w:t>- prévoir les statuts : nouveau, en cours, répondu, gagné, perdu ;</w:t>
      </w:r>
    </w:p>
    <w:p>
      <w:pPr>
        <w:ind w:left="360" w:hanging="180"/>
      </w:pPr>
      <w:r>
        <w:rPr>
          <w:sz w:val="22"/>
        </w:rPr>
        <w:t>- définir qui reçoit quoi.</w:t>
      </w:r>
    </w:p>
    <w:p>
      <w:pPr>
        <w:spacing w:after="80"/>
      </w:pPr>
      <w:r>
        <w:rPr>
          <w:sz w:val="22"/>
        </w:rPr>
        <w:t>Outils : formulaire du site, Supabase, Cal.com, Brevo.</w:t>
      </w:r>
    </w:p>
    <w:p>
      <w:pPr>
        <w:spacing w:after="80"/>
      </w:pPr>
      <w:r>
        <w:rPr>
          <w:sz w:val="22"/>
        </w:rPr>
        <w:t>Sortie attendue : un parcours clair pour chaque type de demande.</w:t>
      </w:r>
    </w:p>
    <w:p/>
    <w:p>
      <w:pPr>
        <w:spacing w:before="220" w:after="80"/>
      </w:pPr>
      <w:r>
        <w:rPr>
          <w:sz w:val="24"/>
          <w:b/>
          <w:color w:val="2F5597"/>
        </w:rPr>
        <w:t>Étape 7 — Tableau de suivi des demandes</w:t>
      </w:r>
    </w:p>
    <w:p>
      <w:pPr>
        <w:spacing w:after="80"/>
      </w:pPr>
      <w:r>
        <w:rPr>
          <w:sz w:val="22"/>
        </w:rPr>
        <w:t>Objectif : donner au commerce une vision simple de ses prospects.</w:t>
      </w:r>
    </w:p>
    <w:p>
      <w:pPr>
        <w:spacing w:after="80"/>
      </w:pPr>
      <w:r>
        <w:rPr>
          <w:sz w:val="22"/>
        </w:rPr>
        <w:t>Colonnes recommandées :</w:t>
      </w:r>
    </w:p>
    <w:p>
      <w:pPr>
        <w:ind w:left="360" w:hanging="180"/>
      </w:pPr>
      <w:r>
        <w:rPr>
          <w:sz w:val="22"/>
        </w:rPr>
        <w:t>- date ;</w:t>
      </w:r>
    </w:p>
    <w:p>
      <w:pPr>
        <w:ind w:left="360" w:hanging="180"/>
      </w:pPr>
      <w:r>
        <w:rPr>
          <w:sz w:val="22"/>
        </w:rPr>
        <w:t>- nom ;</w:t>
      </w:r>
    </w:p>
    <w:p>
      <w:pPr>
        <w:ind w:left="360" w:hanging="180"/>
      </w:pPr>
      <w:r>
        <w:rPr>
          <w:sz w:val="22"/>
        </w:rPr>
        <w:t>- téléphone ;</w:t>
      </w:r>
    </w:p>
    <w:p>
      <w:pPr>
        <w:ind w:left="360" w:hanging="180"/>
      </w:pPr>
      <w:r>
        <w:rPr>
          <w:sz w:val="22"/>
        </w:rPr>
        <w:t>- e-mail ;</w:t>
      </w:r>
    </w:p>
    <w:p>
      <w:pPr>
        <w:ind w:left="360" w:hanging="180"/>
      </w:pPr>
      <w:r>
        <w:rPr>
          <w:sz w:val="22"/>
        </w:rPr>
        <w:t>- type de demande ;</w:t>
      </w:r>
    </w:p>
    <w:p>
      <w:pPr>
        <w:ind w:left="360" w:hanging="180"/>
      </w:pPr>
      <w:r>
        <w:rPr>
          <w:sz w:val="22"/>
        </w:rPr>
        <w:t>- service demandé ;</w:t>
      </w:r>
    </w:p>
    <w:p>
      <w:pPr>
        <w:ind w:left="360" w:hanging="180"/>
      </w:pPr>
      <w:r>
        <w:rPr>
          <w:sz w:val="22"/>
        </w:rPr>
        <w:t>- urgence ;</w:t>
      </w:r>
    </w:p>
    <w:p>
      <w:pPr>
        <w:ind w:left="360" w:hanging="180"/>
      </w:pPr>
      <w:r>
        <w:rPr>
          <w:sz w:val="22"/>
        </w:rPr>
        <w:t>- source ;</w:t>
      </w:r>
    </w:p>
    <w:p>
      <w:pPr>
        <w:ind w:left="360" w:hanging="180"/>
      </w:pPr>
      <w:r>
        <w:rPr>
          <w:sz w:val="22"/>
        </w:rPr>
        <w:t>- statut ;</w:t>
      </w:r>
    </w:p>
    <w:p>
      <w:pPr>
        <w:ind w:left="360" w:hanging="180"/>
      </w:pPr>
      <w:r>
        <w:rPr>
          <w:sz w:val="22"/>
        </w:rPr>
        <w:t>- responsable ;</w:t>
      </w:r>
    </w:p>
    <w:p>
      <w:pPr>
        <w:ind w:left="360" w:hanging="180"/>
      </w:pPr>
      <w:r>
        <w:rPr>
          <w:sz w:val="22"/>
        </w:rPr>
        <w:t>- commentaire.</w:t>
      </w:r>
    </w:p>
    <w:p>
      <w:pPr>
        <w:spacing w:after="80"/>
      </w:pPr>
      <w:r>
        <w:rPr>
          <w:sz w:val="22"/>
        </w:rPr>
        <w:t>Outils : Supabase, Google Sheets ou interface interne simple.</w:t>
      </w:r>
    </w:p>
    <w:p>
      <w:pPr>
        <w:spacing w:after="80"/>
      </w:pPr>
      <w:r>
        <w:rPr>
          <w:sz w:val="22"/>
        </w:rPr>
        <w:t>Sortie attendue : un tableau consultable et utile pour l’équipe.</w:t>
      </w:r>
    </w:p>
    <w:p/>
    <w:p>
      <w:pPr>
        <w:spacing w:before="220" w:after="80"/>
      </w:pPr>
      <w:r>
        <w:rPr>
          <w:sz w:val="24"/>
          <w:b/>
          <w:color w:val="2F5597"/>
        </w:rPr>
        <w:t>Étape 8 — Messagerie ou chatbot</w:t>
      </w:r>
    </w:p>
    <w:p>
      <w:pPr>
        <w:spacing w:after="80"/>
      </w:pPr>
      <w:r>
        <w:rPr>
          <w:sz w:val="22"/>
        </w:rPr>
        <w:t>Objectif : répondre plus vite aux questions simples et orienter vers la bonne action.</w:t>
      </w:r>
    </w:p>
    <w:p>
      <w:pPr>
        <w:spacing w:after="80"/>
      </w:pPr>
      <w:r>
        <w:rPr>
          <w:sz w:val="22"/>
        </w:rPr>
        <w:t>Option simple : tawk.to</w:t>
      </w:r>
    </w:p>
    <w:p>
      <w:pPr>
        <w:spacing w:after="80"/>
      </w:pPr>
      <w:r>
        <w:rPr>
          <w:sz w:val="22"/>
        </w:rPr>
        <w:t>À utiliser si le commerce veut recevoir les questions et répondre facilement.</w:t>
      </w:r>
    </w:p>
    <w:p>
      <w:pPr>
        <w:spacing w:after="80"/>
      </w:pPr>
      <w:r>
        <w:rPr>
          <w:sz w:val="22"/>
        </w:rPr>
        <w:t>Option avancée : Botpress</w:t>
      </w:r>
    </w:p>
    <w:p>
      <w:pPr>
        <w:spacing w:after="80"/>
      </w:pPr>
      <w:r>
        <w:rPr>
          <w:sz w:val="22"/>
        </w:rPr>
        <w:t>À utiliser si le commerce veut qualifier automatiquement certaines demandes.</w:t>
      </w:r>
    </w:p>
    <w:p>
      <w:pPr>
        <w:spacing w:after="80"/>
      </w:pPr>
      <w:r>
        <w:rPr>
          <w:sz w:val="22"/>
        </w:rPr>
        <w:t>Scénarios minimum :</w:t>
      </w:r>
    </w:p>
    <w:p>
      <w:pPr>
        <w:ind w:left="360" w:hanging="180"/>
      </w:pPr>
      <w:r>
        <w:rPr>
          <w:sz w:val="22"/>
        </w:rPr>
        <w:t>- horaires ;</w:t>
      </w:r>
    </w:p>
    <w:p>
      <w:pPr>
        <w:ind w:left="360" w:hanging="180"/>
      </w:pPr>
      <w:r>
        <w:rPr>
          <w:sz w:val="22"/>
        </w:rPr>
        <w:t>- services ;</w:t>
      </w:r>
    </w:p>
    <w:p>
      <w:pPr>
        <w:ind w:left="360" w:hanging="180"/>
      </w:pPr>
      <w:r>
        <w:rPr>
          <w:sz w:val="22"/>
        </w:rPr>
        <w:t>- zone d’intervention ;</w:t>
      </w:r>
    </w:p>
    <w:p>
      <w:pPr>
        <w:ind w:left="360" w:hanging="180"/>
      </w:pPr>
      <w:r>
        <w:rPr>
          <w:sz w:val="22"/>
        </w:rPr>
        <w:t>- demande de devis ;</w:t>
      </w:r>
    </w:p>
    <w:p>
      <w:pPr>
        <w:ind w:left="360" w:hanging="180"/>
      </w:pPr>
      <w:r>
        <w:rPr>
          <w:sz w:val="22"/>
        </w:rPr>
        <w:t>- prise de rendez-vous ;</w:t>
      </w:r>
    </w:p>
    <w:p>
      <w:pPr>
        <w:ind w:left="360" w:hanging="180"/>
      </w:pPr>
      <w:r>
        <w:rPr>
          <w:sz w:val="22"/>
        </w:rPr>
        <w:t>- urgence ;</w:t>
      </w:r>
    </w:p>
    <w:p>
      <w:pPr>
        <w:ind w:left="360" w:hanging="180"/>
      </w:pPr>
      <w:r>
        <w:rPr>
          <w:sz w:val="22"/>
        </w:rPr>
        <w:t>- question non prévue avec redirection vers un humain.</w:t>
      </w:r>
    </w:p>
    <w:p>
      <w:pPr>
        <w:spacing w:after="80"/>
      </w:pPr>
      <w:r>
        <w:rPr>
          <w:sz w:val="22"/>
        </w:rPr>
        <w:t>Sortie attendue : une messagerie testée et utile, sans promesse risquée.</w:t>
      </w:r>
    </w:p>
    <w:p/>
    <w:p>
      <w:pPr>
        <w:spacing w:before="220" w:after="80"/>
      </w:pPr>
      <w:r>
        <w:rPr>
          <w:sz w:val="24"/>
          <w:b/>
          <w:color w:val="2F5597"/>
        </w:rPr>
        <w:t>Étape 9 — Automatisations utiles</w:t>
      </w:r>
    </w:p>
    <w:p>
      <w:pPr>
        <w:spacing w:after="80"/>
      </w:pPr>
      <w:r>
        <w:rPr>
          <w:sz w:val="22"/>
        </w:rPr>
        <w:t>Objectif : éviter les pertes de demandes et réduire les tâches répétitives.</w:t>
      </w:r>
    </w:p>
    <w:p>
      <w:pPr>
        <w:spacing w:after="80"/>
      </w:pPr>
      <w:r>
        <w:rPr>
          <w:sz w:val="22"/>
        </w:rPr>
        <w:t>Automatisations de base :</w:t>
      </w:r>
    </w:p>
    <w:p>
      <w:pPr>
        <w:ind w:left="360" w:hanging="180"/>
      </w:pPr>
      <w:r>
        <w:rPr>
          <w:sz w:val="22"/>
        </w:rPr>
        <w:t>- enregistrer une demande dans Supabase ;</w:t>
      </w:r>
    </w:p>
    <w:p>
      <w:pPr>
        <w:ind w:left="360" w:hanging="180"/>
      </w:pPr>
      <w:r>
        <w:rPr>
          <w:sz w:val="22"/>
        </w:rPr>
        <w:t>- envoyer une confirmation au prospect ;</w:t>
      </w:r>
    </w:p>
    <w:p>
      <w:pPr>
        <w:ind w:left="360" w:hanging="180"/>
      </w:pPr>
      <w:r>
        <w:rPr>
          <w:sz w:val="22"/>
        </w:rPr>
        <w:t>- notifier le commerce ;</w:t>
      </w:r>
    </w:p>
    <w:p>
      <w:pPr>
        <w:ind w:left="360" w:hanging="180"/>
      </w:pPr>
      <w:r>
        <w:rPr>
          <w:sz w:val="22"/>
        </w:rPr>
        <w:t>- créer ou mettre à jour une ligne de suivi ;</w:t>
      </w:r>
    </w:p>
    <w:p>
      <w:pPr>
        <w:ind w:left="360" w:hanging="180"/>
      </w:pPr>
      <w:r>
        <w:rPr>
          <w:sz w:val="22"/>
        </w:rPr>
        <w:t>- relier Cal.com au bon calendrier ;</w:t>
      </w:r>
    </w:p>
    <w:p>
      <w:pPr>
        <w:ind w:left="360" w:hanging="180"/>
      </w:pPr>
      <w:r>
        <w:rPr>
          <w:sz w:val="22"/>
        </w:rPr>
        <w:t>- envoyer une demande d’avis après une prestation si le client valide le processus.</w:t>
      </w:r>
    </w:p>
    <w:p>
      <w:pPr>
        <w:spacing w:after="80"/>
      </w:pPr>
      <w:r>
        <w:rPr>
          <w:sz w:val="22"/>
        </w:rPr>
        <w:t>Outils : Supabase, Brevo, Cal.com, n8n si nécessaire.</w:t>
      </w:r>
    </w:p>
    <w:p>
      <w:pPr>
        <w:spacing w:after="80"/>
      </w:pPr>
      <w:r>
        <w:rPr>
          <w:sz w:val="22"/>
        </w:rPr>
        <w:t>Règle : une automatisation doit être utile, fiable et facile à maintenir. Sinon, on la garde manuelle.</w:t>
      </w:r>
    </w:p>
    <w:p/>
    <w:p>
      <w:pPr>
        <w:spacing w:before="220" w:after="80"/>
      </w:pPr>
      <w:r>
        <w:rPr>
          <w:sz w:val="24"/>
          <w:b/>
          <w:color w:val="2F5597"/>
        </w:rPr>
        <w:t>Étape 10 — Modèles de réponses</w:t>
      </w:r>
    </w:p>
    <w:p>
      <w:pPr>
        <w:spacing w:after="80"/>
      </w:pPr>
      <w:r>
        <w:rPr>
          <w:sz w:val="22"/>
        </w:rPr>
        <w:t>Objectif : aider l’équipe à répondre vite et de façon professionnelle.</w:t>
      </w:r>
    </w:p>
    <w:p>
      <w:pPr>
        <w:spacing w:after="80"/>
      </w:pPr>
      <w:r>
        <w:rPr>
          <w:sz w:val="22"/>
        </w:rPr>
        <w:t>Modèles à préparer :</w:t>
      </w:r>
    </w:p>
    <w:p>
      <w:pPr>
        <w:ind w:left="360" w:hanging="180"/>
      </w:pPr>
      <w:r>
        <w:rPr>
          <w:sz w:val="22"/>
        </w:rPr>
        <w:t>- demande de devis reçue ;</w:t>
      </w:r>
    </w:p>
    <w:p>
      <w:pPr>
        <w:ind w:left="360" w:hanging="180"/>
      </w:pPr>
      <w:r>
        <w:rPr>
          <w:sz w:val="22"/>
        </w:rPr>
        <w:t>- demande urgente ;</w:t>
      </w:r>
    </w:p>
    <w:p>
      <w:pPr>
        <w:ind w:left="360" w:hanging="180"/>
      </w:pPr>
      <w:r>
        <w:rPr>
          <w:sz w:val="22"/>
        </w:rPr>
        <w:t>- demande de rendez-vous ;</w:t>
      </w:r>
    </w:p>
    <w:p>
      <w:pPr>
        <w:ind w:left="360" w:hanging="180"/>
      </w:pPr>
      <w:r>
        <w:rPr>
          <w:sz w:val="22"/>
        </w:rPr>
        <w:t>- question fréquente ;</w:t>
      </w:r>
    </w:p>
    <w:p>
      <w:pPr>
        <w:ind w:left="360" w:hanging="180"/>
      </w:pPr>
      <w:r>
        <w:rPr>
          <w:sz w:val="22"/>
        </w:rPr>
        <w:t>- relance sans réponse ;</w:t>
      </w:r>
    </w:p>
    <w:p>
      <w:pPr>
        <w:ind w:left="360" w:hanging="180"/>
      </w:pPr>
      <w:r>
        <w:rPr>
          <w:sz w:val="22"/>
        </w:rPr>
        <w:t>- demande d’avis ;</w:t>
      </w:r>
    </w:p>
    <w:p>
      <w:pPr>
        <w:ind w:left="360" w:hanging="180"/>
      </w:pPr>
      <w:r>
        <w:rPr>
          <w:sz w:val="22"/>
        </w:rPr>
        <w:t>- réponse à un avis positif ;</w:t>
      </w:r>
    </w:p>
    <w:p>
      <w:pPr>
        <w:ind w:left="360" w:hanging="180"/>
      </w:pPr>
      <w:r>
        <w:rPr>
          <w:sz w:val="22"/>
        </w:rPr>
        <w:t>- réponse à un avis négatif.</w:t>
      </w:r>
    </w:p>
    <w:p>
      <w:pPr>
        <w:spacing w:after="80"/>
      </w:pPr>
      <w:r>
        <w:rPr>
          <w:sz w:val="22"/>
        </w:rPr>
        <w:t>Outils : Google Docs, Brevo, tawk.to ou Botpress.</w:t>
      </w:r>
    </w:p>
    <w:p>
      <w:pPr>
        <w:spacing w:after="80"/>
      </w:pPr>
      <w:r>
        <w:rPr>
          <w:sz w:val="22"/>
        </w:rPr>
        <w:t>Sortie attendue : une base de réponses réutilisable.</w:t>
      </w:r>
    </w:p>
    <w:p/>
    <w:p>
      <w:pPr>
        <w:spacing w:before="220" w:after="80"/>
      </w:pPr>
      <w:r>
        <w:rPr>
          <w:sz w:val="24"/>
          <w:b/>
          <w:color w:val="2F5597"/>
        </w:rPr>
        <w:t>Étape 11 — Tests avant livraison</w:t>
      </w:r>
    </w:p>
    <w:p>
      <w:pPr>
        <w:spacing w:after="80"/>
      </w:pPr>
      <w:r>
        <w:rPr>
          <w:sz w:val="22"/>
        </w:rPr>
        <w:t>Objectif : vérifier que le système fonctionne de bout en bout.</w:t>
      </w:r>
    </w:p>
    <w:p>
      <w:pPr>
        <w:spacing w:after="80"/>
      </w:pPr>
      <w:r>
        <w:rPr>
          <w:sz w:val="22"/>
        </w:rPr>
        <w:t>Tests :</w:t>
      </w:r>
    </w:p>
    <w:p>
      <w:pPr>
        <w:ind w:left="360" w:hanging="180"/>
      </w:pPr>
      <w:r>
        <w:rPr>
          <w:sz w:val="22"/>
        </w:rPr>
        <w:t>- affichage desktop et mobile ;</w:t>
      </w:r>
    </w:p>
    <w:p>
      <w:pPr>
        <w:ind w:left="360" w:hanging="180"/>
      </w:pPr>
      <w:r>
        <w:rPr>
          <w:sz w:val="22"/>
        </w:rPr>
        <w:t>- bouton d’appel ;</w:t>
      </w:r>
    </w:p>
    <w:p>
      <w:pPr>
        <w:ind w:left="360" w:hanging="180"/>
      </w:pPr>
      <w:r>
        <w:rPr>
          <w:sz w:val="22"/>
        </w:rPr>
        <w:t>- formulaire de contact ;</w:t>
      </w:r>
    </w:p>
    <w:p>
      <w:pPr>
        <w:ind w:left="360" w:hanging="180"/>
      </w:pPr>
      <w:r>
        <w:rPr>
          <w:sz w:val="22"/>
        </w:rPr>
        <w:t>- demande de devis ;</w:t>
      </w:r>
    </w:p>
    <w:p>
      <w:pPr>
        <w:ind w:left="360" w:hanging="180"/>
      </w:pPr>
      <w:r>
        <w:rPr>
          <w:sz w:val="22"/>
        </w:rPr>
        <w:t>- lien Cal.com ;</w:t>
      </w:r>
    </w:p>
    <w:p>
      <w:pPr>
        <w:ind w:left="360" w:hanging="180"/>
      </w:pPr>
      <w:r>
        <w:rPr>
          <w:sz w:val="22"/>
        </w:rPr>
        <w:t>- messagerie ou chatbot ;</w:t>
      </w:r>
    </w:p>
    <w:p>
      <w:pPr>
        <w:ind w:left="360" w:hanging="180"/>
      </w:pPr>
      <w:r>
        <w:rPr>
          <w:sz w:val="22"/>
        </w:rPr>
        <w:t>- notification e-mail ;</w:t>
      </w:r>
    </w:p>
    <w:p>
      <w:pPr>
        <w:ind w:left="360" w:hanging="180"/>
      </w:pPr>
      <w:r>
        <w:rPr>
          <w:sz w:val="22"/>
        </w:rPr>
        <w:t>- enregistrement Supabase ;</w:t>
      </w:r>
    </w:p>
    <w:p>
      <w:pPr>
        <w:ind w:left="360" w:hanging="180"/>
      </w:pPr>
      <w:r>
        <w:rPr>
          <w:sz w:val="22"/>
        </w:rPr>
        <w:t>- tableau de suivi ;</w:t>
      </w:r>
    </w:p>
    <w:p>
      <w:pPr>
        <w:ind w:left="360" w:hanging="180"/>
      </w:pPr>
      <w:r>
        <w:rPr>
          <w:sz w:val="22"/>
        </w:rPr>
        <w:t>- Google Analytics ;</w:t>
      </w:r>
    </w:p>
    <w:p>
      <w:pPr>
        <w:ind w:left="360" w:hanging="180"/>
      </w:pPr>
      <w:r>
        <w:rPr>
          <w:sz w:val="22"/>
        </w:rPr>
        <w:t>- parcours complet prospect vers suivi.</w:t>
      </w:r>
    </w:p>
    <w:p>
      <w:pPr>
        <w:spacing w:after="80"/>
      </w:pPr>
      <w:r>
        <w:rPr>
          <w:sz w:val="22"/>
        </w:rPr>
        <w:t>Sortie attendue : aucune demande perdue et aucun lien cassé.</w:t>
      </w:r>
    </w:p>
    <w:p/>
    <w:p>
      <w:pPr>
        <w:spacing w:before="220" w:after="80"/>
      </w:pPr>
      <w:r>
        <w:rPr>
          <w:sz w:val="24"/>
          <w:b/>
          <w:color w:val="2F5597"/>
        </w:rPr>
        <w:t>Étape 12 — Livraison client</w:t>
      </w:r>
    </w:p>
    <w:p>
      <w:pPr>
        <w:spacing w:after="80"/>
      </w:pPr>
      <w:r>
        <w:rPr>
          <w:sz w:val="22"/>
        </w:rPr>
        <w:t>Objectif : présenter le système et expliquer comment l’utiliser.</w:t>
      </w:r>
    </w:p>
    <w:p>
      <w:pPr>
        <w:spacing w:after="80"/>
      </w:pPr>
      <w:r>
        <w:rPr>
          <w:sz w:val="22"/>
        </w:rPr>
        <w:t>Livrables :</w:t>
      </w:r>
    </w:p>
    <w:p>
      <w:pPr>
        <w:ind w:left="360" w:hanging="180"/>
      </w:pPr>
      <w:r>
        <w:rPr>
          <w:sz w:val="22"/>
        </w:rPr>
        <w:t>- site web livré ;</w:t>
      </w:r>
    </w:p>
    <w:p>
      <w:pPr>
        <w:ind w:left="360" w:hanging="180"/>
      </w:pPr>
      <w:r>
        <w:rPr>
          <w:sz w:val="22"/>
        </w:rPr>
        <w:t>- fiche Google optimisée ;</w:t>
      </w:r>
    </w:p>
    <w:p>
      <w:pPr>
        <w:ind w:left="360" w:hanging="180"/>
      </w:pPr>
      <w:r>
        <w:rPr>
          <w:sz w:val="22"/>
        </w:rPr>
        <w:t>- parcours de contact ;</w:t>
      </w:r>
    </w:p>
    <w:p>
      <w:pPr>
        <w:ind w:left="360" w:hanging="180"/>
      </w:pPr>
      <w:r>
        <w:rPr>
          <w:sz w:val="22"/>
        </w:rPr>
        <w:t>- tableau de suivi ;</w:t>
      </w:r>
    </w:p>
    <w:p>
      <w:pPr>
        <w:ind w:left="360" w:hanging="180"/>
      </w:pPr>
      <w:r>
        <w:rPr>
          <w:sz w:val="22"/>
        </w:rPr>
        <w:t>- messagerie ou chatbot ;</w:t>
      </w:r>
    </w:p>
    <w:p>
      <w:pPr>
        <w:ind w:left="360" w:hanging="180"/>
      </w:pPr>
      <w:r>
        <w:rPr>
          <w:sz w:val="22"/>
        </w:rPr>
        <w:t>- modèles de réponses ;</w:t>
      </w:r>
    </w:p>
    <w:p>
      <w:pPr>
        <w:ind w:left="360" w:hanging="180"/>
      </w:pPr>
      <w:r>
        <w:rPr>
          <w:sz w:val="22"/>
        </w:rPr>
        <w:t>- messages d’avis ;</w:t>
      </w:r>
    </w:p>
    <w:p>
      <w:pPr>
        <w:ind w:left="360" w:hanging="180"/>
      </w:pPr>
      <w:r>
        <w:rPr>
          <w:sz w:val="22"/>
        </w:rPr>
        <w:t>- accès et liens utiles ;</w:t>
      </w:r>
    </w:p>
    <w:p>
      <w:pPr>
        <w:ind w:left="360" w:hanging="180"/>
      </w:pPr>
      <w:r>
        <w:rPr>
          <w:sz w:val="22"/>
        </w:rPr>
        <w:t>- mini compte-rendu de livraison.</w:t>
      </w:r>
    </w:p>
    <w:p>
      <w:pPr>
        <w:spacing w:after="80"/>
      </w:pPr>
      <w:r>
        <w:rPr>
          <w:sz w:val="22"/>
        </w:rPr>
        <w:t>Outils : Google Docs, Google Drive, Google Meet si présentation orale.</w:t>
      </w:r>
    </w:p>
    <w:p>
      <w:pPr>
        <w:spacing w:after="80"/>
      </w:pPr>
      <w:r>
        <w:rPr>
          <w:sz w:val="22"/>
        </w:rPr>
        <w:t>Sortie attendue : le client comprend ce qui a été livré et comment suivre ses demandes.</w:t>
      </w:r>
    </w:p>
    <w:p/>
    <w:p>
      <w:pPr>
        <w:spacing w:before="220" w:after="80"/>
      </w:pPr>
      <w:r>
        <w:rPr>
          <w:sz w:val="24"/>
          <w:b/>
          <w:color w:val="2F5597"/>
        </w:rPr>
        <w:t>Étape 13 — Suivi mensuel Premium</w:t>
      </w:r>
    </w:p>
    <w:p>
      <w:pPr>
        <w:spacing w:after="80"/>
      </w:pPr>
      <w:r>
        <w:rPr>
          <w:sz w:val="22"/>
        </w:rPr>
        <w:t>Objectif : maintenir le système et améliorer l’organisation digitale.</w:t>
      </w:r>
    </w:p>
    <w:p>
      <w:pPr>
        <w:spacing w:after="80"/>
      </w:pPr>
      <w:r>
        <w:rPr>
          <w:sz w:val="22"/>
        </w:rPr>
        <w:t>Actions mensuelles :</w:t>
      </w:r>
    </w:p>
    <w:p>
      <w:pPr>
        <w:ind w:left="360" w:hanging="180"/>
      </w:pPr>
      <w:r>
        <w:rPr>
          <w:sz w:val="22"/>
        </w:rPr>
        <w:t>- vérifier la fiche Google ;</w:t>
      </w:r>
    </w:p>
    <w:p>
      <w:pPr>
        <w:ind w:left="360" w:hanging="180"/>
      </w:pPr>
      <w:r>
        <w:rPr>
          <w:sz w:val="22"/>
        </w:rPr>
        <w:t>- suivre les avis ;</w:t>
      </w:r>
    </w:p>
    <w:p>
      <w:pPr>
        <w:ind w:left="360" w:hanging="180"/>
      </w:pPr>
      <w:r>
        <w:rPr>
          <w:sz w:val="22"/>
        </w:rPr>
        <w:t>- analyser les demandes entrantes ;</w:t>
      </w:r>
    </w:p>
    <w:p>
      <w:pPr>
        <w:ind w:left="360" w:hanging="180"/>
      </w:pPr>
      <w:r>
        <w:rPr>
          <w:sz w:val="22"/>
        </w:rPr>
        <w:t>- vérifier le tableau de suivi ;</w:t>
      </w:r>
    </w:p>
    <w:p>
      <w:pPr>
        <w:ind w:left="360" w:hanging="180"/>
      </w:pPr>
      <w:r>
        <w:rPr>
          <w:sz w:val="22"/>
        </w:rPr>
        <w:t>- identifier les demandes perdues ;</w:t>
      </w:r>
    </w:p>
    <w:p>
      <w:pPr>
        <w:ind w:left="360" w:hanging="180"/>
      </w:pPr>
      <w:r>
        <w:rPr>
          <w:sz w:val="22"/>
        </w:rPr>
        <w:t>- améliorer les réponses de la messagerie ou du chatbot ;</w:t>
      </w:r>
    </w:p>
    <w:p>
      <w:pPr>
        <w:ind w:left="360" w:hanging="180"/>
      </w:pPr>
      <w:r>
        <w:rPr>
          <w:sz w:val="22"/>
        </w:rPr>
        <w:t>- analyser les pages du site ;</w:t>
      </w:r>
    </w:p>
    <w:p>
      <w:pPr>
        <w:ind w:left="360" w:hanging="180"/>
      </w:pPr>
      <w:r>
        <w:rPr>
          <w:sz w:val="22"/>
        </w:rPr>
        <w:t>- regarder les appels, réservations, devis et visites ;</w:t>
      </w:r>
    </w:p>
    <w:p>
      <w:pPr>
        <w:ind w:left="360" w:hanging="180"/>
      </w:pPr>
      <w:r>
        <w:rPr>
          <w:sz w:val="22"/>
        </w:rPr>
        <w:t>- envoyer un rapport mensuel ;</w:t>
      </w:r>
    </w:p>
    <w:p>
      <w:pPr>
        <w:ind w:left="360" w:hanging="180"/>
      </w:pPr>
      <w:r>
        <w:rPr>
          <w:sz w:val="22"/>
        </w:rPr>
        <w:t>- proposer des recommandations concrètes.</w:t>
      </w:r>
    </w:p>
    <w:p>
      <w:pPr>
        <w:spacing w:after="80"/>
      </w:pPr>
      <w:r>
        <w:rPr>
          <w:sz w:val="22"/>
        </w:rPr>
        <w:t>Outils : Google Business Profile, Supabase, Google Analytics, Looker Studio, Google Sheets.</w:t>
      </w:r>
    </w:p>
    <w:p>
      <w:pPr>
        <w:spacing w:after="80"/>
      </w:pPr>
      <w:r>
        <w:rPr>
          <w:sz w:val="22"/>
        </w:rPr>
        <w:t>Sortie attendue : un point mensuel clair sur ce qui fonctionne, ce qui bloque et ce qu’il faut améliorer.</w:t>
      </w:r>
    </w:p>
    <w:p/>
    <w:p>
      <w:pPr>
        <w:spacing w:before="320" w:after="120"/>
      </w:pPr>
      <w:r>
        <w:rPr>
          <w:sz w:val="30"/>
          <w:b/>
        </w:rPr>
        <w:t>Flux résumé</w:t>
      </w:r>
    </w:p>
    <w:p>
      <w:pPr>
        <w:shd w:fill="EAF1FF"/>
      </w:pPr>
      <w:r>
        <w:rPr>
          <w:sz w:val="22"/>
          <w:b/>
          <w:color w:val="1F3763"/>
        </w:rPr>
        <w:t>Prospect → Google Business ou site web → appel, rendez-vous, devis ou chat → Supabase → notification commerce → tableau de suivi → réponse client → avis Google → reporting mensuel.</w:t>
      </w:r>
    </w:p>
    <w:p/>
    <w:p>
      <w:pPr>
        <w:spacing w:before="320" w:after="120"/>
      </w:pPr>
      <w:r>
        <w:rPr>
          <w:sz w:val="30"/>
          <w:b/>
        </w:rPr>
        <w:t>Ce qu’il ne faut pas faire</w:t>
      </w:r>
    </w:p>
    <w:p>
      <w:pPr>
        <w:ind w:left="360" w:hanging="180"/>
      </w:pPr>
      <w:r>
        <w:rPr>
          <w:sz w:val="22"/>
        </w:rPr>
        <w:t>- Créer un site vitrine sans parcours de contact clair.</w:t>
      </w:r>
    </w:p>
    <w:p>
      <w:pPr>
        <w:ind w:left="360" w:hanging="180"/>
      </w:pPr>
      <w:r>
        <w:rPr>
          <w:sz w:val="22"/>
        </w:rPr>
        <w:t>- Ajouter trop d’outils dès le départ.</w:t>
      </w:r>
    </w:p>
    <w:p>
      <w:pPr>
        <w:ind w:left="360" w:hanging="180"/>
      </w:pPr>
      <w:r>
        <w:rPr>
          <w:sz w:val="22"/>
        </w:rPr>
        <w:t>- Vendre un chatbot IA si une messagerie simple suffit.</w:t>
      </w:r>
    </w:p>
    <w:p>
      <w:pPr>
        <w:ind w:left="360" w:hanging="180"/>
      </w:pPr>
      <w:r>
        <w:rPr>
          <w:sz w:val="22"/>
        </w:rPr>
        <w:t>- Automatiser un processus que l’équipe ne comprend pas.</w:t>
      </w:r>
    </w:p>
    <w:p>
      <w:pPr>
        <w:ind w:left="360" w:hanging="180"/>
      </w:pPr>
      <w:r>
        <w:rPr>
          <w:sz w:val="22"/>
        </w:rPr>
        <w:t>- Promettre des résultats garantis sur Google.</w:t>
      </w:r>
    </w:p>
    <w:p>
      <w:pPr>
        <w:ind w:left="360" w:hanging="180"/>
      </w:pPr>
      <w:r>
        <w:rPr>
          <w:sz w:val="22"/>
        </w:rPr>
        <w:t>- Créer un tableau de suivi trop complexe.</w:t>
      </w:r>
    </w:p>
    <w:p/>
    <w:p>
      <w:pPr>
        <w:spacing w:before="320" w:after="120"/>
      </w:pPr>
      <w:r>
        <w:rPr>
          <w:sz w:val="30"/>
          <w:b/>
        </w:rPr>
        <w:t>Version simple à retenir</w:t>
      </w:r>
    </w:p>
    <w:p>
      <w:pPr>
        <w:shd w:fill="EAF1FF"/>
      </w:pPr>
      <w:r>
        <w:rPr>
          <w:sz w:val="22"/>
          <w:b/>
          <w:color w:val="1F3763"/>
        </w:rPr>
        <w:t>Commerce Premium, c’est le pack qui transforme la visibilité locale en système commercial organisé : un site web, une fiche Google, des demandes centralisées, des réponses plus rapides et un suivi mensuel clair.</w:t>
      </w:r>
    </w:p>
    <w:sectPr>
      <w:pgSz w:w="11906" w:h="16838"/>
      <w:pgMar w:top="1440" w:right="1440" w:bottom="1440" w:left="1440"/>
    </w:sectPr>
  </w:body>
</w:document>
</file>