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rFonts w:ascii="Times New Roman"/>
          <w:sz w:val="15"/>
        </w:rPr>
      </w:pPr>
    </w:p>
    <w:p>
      <w:pPr>
        <w:spacing w:before="100"/>
        <w:ind w:left="119" w:right="0" w:firstLine="0"/>
        <w:jc w:val="left"/>
        <w:rPr>
          <w:sz w:val="42"/>
        </w:rPr>
      </w:pPr>
      <w:r>
        <w:rPr/>
        <w:pict>
          <v:line style="position:absolute;mso-position-horizontal-relative:page;mso-position-vertical-relative:paragraph;z-index:-251658240;mso-wrap-distance-left:0;mso-wrap-distance-right:0" from="42.999996pt,37.786133pt" to="552.999976pt,37.786133pt" stroked="true" strokeweight=".75pt" strokecolor="#000000">
            <v:stroke dashstyle="solid"/>
            <w10:wrap type="topAndBottom"/>
          </v:line>
        </w:pict>
      </w:r>
      <w:r>
        <w:rPr>
          <w:sz w:val="42"/>
        </w:rPr>
        <w:t>个人简历 </w:t>
      </w:r>
      <w:r>
        <w:rPr>
          <w:rFonts w:ascii="Segoe UI" w:eastAsia="Segoe UI"/>
          <w:sz w:val="42"/>
        </w:rPr>
        <w:t>- </w:t>
      </w:r>
      <w:r>
        <w:rPr>
          <w:sz w:val="42"/>
        </w:rPr>
        <w:t>程健</w:t>
      </w:r>
    </w:p>
    <w:p>
      <w:pPr>
        <w:pStyle w:val="Heading1"/>
        <w:spacing w:line="348" w:lineRule="auto" w:before="221"/>
        <w:ind w:right="7247"/>
      </w:pPr>
      <w:r>
        <w:rPr/>
        <w:t>求职意向</w:t>
      </w:r>
      <w:r>
        <w:rPr>
          <w:rFonts w:ascii="Segoe UI" w:eastAsia="Segoe UI"/>
        </w:rPr>
        <w:t>: </w:t>
      </w:r>
      <w:r>
        <w:rPr/>
        <w:t>交付架构师基本信息</w:t>
      </w:r>
    </w:p>
    <w:p>
      <w:pPr>
        <w:pStyle w:val="BodyText"/>
        <w:spacing w:before="66"/>
        <w:ind w:left="719"/>
        <w:rPr>
          <w:rFonts w:ascii="Consolas" w:eastAsia="Consolas"/>
        </w:rPr>
      </w:pPr>
      <w:r>
        <w:rPr/>
        <w:pict>
          <v:shape style="position:absolute;margin-left:60.249992pt;margin-top:7.799996pt;width:3.75pt;height:3.75pt;mso-position-horizontal-relative:page;mso-position-vertical-relative:paragraph;z-index:251659264" coordorigin="1205,156" coordsize="75,75" path="m1247,231l1238,231,1233,230,1205,198,1205,189,1238,156,1247,156,1280,189,1280,198,1247,231xe" filled="true" fillcolor="#000000" stroked="false">
            <v:path arrowok="t"/>
            <v:fill type="solid"/>
            <w10:wrap type="none"/>
          </v:shape>
        </w:pict>
      </w:r>
      <w:r>
        <w:rPr/>
        <w:t>年龄：</w:t>
      </w:r>
      <w:r>
        <w:rPr>
          <w:rFonts w:ascii="Consolas" w:eastAsia="Consolas"/>
          <w:color w:val="C8AE74"/>
        </w:rPr>
        <w:t>25</w:t>
      </w:r>
    </w:p>
    <w:p>
      <w:pPr>
        <w:pStyle w:val="BodyText"/>
        <w:spacing w:before="1"/>
        <w:rPr>
          <w:rFonts w:ascii="Consolas"/>
          <w:sz w:val="17"/>
        </w:rPr>
      </w:pPr>
    </w:p>
    <w:p>
      <w:pPr>
        <w:pStyle w:val="BodyText"/>
        <w:spacing w:before="71"/>
        <w:ind w:left="719"/>
      </w:pPr>
      <w:r>
        <w:rPr/>
        <w:pict>
          <v:shape style="position:absolute;margin-left:60.249992pt;margin-top:8.049995pt;width:3.75pt;height:3.75pt;mso-position-horizontal-relative:page;mso-position-vertical-relative:paragraph;z-index:251660288" coordorigin="1205,161" coordsize="75,75" path="m1247,236l1238,236,1233,235,1205,203,1205,194,1238,161,1247,161,1280,194,1280,203,1247,236xe" filled="true" fillcolor="#000000" stroked="false">
            <v:path arrowok="t"/>
            <v:fill type="solid"/>
            <w10:wrap type="none"/>
          </v:shape>
        </w:pict>
      </w:r>
      <w:r>
        <w:rPr/>
        <w:t>地址：深圳</w:t>
      </w:r>
    </w:p>
    <w:p>
      <w:pPr>
        <w:pStyle w:val="BodyText"/>
        <w:rPr>
          <w:sz w:val="15"/>
        </w:rPr>
      </w:pPr>
    </w:p>
    <w:p>
      <w:pPr>
        <w:pStyle w:val="BodyText"/>
        <w:spacing w:before="71"/>
        <w:ind w:left="719"/>
        <w:rPr>
          <w:rFonts w:ascii="Consolas" w:eastAsia="Consolas"/>
        </w:rPr>
      </w:pPr>
      <w:r>
        <w:rPr/>
        <w:pict>
          <v:shape style="position:absolute;margin-left:60.249992pt;margin-top:8.049994pt;width:3.75pt;height:3.75pt;mso-position-horizontal-relative:page;mso-position-vertical-relative:paragraph;z-index:251661312" coordorigin="1205,161" coordsize="75,75" path="m1247,236l1238,236,1233,235,1205,203,1205,194,1238,161,1247,161,1280,194,1280,203,1247,236xe" filled="true" fillcolor="#000000" stroked="false">
            <v:path arrowok="t"/>
            <v:fill type="solid"/>
            <w10:wrap type="none"/>
          </v:shape>
        </w:pict>
      </w:r>
      <w:r>
        <w:rPr/>
        <w:t>电话：</w:t>
      </w:r>
      <w:r>
        <w:rPr>
          <w:rFonts w:ascii="Consolas" w:eastAsia="Consolas"/>
          <w:color w:val="C8AE74"/>
        </w:rPr>
        <w:t>18317938235</w:t>
      </w:r>
    </w:p>
    <w:p>
      <w:pPr>
        <w:pStyle w:val="BodyText"/>
        <w:rPr>
          <w:rFonts w:ascii="Consolas"/>
        </w:rPr>
      </w:pPr>
    </w:p>
    <w:p>
      <w:pPr>
        <w:pStyle w:val="BodyText"/>
        <w:spacing w:line="453" w:lineRule="auto" w:before="0"/>
        <w:ind w:left="719" w:right="6947"/>
        <w:rPr>
          <w:rFonts w:ascii="Segoe UI" w:eastAsia="Segoe UI"/>
        </w:rPr>
      </w:pPr>
      <w:r>
        <w:rPr/>
        <w:pict>
          <v:shape style="position:absolute;margin-left:60.249992pt;margin-top:5.330559pt;width:3.75pt;height:3.75pt;mso-position-horizontal-relative:page;mso-position-vertical-relative:paragraph;z-index:251662336" coordorigin="1205,107" coordsize="75,75" path="m1247,182l1238,182,1233,181,1205,149,1205,139,1238,107,1247,107,1280,139,1280,149,1247,182xe" filled="true" fillcolor="#000000" stroked="false">
            <v:path arrowok="t"/>
            <v:fill type="solid"/>
            <w10:wrap type="none"/>
          </v:shape>
        </w:pict>
      </w:r>
      <w:r>
        <w:rPr/>
        <w:pict>
          <v:shape style="position:absolute;margin-left:60.249992pt;margin-top:32.330559pt;width:3.75pt;height:3.75pt;mso-position-horizontal-relative:page;mso-position-vertical-relative:paragraph;z-index:251663360" coordorigin="1205,647" coordsize="75,75" path="m1247,722l1238,722,1233,721,1205,689,1205,679,1238,647,1247,647,1280,679,1280,689,1247,722xe" filled="true" fillcolor="#000000" stroked="false">
            <v:path arrowok="t"/>
            <v:fill type="solid"/>
            <w10:wrap type="none"/>
          </v:shape>
        </w:pict>
      </w:r>
      <w:r>
        <w:rPr/>
        <w:t>邮箱：</w:t>
      </w:r>
      <w:hyperlink r:id="rId7">
        <w:r>
          <w:rPr>
            <w:rFonts w:ascii="Segoe UI" w:eastAsia="Segoe UI"/>
            <w:color w:val="4080D0"/>
          </w:rPr>
          <w:t>esimesest@gmail.com </w:t>
        </w:r>
      </w:hyperlink>
      <w:r>
        <w:rPr/>
        <w:t>主页：</w:t>
      </w:r>
      <w:hyperlink r:id="rId8">
        <w:r>
          <w:rPr>
            <w:rFonts w:ascii="Segoe UI" w:eastAsia="Segoe UI"/>
            <w:color w:val="4080D0"/>
          </w:rPr>
          <w:t>github.com</w:t>
        </w:r>
      </w:hyperlink>
    </w:p>
    <w:p>
      <w:pPr>
        <w:pStyle w:val="Heading1"/>
        <w:spacing w:before="33"/>
      </w:pPr>
      <w:r>
        <w:rPr/>
        <w:t>自我评价</w:t>
      </w:r>
    </w:p>
    <w:p>
      <w:pPr>
        <w:pStyle w:val="BodyText"/>
        <w:spacing w:line="295" w:lineRule="auto" w:before="243"/>
        <w:ind w:left="119" w:right="3517" w:firstLine="477"/>
      </w:pPr>
      <w:r>
        <w:rPr/>
        <w:t>我是一名具备较高综合技术水平的交付运维工程师。曾参与过多个项目的运维与交付工作，具备多个项目的部署、运维工具的开发经验， </w:t>
      </w:r>
      <w:r>
        <w:rPr>
          <w:spacing w:val="-1"/>
        </w:rPr>
        <w:t>拥有多个规模不一的集群运维管理经验。具备较强的突发问题处理能力、良好的沟通能力与高效的执行力。热爱开源技术，勤奋好学，具备刻苦的</w:t>
      </w:r>
      <w:r>
        <w:rPr/>
        <w:t>钻研精神，乐于探索新兴技术。</w:t>
      </w:r>
    </w:p>
    <w:p>
      <w:pPr>
        <w:pStyle w:val="BodyText"/>
        <w:spacing w:before="5"/>
        <w:rPr>
          <w:sz w:val="16"/>
        </w:rPr>
      </w:pPr>
    </w:p>
    <w:p>
      <w:pPr>
        <w:pStyle w:val="Heading1"/>
      </w:pPr>
      <w:r>
        <w:rPr/>
        <w:t>专业技能</w:t>
      </w:r>
    </w:p>
    <w:p>
      <w:pPr>
        <w:pStyle w:val="BodyText"/>
        <w:spacing w:before="4"/>
        <w:rPr>
          <w:sz w:val="12"/>
        </w:rPr>
      </w:pPr>
    </w:p>
    <w:p>
      <w:pPr>
        <w:pStyle w:val="BodyText"/>
        <w:spacing w:before="70"/>
        <w:ind w:left="719"/>
      </w:pPr>
      <w:r>
        <w:rPr/>
        <w:pict>
          <v:shape style="position:absolute;margin-left:60.249992pt;margin-top:8.000015pt;width:3.75pt;height:3.75pt;mso-position-horizontal-relative:page;mso-position-vertical-relative:paragraph;z-index:251664384" coordorigin="1205,160" coordsize="75,75" path="m1247,235l1238,235,1233,234,1205,202,1205,193,1238,160,1247,160,1280,193,1280,202,1247,235xe" filled="true" fillcolor="#000000" stroked="false">
            <v:path arrowok="t"/>
            <v:fill type="solid"/>
            <w10:wrap type="none"/>
          </v:shape>
        </w:pict>
      </w:r>
      <w:r>
        <w:rPr>
          <w:spacing w:val="-16"/>
        </w:rPr>
        <w:t>熟悉 </w:t>
      </w:r>
      <w:r>
        <w:rPr>
          <w:rFonts w:ascii="Consolas" w:eastAsia="Consolas"/>
          <w:color w:val="C8AE74"/>
        </w:rPr>
        <w:t>Ansible</w:t>
      </w:r>
      <w:r>
        <w:rPr>
          <w:rFonts w:ascii="Consolas" w:eastAsia="Consolas"/>
          <w:color w:val="C8AE74"/>
          <w:spacing w:val="-59"/>
        </w:rPr>
        <w:t> </w:t>
      </w:r>
      <w:r>
        <w:rPr/>
        <w:t>进行批量自动化管理；</w:t>
      </w:r>
    </w:p>
    <w:p>
      <w:pPr>
        <w:pStyle w:val="BodyText"/>
        <w:rPr>
          <w:sz w:val="15"/>
        </w:rPr>
      </w:pPr>
    </w:p>
    <w:p>
      <w:pPr>
        <w:pStyle w:val="BodyText"/>
        <w:spacing w:before="71"/>
        <w:ind w:left="719"/>
      </w:pPr>
      <w:r>
        <w:rPr/>
        <w:pict>
          <v:shape style="position:absolute;margin-left:60.249992pt;margin-top:8.050014pt;width:3.75pt;height:3.75pt;mso-position-horizontal-relative:page;mso-position-vertical-relative:paragraph;z-index:251665408" coordorigin="1205,161" coordsize="75,75" path="m1247,236l1238,236,1233,235,1205,203,1205,194,1238,161,1247,161,1280,194,1280,203,1247,236xe" filled="true" fillcolor="#000000" stroked="false">
            <v:path arrowok="t"/>
            <v:fill type="solid"/>
            <w10:wrap type="none"/>
          </v:shape>
        </w:pict>
      </w:r>
      <w:r>
        <w:rPr/>
        <w:t>熟悉腾讯云产品与微瓴平台的使用与架构；</w:t>
      </w:r>
    </w:p>
    <w:p>
      <w:pPr>
        <w:pStyle w:val="BodyText"/>
        <w:rPr>
          <w:sz w:val="15"/>
        </w:rPr>
      </w:pPr>
    </w:p>
    <w:p>
      <w:pPr>
        <w:pStyle w:val="BodyText"/>
        <w:spacing w:before="71"/>
        <w:ind w:left="719"/>
      </w:pPr>
      <w:r>
        <w:rPr/>
        <w:pict>
          <v:shape style="position:absolute;margin-left:60.249992pt;margin-top:8.050013pt;width:3.75pt;height:3.75pt;mso-position-horizontal-relative:page;mso-position-vertical-relative:paragraph;z-index:251666432" coordorigin="1205,161" coordsize="75,75" path="m1247,236l1238,236,1233,235,1205,203,1205,194,1238,161,1247,161,1280,194,1280,203,1247,236xe" filled="true" fillcolor="#000000" stroked="false">
            <v:path arrowok="t"/>
            <v:fill type="solid"/>
            <w10:wrap type="none"/>
          </v:shape>
        </w:pict>
      </w:r>
      <w:r>
        <w:rPr>
          <w:spacing w:val="-16"/>
        </w:rPr>
        <w:t>熟悉 </w:t>
      </w:r>
      <w:r>
        <w:rPr>
          <w:rFonts w:ascii="Consolas" w:eastAsia="Consolas"/>
          <w:color w:val="C8AE74"/>
        </w:rPr>
        <w:t>Linux</w:t>
      </w:r>
      <w:r>
        <w:rPr>
          <w:rFonts w:ascii="Consolas" w:eastAsia="Consolas"/>
          <w:color w:val="C8AE74"/>
          <w:spacing w:val="-58"/>
        </w:rPr>
        <w:t> </w:t>
      </w:r>
      <w:r>
        <w:rPr/>
        <w:t>及各种常用服务的运维管理与性能优化；</w:t>
      </w:r>
    </w:p>
    <w:p>
      <w:pPr>
        <w:pStyle w:val="BodyText"/>
        <w:rPr>
          <w:sz w:val="15"/>
        </w:rPr>
      </w:pPr>
    </w:p>
    <w:p>
      <w:pPr>
        <w:pStyle w:val="BodyText"/>
        <w:spacing w:before="71"/>
        <w:ind w:left="719"/>
      </w:pPr>
      <w:r>
        <w:rPr/>
        <w:pict>
          <v:shape style="position:absolute;margin-left:60.249992pt;margin-top:8.050012pt;width:3.75pt;height:3.75pt;mso-position-horizontal-relative:page;mso-position-vertical-relative:paragraph;z-index:251667456" coordorigin="1205,161" coordsize="75,75" path="m1247,236l1238,236,1233,235,1205,203,1205,194,1238,161,1247,161,1280,194,1280,203,1247,236xe" filled="true" fillcolor="#000000" stroked="false">
            <v:path arrowok="t"/>
            <v:fill type="solid"/>
            <w10:wrap type="none"/>
          </v:shape>
        </w:pict>
      </w:r>
      <w:r>
        <w:rPr>
          <w:spacing w:val="-16"/>
        </w:rPr>
        <w:t>熟悉 </w:t>
      </w:r>
      <w:r>
        <w:rPr>
          <w:rFonts w:ascii="Consolas" w:eastAsia="Consolas"/>
          <w:color w:val="C8AE74"/>
        </w:rPr>
        <w:t>Kubernetes</w:t>
      </w:r>
      <w:r>
        <w:rPr>
          <w:rFonts w:ascii="Consolas" w:eastAsia="Consolas"/>
          <w:color w:val="C8AE74"/>
          <w:spacing w:val="-58"/>
        </w:rPr>
        <w:t> </w:t>
      </w:r>
      <w:r>
        <w:rPr/>
        <w:t>架构原理与云原生生态，有多个实际项目经验；</w:t>
      </w:r>
    </w:p>
    <w:p>
      <w:pPr>
        <w:pStyle w:val="BodyText"/>
        <w:rPr>
          <w:sz w:val="15"/>
        </w:rPr>
      </w:pPr>
    </w:p>
    <w:p>
      <w:pPr>
        <w:pStyle w:val="BodyText"/>
        <w:spacing w:before="70"/>
        <w:ind w:left="719"/>
      </w:pPr>
      <w:r>
        <w:rPr/>
        <w:pict>
          <v:shape style="position:absolute;margin-left:60.249992pt;margin-top:8.00001pt;width:3.75pt;height:3.75pt;mso-position-horizontal-relative:page;mso-position-vertical-relative:paragraph;z-index:251668480" coordorigin="1205,160" coordsize="75,75" path="m1247,235l1238,235,1233,234,1205,202,1205,193,1238,160,1247,160,1280,193,1280,202,1247,235xe" filled="true" fillcolor="#000000" stroked="false">
            <v:path arrowok="t"/>
            <v:fill type="solid"/>
            <w10:wrap type="none"/>
          </v:shape>
        </w:pict>
      </w:r>
      <w:r>
        <w:rPr>
          <w:spacing w:val="-17"/>
        </w:rPr>
        <w:t>熟悉 </w:t>
      </w:r>
      <w:r>
        <w:rPr>
          <w:rFonts w:ascii="Consolas" w:eastAsia="Consolas"/>
          <w:color w:val="C8AE74"/>
        </w:rPr>
        <w:t>Kubeadm</w:t>
      </w:r>
      <w:r>
        <w:rPr/>
        <w:t>、</w:t>
      </w:r>
      <w:r>
        <w:rPr>
          <w:rFonts w:ascii="Consolas" w:eastAsia="Consolas"/>
          <w:color w:val="C8AE74"/>
        </w:rPr>
        <w:t>Helm</w:t>
      </w:r>
      <w:r>
        <w:rPr/>
        <w:t>、</w:t>
      </w:r>
      <w:r>
        <w:rPr>
          <w:rFonts w:ascii="Consolas" w:eastAsia="Consolas"/>
          <w:color w:val="C8AE74"/>
        </w:rPr>
        <w:t>Harbor</w:t>
      </w:r>
      <w:r>
        <w:rPr>
          <w:rFonts w:ascii="Consolas" w:eastAsia="Consolas"/>
          <w:color w:val="C8AE74"/>
          <w:spacing w:val="-59"/>
        </w:rPr>
        <w:t> </w:t>
      </w:r>
      <w:r>
        <w:rPr>
          <w:spacing w:val="-24"/>
        </w:rPr>
        <w:t>等 </w:t>
      </w:r>
      <w:r>
        <w:rPr>
          <w:rFonts w:ascii="Consolas" w:eastAsia="Consolas"/>
          <w:color w:val="C8AE74"/>
        </w:rPr>
        <w:t>Kubernetes</w:t>
      </w:r>
      <w:r>
        <w:rPr>
          <w:rFonts w:ascii="Consolas" w:eastAsia="Consolas"/>
          <w:color w:val="C8AE74"/>
          <w:spacing w:val="-58"/>
        </w:rPr>
        <w:t> </w:t>
      </w:r>
      <w:r>
        <w:rPr/>
        <w:t>生态相关组件；</w:t>
      </w:r>
    </w:p>
    <w:p>
      <w:pPr>
        <w:pStyle w:val="BodyText"/>
        <w:rPr>
          <w:sz w:val="15"/>
        </w:rPr>
      </w:pPr>
    </w:p>
    <w:p>
      <w:pPr>
        <w:pStyle w:val="BodyText"/>
        <w:spacing w:before="71"/>
        <w:ind w:left="719"/>
      </w:pPr>
      <w:r>
        <w:rPr/>
        <w:pict>
          <v:shape style="position:absolute;margin-left:60.249992pt;margin-top:8.049994pt;width:3.75pt;height:3.75pt;mso-position-horizontal-relative:page;mso-position-vertical-relative:paragraph;z-index:251669504" coordorigin="1205,161" coordsize="75,75" path="m1247,236l1238,236,1233,235,1205,203,1205,194,1238,161,1247,161,1280,194,1280,203,1247,236xe" filled="true" fillcolor="#000000" stroked="false">
            <v:path arrowok="t"/>
            <v:fill type="solid"/>
            <w10:wrap type="none"/>
          </v:shape>
        </w:pict>
      </w:r>
      <w:r>
        <w:rPr>
          <w:spacing w:val="-16"/>
        </w:rPr>
        <w:t>熟悉 </w:t>
      </w:r>
      <w:r>
        <w:rPr>
          <w:rFonts w:ascii="Consolas" w:eastAsia="Consolas"/>
          <w:color w:val="C8AE74"/>
        </w:rPr>
        <w:t>Flask</w:t>
      </w:r>
      <w:r>
        <w:rPr>
          <w:rFonts w:ascii="Consolas" w:eastAsia="Consolas"/>
          <w:color w:val="C8AE74"/>
          <w:spacing w:val="-59"/>
        </w:rPr>
        <w:t> </w:t>
      </w:r>
      <w:r>
        <w:rPr>
          <w:rFonts w:ascii="Consolas" w:eastAsia="Consolas"/>
          <w:color w:val="C8AE74"/>
        </w:rPr>
        <w:t>requests</w:t>
      </w:r>
      <w:r>
        <w:rPr>
          <w:rFonts w:ascii="Consolas" w:eastAsia="Consolas"/>
          <w:color w:val="C8AE74"/>
          <w:spacing w:val="-59"/>
        </w:rPr>
        <w:t> </w:t>
      </w:r>
      <w:r>
        <w:rPr>
          <w:rFonts w:ascii="Consolas" w:eastAsia="Consolas"/>
          <w:color w:val="C8AE74"/>
        </w:rPr>
        <w:t>sqlalchemy</w:t>
      </w:r>
      <w:r>
        <w:rPr>
          <w:rFonts w:ascii="Consolas" w:eastAsia="Consolas"/>
          <w:color w:val="C8AE74"/>
          <w:spacing w:val="-58"/>
        </w:rPr>
        <w:t> </w:t>
      </w:r>
      <w:r>
        <w:rPr>
          <w:spacing w:val="-12"/>
        </w:rPr>
        <w:t>等常用 </w:t>
      </w:r>
      <w:r>
        <w:rPr>
          <w:rFonts w:ascii="Consolas" w:eastAsia="Consolas"/>
          <w:color w:val="C8AE74"/>
        </w:rPr>
        <w:t>Python</w:t>
      </w:r>
      <w:r>
        <w:rPr>
          <w:rFonts w:ascii="Consolas" w:eastAsia="Consolas"/>
          <w:color w:val="C8AE74"/>
          <w:spacing w:val="-59"/>
        </w:rPr>
        <w:t> </w:t>
      </w:r>
      <w:r>
        <w:rPr/>
        <w:t>模块与框架；</w:t>
      </w:r>
    </w:p>
    <w:p>
      <w:pPr>
        <w:pStyle w:val="BodyText"/>
        <w:rPr>
          <w:sz w:val="15"/>
        </w:rPr>
      </w:pPr>
    </w:p>
    <w:p>
      <w:pPr>
        <w:pStyle w:val="BodyText"/>
        <w:spacing w:before="71"/>
        <w:ind w:left="719"/>
      </w:pPr>
      <w:r>
        <w:rPr/>
        <w:pict>
          <v:shape style="position:absolute;margin-left:60.249992pt;margin-top:8.050009pt;width:3.75pt;height:3.75pt;mso-position-horizontal-relative:page;mso-position-vertical-relative:paragraph;z-index:251670528" coordorigin="1205,161" coordsize="75,75" path="m1247,236l1238,236,1233,235,1205,203,1205,194,1238,161,1247,161,1280,194,1280,203,1247,236xe" filled="true" fillcolor="#000000" stroked="false">
            <v:path arrowok="t"/>
            <v:fill type="solid"/>
            <w10:wrap type="none"/>
          </v:shape>
        </w:pict>
      </w:r>
      <w:r>
        <w:rPr>
          <w:spacing w:val="-17"/>
        </w:rPr>
        <w:t>熟悉 </w:t>
      </w:r>
      <w:r>
        <w:rPr>
          <w:rFonts w:ascii="Consolas" w:eastAsia="Consolas"/>
          <w:color w:val="C8AE74"/>
        </w:rPr>
        <w:t>Kafka</w:t>
      </w:r>
      <w:r>
        <w:rPr/>
        <w:t>、</w:t>
      </w:r>
      <w:r>
        <w:rPr>
          <w:rFonts w:ascii="Consolas" w:eastAsia="Consolas"/>
          <w:color w:val="C8AE74"/>
        </w:rPr>
        <w:t>ZooKeeper</w:t>
      </w:r>
      <w:r>
        <w:rPr/>
        <w:t>、</w:t>
      </w:r>
      <w:r>
        <w:rPr>
          <w:rFonts w:ascii="Consolas" w:eastAsia="Consolas"/>
          <w:color w:val="C8AE74"/>
        </w:rPr>
        <w:t>ETCD</w:t>
      </w:r>
      <w:r>
        <w:rPr/>
        <w:t>、</w:t>
      </w:r>
      <w:r>
        <w:rPr>
          <w:rFonts w:ascii="Consolas" w:eastAsia="Consolas"/>
          <w:color w:val="C8AE74"/>
        </w:rPr>
        <w:t>Redis</w:t>
      </w:r>
      <w:r>
        <w:rPr>
          <w:rFonts w:ascii="Consolas" w:eastAsia="Consolas"/>
          <w:color w:val="C8AE74"/>
          <w:spacing w:val="-58"/>
        </w:rPr>
        <w:t> </w:t>
      </w:r>
      <w:r>
        <w:rPr/>
        <w:t>等中间件的使用与工作原理；</w:t>
      </w:r>
    </w:p>
    <w:p>
      <w:pPr>
        <w:pStyle w:val="BodyText"/>
        <w:spacing w:before="11"/>
        <w:rPr>
          <w:sz w:val="19"/>
        </w:rPr>
      </w:pPr>
    </w:p>
    <w:p>
      <w:pPr>
        <w:pStyle w:val="BodyText"/>
        <w:spacing w:before="0"/>
        <w:ind w:left="719"/>
      </w:pPr>
      <w:r>
        <w:rPr/>
        <w:pict>
          <v:shape style="position:absolute;margin-left:60.249992pt;margin-top:5.330574pt;width:3.75pt;height:3.75pt;mso-position-horizontal-relative:page;mso-position-vertical-relative:paragraph;z-index:251671552" coordorigin="1205,107" coordsize="75,75" path="m1247,182l1238,182,1233,181,1205,149,1205,139,1238,107,1247,107,1280,139,1280,149,1247,182xe" filled="true" fillcolor="#000000" stroked="false">
            <v:path arrowok="t"/>
            <v:fill type="solid"/>
            <w10:wrap type="none"/>
          </v:shape>
        </w:pict>
      </w:r>
      <w:r>
        <w:rPr>
          <w:spacing w:val="-17"/>
        </w:rPr>
        <w:t>熟悉 </w:t>
      </w:r>
      <w:r>
        <w:rPr>
          <w:rFonts w:ascii="Consolas" w:eastAsia="Consolas"/>
          <w:color w:val="C8AE74"/>
        </w:rPr>
        <w:t>Python</w:t>
      </w:r>
      <w:r>
        <w:rPr>
          <w:rFonts w:ascii="Segoe UI" w:eastAsia="Segoe UI"/>
        </w:rPr>
        <w:t>/</w:t>
      </w:r>
      <w:r>
        <w:rPr>
          <w:rFonts w:ascii="Consolas" w:eastAsia="Consolas"/>
          <w:color w:val="C8AE74"/>
        </w:rPr>
        <w:t>Go</w:t>
      </w:r>
      <w:r>
        <w:rPr>
          <w:rFonts w:ascii="Segoe UI" w:eastAsia="Segoe UI"/>
        </w:rPr>
        <w:t>/</w:t>
      </w:r>
      <w:r>
        <w:rPr>
          <w:rFonts w:ascii="Consolas" w:eastAsia="Consolas"/>
          <w:color w:val="C8AE74"/>
        </w:rPr>
        <w:t>Shell</w:t>
      </w:r>
      <w:r>
        <w:rPr>
          <w:rFonts w:ascii="Consolas" w:eastAsia="Consolas"/>
          <w:color w:val="C8AE74"/>
          <w:spacing w:val="-58"/>
        </w:rPr>
        <w:t> </w:t>
      </w:r>
      <w:r>
        <w:rPr/>
        <w:t>等开发语言，具备良好的代码规范与源码阅读能力；</w:t>
      </w:r>
    </w:p>
    <w:p>
      <w:pPr>
        <w:pStyle w:val="BodyText"/>
        <w:spacing w:before="9"/>
        <w:rPr>
          <w:sz w:val="22"/>
        </w:rPr>
      </w:pPr>
    </w:p>
    <w:p>
      <w:pPr>
        <w:pStyle w:val="Heading1"/>
      </w:pPr>
      <w:r>
        <w:rPr/>
        <w:t>工作经验</w:t>
      </w:r>
    </w:p>
    <w:p>
      <w:pPr>
        <w:pStyle w:val="Heading2"/>
        <w:tabs>
          <w:tab w:pos="3491" w:val="left" w:leader="none"/>
          <w:tab w:pos="5164" w:val="left" w:leader="none"/>
        </w:tabs>
        <w:spacing w:before="209"/>
        <w:rPr>
          <w:rFonts w:ascii="宋体" w:eastAsia="宋体" w:hint="eastAsia"/>
        </w:rPr>
      </w:pPr>
      <w:r>
        <w:rPr>
          <w:rFonts w:ascii="宋体" w:eastAsia="宋体" w:hint="eastAsia"/>
          <w:spacing w:val="-6"/>
        </w:rPr>
        <w:t>华云中盛科技股份有限公</w:t>
      </w:r>
      <w:r>
        <w:rPr>
          <w:rFonts w:ascii="宋体" w:eastAsia="宋体" w:hint="eastAsia"/>
        </w:rPr>
        <w:t>司</w:t>
        <w:tab/>
      </w:r>
      <w:r>
        <w:rPr/>
        <w:t>2019.3 -</w:t>
      </w:r>
      <w:r>
        <w:rPr>
          <w:spacing w:val="14"/>
        </w:rPr>
        <w:t> </w:t>
      </w:r>
      <w:r>
        <w:rPr>
          <w:rFonts w:ascii="宋体" w:eastAsia="宋体" w:hint="eastAsia"/>
          <w:spacing w:val="-6"/>
        </w:rPr>
        <w:t>至</w:t>
      </w:r>
      <w:r>
        <w:rPr>
          <w:rFonts w:ascii="宋体" w:eastAsia="宋体" w:hint="eastAsia"/>
        </w:rPr>
        <w:t>今</w:t>
        <w:tab/>
      </w:r>
      <w:r>
        <w:rPr>
          <w:rFonts w:ascii="宋体" w:eastAsia="宋体" w:hint="eastAsia"/>
          <w:spacing w:val="-6"/>
        </w:rPr>
        <w:t>交付</w:t>
      </w:r>
      <w:r>
        <w:rPr/>
        <w:t>&amp;</w:t>
      </w:r>
      <w:r>
        <w:rPr>
          <w:rFonts w:ascii="宋体" w:eastAsia="宋体" w:hint="eastAsia"/>
          <w:spacing w:val="-6"/>
        </w:rPr>
        <w:t>运维工程</w:t>
      </w:r>
      <w:r>
        <w:rPr>
          <w:rFonts w:ascii="宋体" w:eastAsia="宋体" w:hint="eastAsia"/>
        </w:rPr>
        <w:t>师</w:t>
      </w:r>
    </w:p>
    <w:p>
      <w:pPr>
        <w:pStyle w:val="BodyText"/>
        <w:spacing w:before="277"/>
        <w:ind w:left="119"/>
      </w:pPr>
      <w:r>
        <w:rPr/>
        <w:t>工作职责：</w:t>
      </w:r>
    </w:p>
    <w:p>
      <w:pPr>
        <w:pStyle w:val="BodyText"/>
        <w:rPr>
          <w:sz w:val="15"/>
        </w:rPr>
      </w:pPr>
    </w:p>
    <w:p>
      <w:pPr>
        <w:pStyle w:val="BodyText"/>
        <w:spacing w:before="71"/>
        <w:ind w:left="719"/>
      </w:pPr>
      <w:r>
        <w:rPr/>
        <w:pict>
          <v:shape style="position:absolute;margin-left:60.249992pt;margin-top:8.050003pt;width:3.75pt;height:3.75pt;mso-position-horizontal-relative:page;mso-position-vertical-relative:paragraph;z-index:251672576" coordorigin="1205,161" coordsize="75,75" path="m1247,236l1238,236,1233,235,1205,203,1205,194,1238,161,1247,161,1280,194,1280,203,1247,236xe" filled="true" fillcolor="#000000" stroked="false">
            <v:path arrowok="t"/>
            <v:fill type="solid"/>
            <w10:wrap type="none"/>
          </v:shape>
        </w:pict>
      </w:r>
      <w:r>
        <w:rPr/>
        <w:t>负责相关产品的部署、运维工具的开发；</w:t>
      </w:r>
    </w:p>
    <w:p>
      <w:pPr>
        <w:pStyle w:val="BodyText"/>
        <w:rPr>
          <w:sz w:val="15"/>
        </w:rPr>
      </w:pPr>
    </w:p>
    <w:p>
      <w:pPr>
        <w:pStyle w:val="BodyText"/>
        <w:spacing w:before="71"/>
        <w:ind w:left="719"/>
      </w:pPr>
      <w:r>
        <w:rPr/>
        <w:pict>
          <v:shape style="position:absolute;margin-left:60.249992pt;margin-top:8.050002pt;width:3.75pt;height:3.75pt;mso-position-horizontal-relative:page;mso-position-vertical-relative:paragraph;z-index:251673600" coordorigin="1205,161" coordsize="75,75" path="m1247,236l1238,236,1233,235,1205,203,1205,194,1238,161,1247,161,1280,194,1280,203,1247,236xe" filled="true" fillcolor="#000000" stroked="false">
            <v:path arrowok="t"/>
            <v:fill type="solid"/>
            <w10:wrap type="none"/>
          </v:shape>
        </w:pict>
      </w:r>
      <w:r>
        <w:rPr/>
        <w:t>负责容器云平台的部署、配置及性能调优；</w:t>
      </w:r>
    </w:p>
    <w:p>
      <w:pPr>
        <w:spacing w:after="0"/>
        <w:sectPr>
          <w:headerReference w:type="default" r:id="rId5"/>
          <w:footerReference w:type="default" r:id="rId6"/>
          <w:type w:val="continuous"/>
          <w:pgSz w:w="11900" w:h="16840"/>
          <w:pgMar w:header="297" w:footer="301" w:top="800" w:bottom="500" w:left="740" w:right="800"/>
          <w:pgNumType w:start="1"/>
        </w:sectPr>
      </w:pPr>
    </w:p>
    <w:p>
      <w:pPr>
        <w:pStyle w:val="BodyText"/>
        <w:spacing w:before="60"/>
        <w:ind w:left="719"/>
      </w:pPr>
      <w:r>
        <w:rPr/>
        <w:pict>
          <v:shape style="position:absolute;margin-left:60.249992pt;margin-top:7.500002pt;width:3.75pt;height:3.75pt;mso-position-horizontal-relative:page;mso-position-vertical-relative:paragraph;z-index:251674624" coordorigin="1205,150" coordsize="75,75" path="m1247,225l1238,225,1233,224,1205,192,1205,183,1238,150,1247,150,1280,183,1280,192,1247,225xe" filled="true" fillcolor="#000000" stroked="false">
            <v:path arrowok="t"/>
            <v:fill type="solid"/>
            <w10:wrap type="none"/>
          </v:shape>
        </w:pict>
      </w:r>
      <w:r>
        <w:rPr/>
        <w:t>负责相关产品的实施上线、及故障排除和处理；</w:t>
      </w:r>
    </w:p>
    <w:p>
      <w:pPr>
        <w:pStyle w:val="BodyText"/>
        <w:spacing w:before="0"/>
        <w:rPr>
          <w:sz w:val="22"/>
        </w:rPr>
      </w:pPr>
    </w:p>
    <w:p>
      <w:pPr>
        <w:pStyle w:val="Heading2"/>
        <w:tabs>
          <w:tab w:pos="3485" w:val="left" w:leader="none"/>
          <w:tab w:pos="5393" w:val="left" w:leader="none"/>
        </w:tabs>
        <w:spacing w:before="0"/>
        <w:rPr>
          <w:rFonts w:ascii="宋体" w:eastAsia="宋体" w:hint="eastAsia"/>
        </w:rPr>
      </w:pPr>
      <w:r>
        <w:rPr>
          <w:rFonts w:ascii="宋体" w:eastAsia="宋体" w:hint="eastAsia"/>
          <w:spacing w:val="-6"/>
        </w:rPr>
        <w:t>深圳市思乐数据技术有限公</w:t>
      </w:r>
      <w:r>
        <w:rPr>
          <w:rFonts w:ascii="宋体" w:eastAsia="宋体" w:hint="eastAsia"/>
        </w:rPr>
        <w:t>司</w:t>
        <w:tab/>
      </w:r>
      <w:r>
        <w:rPr/>
        <w:t>2018.6</w:t>
      </w:r>
      <w:r>
        <w:rPr>
          <w:spacing w:val="8"/>
        </w:rPr>
        <w:t> </w:t>
      </w:r>
      <w:r>
        <w:rPr/>
        <w:t>-</w:t>
      </w:r>
      <w:r>
        <w:rPr>
          <w:spacing w:val="9"/>
        </w:rPr>
        <w:t> </w:t>
      </w:r>
      <w:r>
        <w:rPr/>
        <w:t>2019.3</w:t>
        <w:tab/>
      </w:r>
      <w:r>
        <w:rPr>
          <w:rFonts w:ascii="宋体" w:eastAsia="宋体" w:hint="eastAsia"/>
          <w:spacing w:val="-6"/>
        </w:rPr>
        <w:t>运维开发工程</w:t>
      </w:r>
      <w:r>
        <w:rPr>
          <w:rFonts w:ascii="宋体" w:eastAsia="宋体" w:hint="eastAsia"/>
        </w:rPr>
        <w:t>师</w:t>
      </w:r>
    </w:p>
    <w:p>
      <w:pPr>
        <w:pStyle w:val="BodyText"/>
        <w:spacing w:before="278"/>
        <w:ind w:left="119"/>
      </w:pPr>
      <w:r>
        <w:rPr/>
        <w:t>工作职责：</w:t>
      </w:r>
    </w:p>
    <w:p>
      <w:pPr>
        <w:pStyle w:val="BodyText"/>
        <w:spacing w:before="0"/>
        <w:rPr>
          <w:sz w:val="12"/>
        </w:rPr>
      </w:pPr>
    </w:p>
    <w:p>
      <w:pPr>
        <w:pStyle w:val="BodyText"/>
        <w:spacing w:before="100"/>
        <w:ind w:left="719"/>
      </w:pPr>
      <w:r>
        <w:rPr/>
        <w:pict>
          <v:shape style="position:absolute;margin-left:60.249992pt;margin-top:10.330565pt;width:3.75pt;height:3.75pt;mso-position-horizontal-relative:page;mso-position-vertical-relative:paragraph;z-index:251675648" coordorigin="1205,207" coordsize="75,75" path="m1247,282l1238,282,1233,281,1205,249,1205,239,1238,207,1247,207,1280,239,1280,249,1247,282xe" filled="true" fillcolor="#000000" stroked="false">
            <v:path arrowok="t"/>
            <v:fill type="solid"/>
            <w10:wrap type="none"/>
          </v:shape>
        </w:pict>
      </w:r>
      <w:r>
        <w:rPr/>
        <w:t>负责 </w:t>
      </w:r>
      <w:r>
        <w:rPr>
          <w:rFonts w:ascii="Segoe UI" w:eastAsia="Segoe UI"/>
        </w:rPr>
        <w:t>Web </w:t>
      </w:r>
      <w:r>
        <w:rPr/>
        <w:t>服务与数据库服务的运维；</w:t>
      </w:r>
    </w:p>
    <w:p>
      <w:pPr>
        <w:pStyle w:val="BodyText"/>
        <w:rPr>
          <w:sz w:val="15"/>
        </w:rPr>
      </w:pPr>
    </w:p>
    <w:p>
      <w:pPr>
        <w:pStyle w:val="BodyText"/>
        <w:spacing w:before="71"/>
        <w:ind w:left="719"/>
      </w:pPr>
      <w:r>
        <w:rPr/>
        <w:pict>
          <v:shape style="position:absolute;margin-left:60.249992pt;margin-top:8.049998pt;width:3.75pt;height:3.75pt;mso-position-horizontal-relative:page;mso-position-vertical-relative:paragraph;z-index:251676672" coordorigin="1205,161" coordsize="75,75" path="m1247,236l1238,236,1233,235,1205,203,1205,194,1238,161,1247,161,1280,194,1280,203,1247,236xe" filled="true" fillcolor="#000000" stroked="false">
            <v:path arrowok="t"/>
            <v:fill type="solid"/>
            <w10:wrap type="none"/>
          </v:shape>
        </w:pict>
      </w:r>
      <w:r>
        <w:rPr/>
        <w:t>负责参与产品的部分功能模块的开发；</w:t>
      </w:r>
    </w:p>
    <w:p>
      <w:pPr>
        <w:pStyle w:val="BodyText"/>
        <w:rPr>
          <w:sz w:val="15"/>
        </w:rPr>
      </w:pPr>
    </w:p>
    <w:p>
      <w:pPr>
        <w:pStyle w:val="BodyText"/>
        <w:spacing w:before="71"/>
        <w:ind w:left="719"/>
      </w:pPr>
      <w:r>
        <w:rPr/>
        <w:pict>
          <v:shape style="position:absolute;margin-left:60.249992pt;margin-top:8.049997pt;width:3.75pt;height:3.75pt;mso-position-horizontal-relative:page;mso-position-vertical-relative:paragraph;z-index:251677696" coordorigin="1205,161" coordsize="75,75" path="m1247,236l1238,236,1233,235,1205,203,1205,194,1238,161,1247,161,1280,194,1280,203,1247,236xe" filled="true" fillcolor="#000000" stroked="false">
            <v:path arrowok="t"/>
            <v:fill type="solid"/>
            <w10:wrap type="none"/>
          </v:shape>
        </w:pict>
      </w:r>
      <w:r>
        <w:rPr/>
        <w:t>负责相关应用与服务器的运维及运维工具的开发；</w:t>
      </w:r>
    </w:p>
    <w:p>
      <w:pPr>
        <w:pStyle w:val="BodyText"/>
        <w:spacing w:before="7"/>
      </w:pPr>
    </w:p>
    <w:p>
      <w:pPr>
        <w:pStyle w:val="Heading1"/>
      </w:pPr>
      <w:r>
        <w:rPr/>
        <w:t>项目经历</w:t>
      </w:r>
    </w:p>
    <w:p>
      <w:pPr>
        <w:pStyle w:val="Heading2"/>
        <w:tabs>
          <w:tab w:pos="5043" w:val="left" w:leader="none"/>
          <w:tab w:pos="6985" w:val="left" w:leader="none"/>
        </w:tabs>
        <w:spacing w:before="224"/>
        <w:rPr>
          <w:rFonts w:ascii="宋体" w:eastAsia="宋体" w:hint="eastAsia"/>
        </w:rPr>
      </w:pPr>
      <w:r>
        <w:rPr/>
        <w:t>tops(TCNP</w:t>
      </w:r>
      <w:r>
        <w:rPr>
          <w:spacing w:val="16"/>
        </w:rPr>
        <w:t> </w:t>
      </w:r>
      <w:r>
        <w:rPr/>
        <w:t>Operations)</w:t>
      </w:r>
      <w:r>
        <w:rPr>
          <w:rFonts w:ascii="宋体" w:eastAsia="宋体" w:hint="eastAsia"/>
          <w:spacing w:val="-6"/>
        </w:rPr>
        <w:t>开</w:t>
      </w:r>
      <w:r>
        <w:rPr>
          <w:rFonts w:ascii="宋体" w:eastAsia="宋体" w:hint="eastAsia"/>
        </w:rPr>
        <w:t>发</w:t>
        <w:tab/>
      </w:r>
      <w:r>
        <w:rPr>
          <w:rFonts w:ascii="宋体" w:eastAsia="宋体" w:hint="eastAsia"/>
          <w:spacing w:val="-6"/>
        </w:rPr>
        <w:t>华云中</w:t>
      </w:r>
      <w:r>
        <w:rPr>
          <w:rFonts w:ascii="宋体" w:eastAsia="宋体" w:hint="eastAsia"/>
        </w:rPr>
        <w:t>盛</w:t>
        <w:tab/>
      </w:r>
      <w:r>
        <w:rPr/>
        <w:t>2020.1</w:t>
      </w:r>
      <w:r>
        <w:rPr>
          <w:spacing w:val="2"/>
        </w:rPr>
        <w:t> </w:t>
      </w:r>
      <w:r>
        <w:rPr/>
        <w:t>-</w:t>
      </w:r>
      <w:r>
        <w:rPr>
          <w:spacing w:val="2"/>
        </w:rPr>
        <w:t> </w:t>
      </w:r>
      <w:r>
        <w:rPr>
          <w:rFonts w:ascii="宋体" w:eastAsia="宋体" w:hint="eastAsia"/>
          <w:spacing w:val="-6"/>
        </w:rPr>
        <w:t>至</w:t>
      </w:r>
      <w:r>
        <w:rPr>
          <w:rFonts w:ascii="宋体" w:eastAsia="宋体" w:hint="eastAsia"/>
        </w:rPr>
        <w:t>今</w:t>
      </w:r>
    </w:p>
    <w:p>
      <w:pPr>
        <w:pStyle w:val="BodyText"/>
        <w:spacing w:before="262"/>
        <w:ind w:left="119"/>
      </w:pPr>
      <w:r>
        <w:rPr/>
        <w:t>项目描述：</w:t>
      </w:r>
    </w:p>
    <w:p>
      <w:pPr>
        <w:pStyle w:val="BodyText"/>
        <w:spacing w:before="2"/>
      </w:pPr>
    </w:p>
    <w:p>
      <w:pPr>
        <w:pStyle w:val="BodyText"/>
        <w:spacing w:line="278" w:lineRule="auto" w:before="0"/>
        <w:ind w:left="119" w:right="2693" w:firstLine="534"/>
      </w:pPr>
      <w:r>
        <w:rPr>
          <w:rFonts w:ascii="Consolas" w:eastAsia="Consolas"/>
          <w:color w:val="C8AE74"/>
        </w:rPr>
        <w:t>tops</w:t>
      </w:r>
      <w:r>
        <w:rPr>
          <w:rFonts w:ascii="Consolas" w:eastAsia="Consolas"/>
          <w:color w:val="C8AE74"/>
          <w:spacing w:val="-59"/>
        </w:rPr>
        <w:t> </w:t>
      </w:r>
      <w:r>
        <w:rPr>
          <w:spacing w:val="-8"/>
        </w:rPr>
        <w:t>是一个使用 </w:t>
      </w:r>
      <w:r>
        <w:rPr>
          <w:rFonts w:ascii="Consolas" w:eastAsia="Consolas"/>
          <w:color w:val="C8AE74"/>
        </w:rPr>
        <w:t>Ansible</w:t>
      </w:r>
      <w:r>
        <w:rPr>
          <w:rFonts w:ascii="Consolas" w:eastAsia="Consolas"/>
          <w:color w:val="C8AE74"/>
          <w:spacing w:val="-59"/>
        </w:rPr>
        <w:t> </w:t>
      </w:r>
      <w:r>
        <w:rPr>
          <w:color w:val="C8AE74"/>
        </w:rPr>
        <w:t>、</w:t>
      </w:r>
      <w:r>
        <w:rPr>
          <w:rFonts w:ascii="Consolas" w:eastAsia="Consolas"/>
          <w:color w:val="C8AE74"/>
        </w:rPr>
        <w:t>Shell</w:t>
      </w:r>
      <w:r>
        <w:rPr>
          <w:rFonts w:ascii="Consolas" w:eastAsia="Consolas"/>
          <w:color w:val="C8AE74"/>
          <w:spacing w:val="-58"/>
        </w:rPr>
        <w:t> </w:t>
      </w:r>
      <w:r>
        <w:rPr>
          <w:spacing w:val="-6"/>
        </w:rPr>
        <w:t>开发的用于运维 </w:t>
      </w:r>
      <w:r>
        <w:rPr>
          <w:rFonts w:ascii="Consolas" w:eastAsia="Consolas"/>
          <w:color w:val="C8AE74"/>
        </w:rPr>
        <w:t>TCNP</w:t>
      </w:r>
      <w:r>
        <w:rPr>
          <w:rFonts w:ascii="Consolas" w:eastAsia="Consolas"/>
          <w:color w:val="C8AE74"/>
          <w:spacing w:val="-59"/>
        </w:rPr>
        <w:t> </w:t>
      </w:r>
      <w:r>
        <w:rPr/>
        <w:t>平台的工具。该工具包含平台的日常运维及管理功能，如：</w:t>
      </w:r>
      <w:r>
        <w:rPr>
          <w:rFonts w:ascii="Segoe UI" w:eastAsia="Segoe UI"/>
        </w:rPr>
        <w:t>K8S </w:t>
      </w:r>
      <w:r>
        <w:rPr>
          <w:spacing w:val="-2"/>
        </w:rPr>
        <w:t>集群的生命周期管理，镜像更新、</w:t>
      </w:r>
      <w:r>
        <w:rPr>
          <w:spacing w:val="-10"/>
        </w:rPr>
        <w:t>集群资源 </w:t>
      </w:r>
      <w:r>
        <w:rPr>
          <w:rFonts w:ascii="Segoe UI" w:eastAsia="Segoe UI"/>
        </w:rPr>
        <w:t>(deployment/statefulset/daemonset) </w:t>
      </w:r>
      <w:r>
        <w:rPr/>
        <w:t>版本管理等。</w:t>
      </w:r>
    </w:p>
    <w:p>
      <w:pPr>
        <w:pStyle w:val="BodyText"/>
        <w:spacing w:before="210"/>
        <w:ind w:left="119"/>
      </w:pPr>
      <w:r>
        <w:rPr/>
        <w:t>项目职责</w:t>
      </w:r>
      <w:r>
        <w:rPr>
          <w:rFonts w:ascii="Segoe UI" w:eastAsia="Segoe UI"/>
        </w:rPr>
        <w:t>(</w:t>
      </w:r>
      <w:r>
        <w:rPr/>
        <w:t>开发</w:t>
      </w:r>
      <w:r>
        <w:rPr>
          <w:rFonts w:ascii="Segoe UI" w:eastAsia="Segoe UI"/>
        </w:rPr>
        <w:t>)</w:t>
      </w:r>
      <w:r>
        <w:rPr/>
        <w:t>：</w:t>
      </w:r>
    </w:p>
    <w:p>
      <w:pPr>
        <w:pStyle w:val="BodyText"/>
        <w:spacing w:before="9"/>
        <w:rPr>
          <w:sz w:val="15"/>
        </w:rPr>
      </w:pPr>
    </w:p>
    <w:p>
      <w:pPr>
        <w:pStyle w:val="BodyText"/>
        <w:spacing w:before="70"/>
        <w:ind w:left="719"/>
      </w:pPr>
      <w:r>
        <w:rPr/>
        <w:pict>
          <v:shape style="position:absolute;margin-left:60.249992pt;margin-top:7.999989pt;width:3.75pt;height:3.75pt;mso-position-horizontal-relative:page;mso-position-vertical-relative:paragraph;z-index:251678720" coordorigin="1205,160" coordsize="75,75" path="m1247,235l1238,235,1233,234,1205,202,1205,193,1238,160,1247,160,1280,193,1280,202,1247,235xe" filled="true" fillcolor="#000000" stroked="false">
            <v:path arrowok="t"/>
            <v:fill type="solid"/>
            <w10:wrap type="none"/>
          </v:shape>
        </w:pict>
      </w:r>
      <w:r>
        <w:rPr>
          <w:spacing w:val="-8"/>
        </w:rPr>
        <w:t>应用组件的 </w:t>
      </w:r>
      <w:r>
        <w:rPr>
          <w:rFonts w:ascii="Consolas" w:eastAsia="Consolas"/>
          <w:color w:val="C8AE74"/>
        </w:rPr>
        <w:t>hlem chart</w:t>
      </w:r>
      <w:r>
        <w:rPr>
          <w:rFonts w:ascii="Consolas" w:eastAsia="Consolas"/>
          <w:color w:val="C8AE74"/>
          <w:spacing w:val="-58"/>
        </w:rPr>
        <w:t> </w:t>
      </w:r>
      <w:r>
        <w:rPr/>
        <w:t>及版本管理脚本开发；</w:t>
      </w:r>
    </w:p>
    <w:p>
      <w:pPr>
        <w:pStyle w:val="BodyText"/>
        <w:rPr>
          <w:sz w:val="15"/>
        </w:rPr>
      </w:pPr>
    </w:p>
    <w:p>
      <w:pPr>
        <w:pStyle w:val="BodyText"/>
        <w:spacing w:before="71"/>
        <w:ind w:left="719"/>
      </w:pPr>
      <w:r>
        <w:rPr/>
        <w:pict>
          <v:shape style="position:absolute;margin-left:60.249992pt;margin-top:8.049988pt;width:3.75pt;height:3.75pt;mso-position-horizontal-relative:page;mso-position-vertical-relative:paragraph;z-index:251679744" coordorigin="1205,161" coordsize="75,75" path="m1247,236l1238,236,1233,235,1205,203,1205,194,1238,161,1247,161,1280,194,1280,203,1247,236xe" filled="true" fillcolor="#000000" stroked="false">
            <v:path arrowok="t"/>
            <v:fill type="solid"/>
            <w10:wrap type="none"/>
          </v:shape>
        </w:pict>
      </w:r>
      <w:r>
        <w:rPr>
          <w:spacing w:val="-16"/>
        </w:rPr>
        <w:t>使用 </w:t>
      </w:r>
      <w:r>
        <w:rPr>
          <w:rFonts w:ascii="Consolas" w:eastAsia="Consolas"/>
          <w:color w:val="C8AE74"/>
        </w:rPr>
        <w:t>Ansible</w:t>
      </w:r>
      <w:r>
        <w:rPr>
          <w:rFonts w:ascii="Consolas" w:eastAsia="Consolas"/>
          <w:color w:val="C8AE74"/>
          <w:spacing w:val="-59"/>
        </w:rPr>
        <w:t> </w:t>
      </w:r>
      <w:r>
        <w:rPr/>
        <w:t>进行容器集群与应用组件的管理工具开发；</w:t>
      </w:r>
    </w:p>
    <w:p>
      <w:pPr>
        <w:pStyle w:val="BodyText"/>
        <w:spacing w:before="11"/>
        <w:rPr>
          <w:sz w:val="19"/>
        </w:rPr>
      </w:pPr>
    </w:p>
    <w:p>
      <w:pPr>
        <w:pStyle w:val="BodyText"/>
        <w:spacing w:line="453" w:lineRule="auto" w:before="0"/>
        <w:ind w:left="119" w:right="3558" w:firstLine="600"/>
        <w:rPr>
          <w:rFonts w:ascii="Segoe UI" w:eastAsia="Segoe UI"/>
        </w:rPr>
      </w:pPr>
      <w:r>
        <w:rPr/>
        <w:pict>
          <v:shape style="position:absolute;margin-left:60.249992pt;margin-top:5.330584pt;width:3.75pt;height:3.75pt;mso-position-horizontal-relative:page;mso-position-vertical-relative:paragraph;z-index:-251839488" coordorigin="1205,107" coordsize="75,75" path="m1247,182l1238,182,1233,181,1205,149,1205,139,1238,107,1247,107,1280,139,1280,149,1247,182xe" filled="true" fillcolor="#000000" stroked="false">
            <v:path arrowok="t"/>
            <v:fill type="solid"/>
            <w10:wrap type="none"/>
          </v:shape>
        </w:pict>
      </w:r>
      <w:r>
        <w:rPr/>
        <w:t>根据相关运维文档，提取核心运维逻辑进行相关 </w:t>
      </w:r>
      <w:r>
        <w:rPr>
          <w:rFonts w:ascii="Segoe UI" w:eastAsia="Segoe UI"/>
        </w:rPr>
        <w:t>Shell </w:t>
      </w:r>
      <w:r>
        <w:rPr/>
        <w:t>脚本开发； 项目职责</w:t>
      </w:r>
      <w:r>
        <w:rPr>
          <w:rFonts w:ascii="Segoe UI" w:eastAsia="Segoe UI"/>
        </w:rPr>
        <w:t>(</w:t>
      </w:r>
      <w:r>
        <w:rPr/>
        <w:t>运维</w:t>
      </w:r>
      <w:r>
        <w:rPr>
          <w:rFonts w:ascii="Segoe UI" w:eastAsia="Segoe UI"/>
        </w:rPr>
        <w:t>):</w:t>
      </w:r>
    </w:p>
    <w:p>
      <w:pPr>
        <w:pStyle w:val="BodyText"/>
        <w:spacing w:before="28"/>
        <w:ind w:left="719"/>
      </w:pPr>
      <w:r>
        <w:rPr/>
        <w:pict>
          <v:shape style="position:absolute;margin-left:60.249992pt;margin-top:5.900015pt;width:3.75pt;height:3.75pt;mso-position-horizontal-relative:page;mso-position-vertical-relative:paragraph;z-index:251681792" coordorigin="1205,118" coordsize="75,75" path="m1247,193l1238,193,1233,192,1205,160,1205,151,1238,118,1247,118,1280,151,1280,160,1247,193xe" filled="true" fillcolor="#000000" stroked="false">
            <v:path arrowok="t"/>
            <v:fill type="solid"/>
            <w10:wrap type="none"/>
          </v:shape>
        </w:pict>
      </w:r>
      <w:r>
        <w:rPr/>
        <w:t>更新、维护集群运维管理文档；</w:t>
      </w:r>
    </w:p>
    <w:p>
      <w:pPr>
        <w:pStyle w:val="BodyText"/>
        <w:rPr>
          <w:sz w:val="15"/>
        </w:rPr>
      </w:pPr>
    </w:p>
    <w:p>
      <w:pPr>
        <w:pStyle w:val="BodyText"/>
        <w:spacing w:before="71"/>
        <w:ind w:left="719"/>
      </w:pPr>
      <w:r>
        <w:rPr/>
        <w:pict>
          <v:shape style="position:absolute;margin-left:60.249992pt;margin-top:8.050014pt;width:3.75pt;height:3.75pt;mso-position-horizontal-relative:page;mso-position-vertical-relative:paragraph;z-index:251682816" coordorigin="1205,161" coordsize="75,75" path="m1247,236l1238,236,1233,235,1205,203,1205,194,1238,161,1247,161,1280,194,1280,203,1247,236xe" filled="true" fillcolor="#000000" stroked="false">
            <v:path arrowok="t"/>
            <v:fill type="solid"/>
            <w10:wrap type="none"/>
          </v:shape>
        </w:pict>
      </w:r>
      <w:r>
        <w:rPr/>
        <w:t>负责平台集群的部署与运维管理；</w:t>
      </w:r>
    </w:p>
    <w:p>
      <w:pPr>
        <w:pStyle w:val="Heading2"/>
        <w:tabs>
          <w:tab w:pos="3524" w:val="left" w:leader="none"/>
          <w:tab w:pos="7394" w:val="right" w:leader="none"/>
        </w:tabs>
      </w:pPr>
      <w:r>
        <w:rPr>
          <w:rFonts w:ascii="宋体" w:eastAsia="宋体" w:hint="eastAsia"/>
          <w:spacing w:val="-6"/>
        </w:rPr>
        <w:t>微瓴产品交</w:t>
      </w:r>
      <w:r>
        <w:rPr>
          <w:rFonts w:ascii="宋体" w:eastAsia="宋体" w:hint="eastAsia"/>
        </w:rPr>
        <w:t>付</w:t>
        <w:tab/>
      </w:r>
      <w:r>
        <w:rPr>
          <w:rFonts w:ascii="宋体" w:eastAsia="宋体" w:hint="eastAsia"/>
          <w:spacing w:val="-6"/>
        </w:rPr>
        <w:t>华云中</w:t>
      </w:r>
      <w:r>
        <w:rPr>
          <w:rFonts w:ascii="宋体" w:eastAsia="宋体" w:hint="eastAsia"/>
        </w:rPr>
        <w:t>盛</w:t>
        <w:tab/>
      </w:r>
      <w:r>
        <w:rPr/>
        <w:t>2019.10 -</w:t>
      </w:r>
      <w:r>
        <w:rPr>
          <w:spacing w:val="-24"/>
        </w:rPr>
        <w:t> </w:t>
      </w:r>
      <w:r>
        <w:rPr/>
        <w:t>2019.12</w:t>
      </w:r>
    </w:p>
    <w:p>
      <w:pPr>
        <w:pStyle w:val="BodyText"/>
        <w:spacing w:before="277"/>
        <w:ind w:left="119"/>
      </w:pPr>
      <w:r>
        <w:rPr/>
        <w:t>项目职责：</w:t>
      </w:r>
    </w:p>
    <w:p>
      <w:pPr>
        <w:pStyle w:val="BodyText"/>
        <w:spacing w:before="271"/>
        <w:ind w:left="719"/>
      </w:pPr>
      <w:r>
        <w:rPr/>
        <w:pict>
          <v:shape style="position:absolute;margin-left:60.249992pt;margin-top:18.049995pt;width:3.75pt;height:3.75pt;mso-position-horizontal-relative:page;mso-position-vertical-relative:paragraph;z-index:251683840" coordorigin="1205,361" coordsize="75,75" path="m1247,436l1238,436,1233,435,1205,403,1205,394,1238,361,1247,361,1280,394,1280,403,1247,436xe" filled="true" fillcolor="#000000" stroked="false">
            <v:path arrowok="t"/>
            <v:fill type="solid"/>
            <w10:wrap type="none"/>
          </v:shape>
        </w:pict>
      </w:r>
      <w:r>
        <w:rPr/>
        <w:t>负责项目交付的计划排期与问题跟进；</w:t>
      </w:r>
    </w:p>
    <w:p>
      <w:pPr>
        <w:pStyle w:val="BodyText"/>
        <w:spacing w:before="271"/>
        <w:ind w:left="719"/>
      </w:pPr>
      <w:r>
        <w:rPr/>
        <w:pict>
          <v:shape style="position:absolute;margin-left:60.249992pt;margin-top:18.050009pt;width:3.75pt;height:3.75pt;mso-position-horizontal-relative:page;mso-position-vertical-relative:paragraph;z-index:251684864" coordorigin="1205,361" coordsize="75,75" path="m1247,436l1238,436,1233,435,1205,403,1205,394,1238,361,1247,361,1280,394,1280,403,1247,436xe" filled="true" fillcolor="#000000" stroked="false">
            <v:path arrowok="t"/>
            <v:fill type="solid"/>
            <w10:wrap type="none"/>
          </v:shape>
        </w:pict>
      </w:r>
      <w:r>
        <w:rPr/>
        <w:t>负责所有子系统与服务器的交付阶段的运维；</w:t>
      </w:r>
    </w:p>
    <w:p>
      <w:pPr>
        <w:pStyle w:val="BodyText"/>
        <w:spacing w:before="271"/>
        <w:ind w:left="719"/>
      </w:pPr>
      <w:r>
        <w:rPr/>
        <w:pict>
          <v:shape style="position:absolute;margin-left:60.249992pt;margin-top:18.050009pt;width:3.75pt;height:3.75pt;mso-position-horizontal-relative:page;mso-position-vertical-relative:paragraph;z-index:251685888" coordorigin="1205,361" coordsize="75,75" path="m1247,436l1238,436,1233,435,1205,403,1205,394,1238,361,1247,361,1280,394,1280,403,1247,436xe" filled="true" fillcolor="#000000" stroked="false">
            <v:path arrowok="t"/>
            <v:fill type="solid"/>
            <w10:wrap type="none"/>
          </v:shape>
        </w:pict>
      </w:r>
      <w:r>
        <w:rPr/>
        <w:t>负责与客户和各个子系统对接人一起协同完成产品的交付；</w:t>
      </w:r>
    </w:p>
    <w:p>
      <w:pPr>
        <w:pStyle w:val="BodyText"/>
        <w:spacing w:before="2"/>
      </w:pPr>
    </w:p>
    <w:p>
      <w:pPr>
        <w:pStyle w:val="BodyText"/>
        <w:spacing w:before="0"/>
        <w:ind w:left="719"/>
      </w:pPr>
      <w:r>
        <w:rPr/>
        <w:pict>
          <v:shape style="position:absolute;margin-left:60.249992pt;margin-top:4.500008pt;width:3.75pt;height:3.75pt;mso-position-horizontal-relative:page;mso-position-vertical-relative:paragraph;z-index:251686912" coordorigin="1205,90" coordsize="75,75" path="m1247,165l1238,165,1233,164,1205,132,1205,123,1238,90,1247,90,1280,123,1280,132,1247,165xe" filled="true" fillcolor="#000000" stroked="false">
            <v:path arrowok="t"/>
            <v:fill type="solid"/>
            <w10:wrap type="none"/>
          </v:shape>
        </w:pict>
      </w:r>
      <w:r>
        <w:rPr/>
        <w:t>负责部分子系统的高可用架构调整与根据客户需求的改变及时输出解决方案；</w:t>
      </w:r>
    </w:p>
    <w:p>
      <w:pPr>
        <w:pStyle w:val="Heading2"/>
        <w:tabs>
          <w:tab w:pos="3502" w:val="left" w:leader="none"/>
          <w:tab w:pos="7107" w:val="right" w:leader="none"/>
        </w:tabs>
      </w:pPr>
      <w:r>
        <w:rPr>
          <w:rFonts w:ascii="宋体" w:eastAsia="宋体" w:hint="eastAsia"/>
          <w:spacing w:val="-6"/>
        </w:rPr>
        <w:t>专有云产品升级与扩</w:t>
      </w:r>
      <w:r>
        <w:rPr>
          <w:rFonts w:ascii="宋体" w:eastAsia="宋体" w:hint="eastAsia"/>
        </w:rPr>
        <w:t>容</w:t>
        <w:tab/>
      </w:r>
      <w:r>
        <w:rPr>
          <w:rFonts w:ascii="宋体" w:eastAsia="宋体" w:hint="eastAsia"/>
          <w:spacing w:val="-6"/>
        </w:rPr>
        <w:t>华云中</w:t>
      </w:r>
      <w:r>
        <w:rPr>
          <w:rFonts w:ascii="宋体" w:eastAsia="宋体" w:hint="eastAsia"/>
        </w:rPr>
        <w:t>盛</w:t>
        <w:tab/>
      </w:r>
      <w:r>
        <w:rPr/>
        <w:t>2019.4 -</w:t>
      </w:r>
      <w:r>
        <w:rPr>
          <w:spacing w:val="36"/>
        </w:rPr>
        <w:t> </w:t>
      </w:r>
      <w:r>
        <w:rPr/>
        <w:t>2019.9</w:t>
      </w:r>
    </w:p>
    <w:p>
      <w:pPr>
        <w:pStyle w:val="BodyText"/>
        <w:spacing w:before="262"/>
        <w:ind w:left="119"/>
      </w:pPr>
      <w:r>
        <w:rPr/>
        <w:t>项目职责：</w:t>
      </w:r>
    </w:p>
    <w:p>
      <w:pPr>
        <w:pStyle w:val="BodyText"/>
        <w:spacing w:before="271"/>
        <w:ind w:left="719"/>
      </w:pPr>
      <w:r>
        <w:rPr/>
        <w:pict>
          <v:shape style="position:absolute;margin-left:60.249992pt;margin-top:18.050005pt;width:3.75pt;height:3.75pt;mso-position-horizontal-relative:page;mso-position-vertical-relative:paragraph;z-index:251687936" coordorigin="1205,361" coordsize="75,75" path="m1247,436l1238,436,1233,435,1205,403,1205,394,1238,361,1247,361,1280,394,1280,403,1247,436xe" filled="true" fillcolor="#000000" stroked="false">
            <v:path arrowok="t"/>
            <v:fill type="solid"/>
            <w10:wrap type="none"/>
          </v:shape>
        </w:pict>
      </w:r>
      <w:r>
        <w:rPr/>
        <w:t>负责产品部署工具及运维工具的开发；</w:t>
      </w:r>
    </w:p>
    <w:p>
      <w:pPr>
        <w:pStyle w:val="BodyText"/>
        <w:spacing w:before="271"/>
        <w:ind w:left="719"/>
      </w:pPr>
      <w:r>
        <w:rPr/>
        <w:pict>
          <v:shape style="position:absolute;margin-left:60.249992pt;margin-top:18.050003pt;width:3.75pt;height:3.75pt;mso-position-horizontal-relative:page;mso-position-vertical-relative:paragraph;z-index:251688960" coordorigin="1205,361" coordsize="75,75" path="m1247,436l1238,436,1233,435,1205,403,1205,394,1238,361,1247,361,1280,394,1280,403,1247,436xe" filled="true" fillcolor="#000000" stroked="false">
            <v:path arrowok="t"/>
            <v:fill type="solid"/>
            <w10:wrap type="none"/>
          </v:shape>
        </w:pict>
      </w:r>
      <w:r>
        <w:rPr/>
        <w:t>负责两个集群的支撑组件的分布式改造；</w:t>
      </w:r>
    </w:p>
    <w:p>
      <w:pPr>
        <w:spacing w:after="0"/>
        <w:sectPr>
          <w:pgSz w:w="11900" w:h="16840"/>
          <w:pgMar w:header="297" w:footer="301" w:top="800" w:bottom="500" w:left="740" w:right="800"/>
        </w:sectPr>
      </w:pPr>
    </w:p>
    <w:p>
      <w:pPr>
        <w:pStyle w:val="BodyText"/>
        <w:spacing w:line="468" w:lineRule="auto" w:before="60"/>
        <w:ind w:left="719" w:right="3947"/>
      </w:pPr>
      <w:r>
        <w:rPr/>
        <w:pict>
          <v:shape style="position:absolute;margin-left:60.249992pt;margin-top:7.500004pt;width:3.75pt;height:3.75pt;mso-position-horizontal-relative:page;mso-position-vertical-relative:paragraph;z-index:251689984" coordorigin="1205,150" coordsize="75,75" path="m1247,225l1238,225,1233,224,1205,192,1205,183,1238,150,1247,150,1280,183,1280,192,1247,225xe" filled="true" fillcolor="#000000" stroked="false">
            <v:path arrowok="t"/>
            <v:fill type="solid"/>
            <w10:wrap type="none"/>
          </v:shape>
        </w:pict>
      </w:r>
      <w:r>
        <w:rPr/>
        <w:pict>
          <v:shape style="position:absolute;margin-left:60.249992pt;margin-top:34.500004pt;width:3.75pt;height:3.75pt;mso-position-horizontal-relative:page;mso-position-vertical-relative:paragraph;z-index:251691008" coordorigin="1205,690" coordsize="75,75" path="m1247,765l1238,765,1233,764,1205,732,1205,723,1238,690,1247,690,1280,723,1280,732,1247,765xe" filled="true" fillcolor="#000000" stroked="false">
            <v:path arrowok="t"/>
            <v:fill type="solid"/>
            <w10:wrap type="none"/>
          </v:shape>
        </w:pict>
      </w:r>
      <w:r>
        <w:rPr/>
        <w:t>负责部署新集群的管理平台（</w:t>
      </w:r>
      <w:r>
        <w:rPr>
          <w:rFonts w:ascii="Consolas" w:eastAsia="Consolas"/>
          <w:color w:val="C8AE74"/>
        </w:rPr>
        <w:t>Kubernetes</w:t>
      </w:r>
      <w:r>
        <w:rPr>
          <w:rFonts w:ascii="Consolas" w:eastAsia="Consolas"/>
          <w:color w:val="C8AE74"/>
          <w:spacing w:val="13"/>
        </w:rPr>
        <w:t> </w:t>
      </w:r>
      <w:r>
        <w:rPr/>
        <w:t>集群）的部署； 负责新集群的支撑组件（</w:t>
      </w:r>
      <w:r>
        <w:rPr>
          <w:rFonts w:ascii="Consolas" w:eastAsia="Consolas"/>
          <w:color w:val="C8AE74"/>
        </w:rPr>
        <w:t>MySQL</w:t>
      </w:r>
      <w:r>
        <w:rPr>
          <w:rFonts w:ascii="Consolas" w:eastAsia="Consolas"/>
          <w:color w:val="C8AE74"/>
          <w:spacing w:val="-60"/>
        </w:rPr>
        <w:t> </w:t>
      </w:r>
      <w:r>
        <w:rPr>
          <w:rFonts w:ascii="Consolas" w:eastAsia="Consolas"/>
          <w:color w:val="C8AE74"/>
        </w:rPr>
        <w:t>ZooKeeper</w:t>
      </w:r>
      <w:r>
        <w:rPr>
          <w:rFonts w:ascii="Consolas" w:eastAsia="Consolas"/>
          <w:color w:val="C8AE74"/>
          <w:spacing w:val="-59"/>
        </w:rPr>
        <w:t> </w:t>
      </w:r>
      <w:r>
        <w:rPr>
          <w:rFonts w:ascii="Consolas" w:eastAsia="Consolas"/>
          <w:color w:val="C8AE74"/>
        </w:rPr>
        <w:t>HDFS</w:t>
      </w:r>
      <w:r>
        <w:rPr>
          <w:rFonts w:ascii="Segoe UI" w:eastAsia="Segoe UI"/>
        </w:rPr>
        <w:t>...</w:t>
      </w:r>
      <w:r>
        <w:rPr/>
        <w:t>）</w:t>
      </w:r>
      <w:r>
        <w:rPr>
          <w:spacing w:val="-4"/>
        </w:rPr>
        <w:t>的部署；</w:t>
      </w:r>
    </w:p>
    <w:p>
      <w:pPr>
        <w:pStyle w:val="BodyText"/>
        <w:spacing w:before="4"/>
        <w:ind w:left="719"/>
      </w:pPr>
      <w:r>
        <w:rPr/>
        <w:pict>
          <v:shape style="position:absolute;margin-left:60.249992pt;margin-top:4.700002pt;width:3.75pt;height:3.75pt;mso-position-horizontal-relative:page;mso-position-vertical-relative:paragraph;z-index:251692032" coordorigin="1205,94" coordsize="75,75" path="m1247,169l1238,169,1233,168,1205,136,1205,127,1238,94,1247,94,1280,127,1280,136,1247,169xe" filled="true" fillcolor="#000000" stroked="false">
            <v:path arrowok="t"/>
            <v:fill type="solid"/>
            <w10:wrap type="none"/>
          </v:shape>
        </w:pict>
      </w:r>
      <w:r>
        <w:rPr/>
        <w:t>负责部分云产品组件（前端组件，存储组件，平台管理组件）的升级；</w:t>
      </w:r>
    </w:p>
    <w:p>
      <w:pPr>
        <w:pStyle w:val="Heading2"/>
        <w:tabs>
          <w:tab w:pos="3459" w:val="left" w:leader="none"/>
          <w:tab w:pos="7064" w:val="right" w:leader="none"/>
        </w:tabs>
      </w:pPr>
      <w:r>
        <w:rPr/>
        <w:t>E</w:t>
      </w:r>
      <w:r>
        <w:rPr>
          <w:spacing w:val="14"/>
        </w:rPr>
        <w:t> </w:t>
      </w:r>
      <w:r>
        <w:rPr>
          <w:rFonts w:ascii="宋体" w:eastAsia="宋体" w:hint="eastAsia"/>
          <w:spacing w:val="-6"/>
        </w:rPr>
        <w:t>乐福产品运维开</w:t>
      </w:r>
      <w:r>
        <w:rPr>
          <w:rFonts w:ascii="宋体" w:eastAsia="宋体" w:hint="eastAsia"/>
        </w:rPr>
        <w:t>发</w:t>
        <w:tab/>
      </w:r>
      <w:r>
        <w:rPr>
          <w:rFonts w:ascii="宋体" w:eastAsia="宋体" w:hint="eastAsia"/>
          <w:spacing w:val="-6"/>
        </w:rPr>
        <w:t>思乐数</w:t>
      </w:r>
      <w:r>
        <w:rPr>
          <w:rFonts w:ascii="宋体" w:eastAsia="宋体" w:hint="eastAsia"/>
        </w:rPr>
        <w:t>据</w:t>
        <w:tab/>
      </w:r>
      <w:r>
        <w:rPr/>
        <w:t>2018.6 -</w:t>
      </w:r>
      <w:r>
        <w:rPr>
          <w:spacing w:val="36"/>
        </w:rPr>
        <w:t> </w:t>
      </w:r>
      <w:r>
        <w:rPr/>
        <w:t>2019.3</w:t>
      </w:r>
    </w:p>
    <w:p>
      <w:pPr>
        <w:pStyle w:val="BodyText"/>
        <w:spacing w:before="278"/>
        <w:ind w:left="119"/>
      </w:pPr>
      <w:r>
        <w:rPr/>
        <w:t>项目介绍：</w:t>
      </w:r>
    </w:p>
    <w:p>
      <w:pPr>
        <w:pStyle w:val="BodyText"/>
        <w:spacing w:before="2"/>
      </w:pPr>
    </w:p>
    <w:p>
      <w:pPr>
        <w:pStyle w:val="BodyText"/>
        <w:spacing w:line="295" w:lineRule="auto" w:before="0"/>
        <w:ind w:left="119" w:right="2887"/>
      </w:pPr>
      <w:r>
        <w:rPr/>
        <w:t>该系统主要目的是将移动互联网技术融合到维修、耗材、咨询等业务各环节上， 使得客户与服务提供商在业务处理上更加高效、便捷；</w:t>
      </w:r>
    </w:p>
    <w:p>
      <w:pPr>
        <w:pStyle w:val="BodyText"/>
        <w:spacing w:before="12"/>
        <w:rPr>
          <w:sz w:val="14"/>
        </w:rPr>
      </w:pPr>
    </w:p>
    <w:p>
      <w:pPr>
        <w:pStyle w:val="BodyText"/>
        <w:spacing w:before="0"/>
        <w:ind w:left="119"/>
      </w:pPr>
      <w:r>
        <w:rPr/>
        <w:t>项目职责</w:t>
      </w:r>
      <w:r>
        <w:rPr>
          <w:rFonts w:ascii="Segoe UI" w:eastAsia="Segoe UI"/>
        </w:rPr>
        <w:t>(</w:t>
      </w:r>
      <w:r>
        <w:rPr/>
        <w:t>开发</w:t>
      </w:r>
      <w:r>
        <w:rPr>
          <w:rFonts w:ascii="Segoe UI" w:eastAsia="Segoe UI"/>
        </w:rPr>
        <w:t>)</w:t>
      </w:r>
      <w:r>
        <w:rPr/>
        <w:t>：</w:t>
      </w:r>
    </w:p>
    <w:p>
      <w:pPr>
        <w:pStyle w:val="BodyText"/>
        <w:rPr>
          <w:sz w:val="15"/>
        </w:rPr>
      </w:pPr>
    </w:p>
    <w:p>
      <w:pPr>
        <w:pStyle w:val="BodyText"/>
        <w:spacing w:before="71"/>
        <w:ind w:left="719"/>
      </w:pPr>
      <w:r>
        <w:rPr/>
        <w:pict>
          <v:shape style="position:absolute;margin-left:60.249992pt;margin-top:8.049995pt;width:3.75pt;height:3.75pt;mso-position-horizontal-relative:page;mso-position-vertical-relative:paragraph;z-index:251693056" coordorigin="1205,161" coordsize="75,75" path="m1247,236l1238,236,1233,235,1205,203,1205,194,1238,161,1247,161,1280,194,1280,203,1247,236xe" filled="true" fillcolor="#000000" stroked="false">
            <v:path arrowok="t"/>
            <v:fill type="solid"/>
            <w10:wrap type="none"/>
          </v:shape>
        </w:pict>
      </w:r>
      <w:r>
        <w:rPr/>
        <w:t>文件迁移与数据同步工具开发；</w:t>
      </w:r>
    </w:p>
    <w:p>
      <w:pPr>
        <w:pStyle w:val="BodyText"/>
        <w:rPr>
          <w:sz w:val="15"/>
        </w:rPr>
      </w:pPr>
    </w:p>
    <w:p>
      <w:pPr>
        <w:pStyle w:val="BodyText"/>
        <w:spacing w:before="70"/>
        <w:ind w:left="719"/>
      </w:pPr>
      <w:r>
        <w:rPr/>
        <w:pict>
          <v:shape style="position:absolute;margin-left:60.249992pt;margin-top:7.999994pt;width:3.75pt;height:3.75pt;mso-position-horizontal-relative:page;mso-position-vertical-relative:paragraph;z-index:251694080" coordorigin="1205,160" coordsize="75,75" path="m1247,235l1238,235,1233,234,1205,202,1205,193,1238,160,1247,160,1280,193,1280,202,1247,235xe" filled="true" fillcolor="#000000" stroked="false">
            <v:path arrowok="t"/>
            <v:fill type="solid"/>
            <w10:wrap type="none"/>
          </v:shape>
        </w:pict>
      </w:r>
      <w:r>
        <w:rPr>
          <w:spacing w:val="-7"/>
        </w:rPr>
        <w:t>负责产品部分 </w:t>
      </w:r>
      <w:r>
        <w:rPr>
          <w:rFonts w:ascii="Consolas" w:eastAsia="Consolas"/>
          <w:color w:val="C8AE74"/>
        </w:rPr>
        <w:t>Python</w:t>
      </w:r>
      <w:r>
        <w:rPr>
          <w:rFonts w:ascii="Consolas" w:eastAsia="Consolas"/>
          <w:color w:val="C8AE74"/>
          <w:spacing w:val="-59"/>
        </w:rPr>
        <w:t> </w:t>
      </w:r>
      <w:r>
        <w:rPr/>
        <w:t>功能模块的开发；</w:t>
      </w:r>
    </w:p>
    <w:p>
      <w:pPr>
        <w:pStyle w:val="BodyText"/>
        <w:spacing w:before="9"/>
        <w:rPr>
          <w:sz w:val="15"/>
        </w:rPr>
      </w:pPr>
    </w:p>
    <w:p>
      <w:pPr>
        <w:pStyle w:val="BodyText"/>
        <w:spacing w:before="70"/>
        <w:ind w:left="719"/>
      </w:pPr>
      <w:r>
        <w:rPr/>
        <w:pict>
          <v:shape style="position:absolute;margin-left:60.249992pt;margin-top:7.999993pt;width:3.75pt;height:3.75pt;mso-position-horizontal-relative:page;mso-position-vertical-relative:paragraph;z-index:251695104" coordorigin="1205,160" coordsize="75,75" path="m1247,235l1238,235,1233,234,1205,202,1205,193,1238,160,1247,160,1280,193,1280,202,1247,235xe" filled="true" fillcolor="#000000" stroked="false">
            <v:path arrowok="t"/>
            <v:fill type="solid"/>
            <w10:wrap type="none"/>
          </v:shape>
        </w:pict>
      </w:r>
      <w:r>
        <w:rPr/>
        <w:t>根据项目组提出的需求，开发相应产品运维工具；</w:t>
      </w:r>
    </w:p>
    <w:p>
      <w:pPr>
        <w:pStyle w:val="BodyText"/>
        <w:spacing w:before="1"/>
        <w:rPr>
          <w:sz w:val="12"/>
        </w:rPr>
      </w:pPr>
    </w:p>
    <w:p>
      <w:pPr>
        <w:pStyle w:val="BodyText"/>
        <w:spacing w:before="100"/>
        <w:ind w:left="719"/>
      </w:pPr>
      <w:r>
        <w:rPr/>
        <w:pict>
          <v:shape style="position:absolute;margin-left:60.249992pt;margin-top:10.330559pt;width:3.75pt;height:3.75pt;mso-position-horizontal-relative:page;mso-position-vertical-relative:paragraph;z-index:251696128" coordorigin="1205,207" coordsize="75,75" path="m1247,282l1238,282,1233,281,1205,249,1205,239,1238,207,1247,207,1280,239,1280,249,1247,282xe" filled="true" fillcolor="#000000" stroked="false">
            <v:path arrowok="t"/>
            <v:fill type="solid"/>
            <w10:wrap type="none"/>
          </v:shape>
        </w:pict>
      </w:r>
      <w:r>
        <w:rPr>
          <w:spacing w:val="-17"/>
        </w:rPr>
        <w:t>使用 </w:t>
      </w:r>
      <w:r>
        <w:rPr>
          <w:rFonts w:ascii="Consolas" w:eastAsia="Consolas"/>
          <w:color w:val="C8AE74"/>
        </w:rPr>
        <w:t>js</w:t>
      </w:r>
      <w:r>
        <w:rPr>
          <w:rFonts w:ascii="Segoe UI" w:eastAsia="Segoe UI"/>
        </w:rPr>
        <w:t>/</w:t>
      </w:r>
      <w:r>
        <w:rPr>
          <w:rFonts w:ascii="Consolas" w:eastAsia="Consolas"/>
          <w:color w:val="C8AE74"/>
        </w:rPr>
        <w:t>html</w:t>
      </w:r>
      <w:r>
        <w:rPr>
          <w:rFonts w:ascii="Segoe UI" w:eastAsia="Segoe UI"/>
        </w:rPr>
        <w:t>/</w:t>
      </w:r>
      <w:r>
        <w:rPr>
          <w:rFonts w:ascii="Consolas" w:eastAsia="Consolas"/>
          <w:color w:val="C8AE74"/>
        </w:rPr>
        <w:t>css</w:t>
      </w:r>
      <w:r>
        <w:rPr>
          <w:rFonts w:ascii="Segoe UI" w:eastAsia="Segoe UI"/>
        </w:rPr>
        <w:t>/</w:t>
      </w:r>
      <w:r>
        <w:rPr>
          <w:rFonts w:ascii="Consolas" w:eastAsia="Consolas"/>
          <w:color w:val="C8AE74"/>
        </w:rPr>
        <w:t>Flask</w:t>
      </w:r>
      <w:r>
        <w:rPr>
          <w:rFonts w:ascii="Consolas" w:eastAsia="Consolas"/>
          <w:color w:val="C8AE74"/>
          <w:spacing w:val="-61"/>
        </w:rPr>
        <w:t> </w:t>
      </w:r>
      <w:r>
        <w:rPr/>
        <w:t>进行报表前端页面开发；</w:t>
      </w:r>
    </w:p>
    <w:p>
      <w:pPr>
        <w:pStyle w:val="BodyText"/>
        <w:rPr>
          <w:sz w:val="15"/>
        </w:rPr>
      </w:pPr>
    </w:p>
    <w:p>
      <w:pPr>
        <w:pStyle w:val="BodyText"/>
        <w:spacing w:line="468" w:lineRule="auto" w:before="70"/>
        <w:ind w:left="119" w:right="2497" w:firstLine="600"/>
        <w:rPr>
          <w:rFonts w:ascii="Segoe UI" w:eastAsia="Segoe UI"/>
        </w:rPr>
      </w:pPr>
      <w:r>
        <w:rPr/>
        <w:pict>
          <v:shape style="position:absolute;margin-left:60.249992pt;margin-top:7.999991pt;width:3.75pt;height:3.75pt;mso-position-horizontal-relative:page;mso-position-vertical-relative:paragraph;z-index:-251823104" coordorigin="1205,160" coordsize="75,75" path="m1247,235l1238,235,1233,234,1205,202,1205,193,1238,160,1247,160,1280,193,1280,202,1247,235xe" filled="true" fillcolor="#000000" stroked="false">
            <v:path arrowok="t"/>
            <v:fill type="solid"/>
            <w10:wrap type="none"/>
          </v:shape>
        </w:pict>
      </w:r>
      <w:r>
        <w:rPr/>
        <w:t>服务器监控工具开发，主要用于收集服务器资源使用情况并生成相应的报表； 项目职责</w:t>
      </w:r>
      <w:r>
        <w:rPr>
          <w:rFonts w:ascii="Segoe UI" w:eastAsia="Segoe UI"/>
        </w:rPr>
        <w:t>(</w:t>
      </w:r>
      <w:r>
        <w:rPr/>
        <w:t>运维</w:t>
      </w:r>
      <w:r>
        <w:rPr>
          <w:rFonts w:ascii="Segoe UI" w:eastAsia="Segoe UI"/>
        </w:rPr>
        <w:t>):</w:t>
      </w:r>
    </w:p>
    <w:p>
      <w:pPr>
        <w:pStyle w:val="BodyText"/>
        <w:spacing w:before="5"/>
        <w:ind w:left="719"/>
      </w:pPr>
      <w:r>
        <w:rPr/>
        <w:pict>
          <v:shape style="position:absolute;margin-left:60.249992pt;margin-top:4.749989pt;width:3.75pt;height:3.75pt;mso-position-horizontal-relative:page;mso-position-vertical-relative:paragraph;z-index:251698176" coordorigin="1205,95" coordsize="75,75" path="m1247,170l1238,170,1233,169,1205,137,1205,128,1238,95,1247,95,1280,128,1280,137,1247,170xe" filled="true" fillcolor="#000000" stroked="false">
            <v:path arrowok="t"/>
            <v:fill type="solid"/>
            <w10:wrap type="none"/>
          </v:shape>
        </w:pict>
      </w:r>
      <w:r>
        <w:rPr/>
        <w:t>负责服务应用于数据库的运维管理；</w:t>
      </w:r>
    </w:p>
    <w:p>
      <w:pPr>
        <w:pStyle w:val="BodyText"/>
        <w:rPr>
          <w:sz w:val="15"/>
        </w:rPr>
      </w:pPr>
    </w:p>
    <w:p>
      <w:pPr>
        <w:pStyle w:val="BodyText"/>
        <w:spacing w:before="71"/>
        <w:ind w:left="719"/>
      </w:pPr>
      <w:r>
        <w:rPr/>
        <w:pict>
          <v:shape style="position:absolute;margin-left:60.249992pt;margin-top:8.050018pt;width:3.75pt;height:3.75pt;mso-position-horizontal-relative:page;mso-position-vertical-relative:paragraph;z-index:251699200" coordorigin="1205,161" coordsize="75,75" path="m1247,236l1238,236,1233,235,1205,203,1205,194,1238,161,1247,161,1280,194,1280,203,1247,236xe" filled="true" fillcolor="#000000" stroked="false">
            <v:path arrowok="t"/>
            <v:fill type="solid"/>
            <w10:wrap type="none"/>
          </v:shape>
        </w:pict>
      </w:r>
      <w:r>
        <w:rPr/>
        <w:t>负责产品所涉及的云服务器与资源的运维管理；</w:t>
      </w:r>
    </w:p>
    <w:p>
      <w:pPr>
        <w:pStyle w:val="BodyText"/>
        <w:spacing w:before="6"/>
      </w:pPr>
    </w:p>
    <w:p>
      <w:pPr>
        <w:pStyle w:val="Heading1"/>
      </w:pPr>
      <w:r>
        <w:rPr/>
        <w:t>教育</w:t>
      </w:r>
    </w:p>
    <w:p>
      <w:pPr>
        <w:pStyle w:val="Heading2"/>
        <w:tabs>
          <w:tab w:pos="2542" w:val="left" w:leader="none"/>
          <w:tab w:pos="6730" w:val="right" w:leader="none"/>
        </w:tabs>
        <w:spacing w:before="224"/>
      </w:pPr>
      <w:r>
        <w:rPr>
          <w:rFonts w:ascii="宋体" w:eastAsia="宋体" w:hint="eastAsia"/>
          <w:spacing w:val="-6"/>
        </w:rPr>
        <w:t>江西农业大</w:t>
      </w:r>
      <w:r>
        <w:rPr>
          <w:rFonts w:ascii="宋体" w:eastAsia="宋体" w:hint="eastAsia"/>
        </w:rPr>
        <w:t>学</w:t>
        <w:tab/>
      </w:r>
      <w:r>
        <w:rPr>
          <w:rFonts w:ascii="宋体" w:eastAsia="宋体" w:hint="eastAsia"/>
          <w:spacing w:val="-6"/>
        </w:rPr>
        <w:t>信息与计算科学专</w:t>
      </w:r>
      <w:r>
        <w:rPr>
          <w:rFonts w:ascii="宋体" w:eastAsia="宋体" w:hint="eastAsia"/>
        </w:rPr>
        <w:t>业</w:t>
        <w:tab/>
      </w:r>
      <w:r>
        <w:rPr/>
        <w:t>2014 -</w:t>
      </w:r>
      <w:r>
        <w:rPr>
          <w:spacing w:val="28"/>
        </w:rPr>
        <w:t> </w:t>
      </w:r>
      <w:r>
        <w:rPr/>
        <w:t>2018</w:t>
      </w:r>
    </w:p>
    <w:p>
      <w:pPr>
        <w:spacing w:before="238"/>
        <w:ind w:left="119" w:right="0" w:firstLine="0"/>
        <w:jc w:val="left"/>
        <w:rPr>
          <w:sz w:val="31"/>
        </w:rPr>
      </w:pPr>
      <w:r>
        <w:rPr>
          <w:sz w:val="31"/>
        </w:rPr>
        <w:t>专业证书</w:t>
      </w:r>
    </w:p>
    <w:p>
      <w:pPr>
        <w:spacing w:after="0"/>
        <w:jc w:val="left"/>
        <w:rPr>
          <w:sz w:val="31"/>
        </w:rPr>
        <w:sectPr>
          <w:pgSz w:w="11900" w:h="16840"/>
          <w:pgMar w:header="297" w:footer="301" w:top="800" w:bottom="500" w:left="740" w:right="800"/>
        </w:sectPr>
      </w:pPr>
    </w:p>
    <w:p>
      <w:pPr>
        <w:pStyle w:val="BodyText"/>
        <w:spacing w:before="7"/>
        <w:rPr>
          <w:rFonts w:ascii="Times New Roman"/>
          <w:sz w:val="12"/>
        </w:rPr>
      </w:pPr>
    </w:p>
    <w:p>
      <w:pPr>
        <w:pStyle w:val="BodyText"/>
        <w:spacing w:before="0"/>
        <w:ind w:left="243"/>
        <w:rPr>
          <w:rFonts w:ascii="Times New Roman"/>
          <w:sz w:val="20"/>
        </w:rPr>
      </w:pPr>
      <w:r>
        <w:rPr>
          <w:rFonts w:ascii="Times New Roman"/>
          <w:sz w:val="20"/>
        </w:rPr>
        <w:drawing>
          <wp:inline distT="0" distB="0" distL="0" distR="0">
            <wp:extent cx="6241911" cy="4347781"/>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6241911" cy="4347781"/>
                    </a:xfrm>
                    <a:prstGeom prst="rect">
                      <a:avLst/>
                    </a:prstGeom>
                  </pic:spPr>
                </pic:pic>
              </a:graphicData>
            </a:graphic>
          </wp:inline>
        </w:drawing>
      </w:r>
      <w:r>
        <w:rPr>
          <w:rFonts w:ascii="Times New Roman"/>
          <w:sz w:val="20"/>
        </w:rPr>
      </w:r>
    </w:p>
    <w:sectPr>
      <w:pgSz w:w="11900" w:h="16840"/>
      <w:pgMar w:header="297" w:footer="301" w:top="800" w:bottom="500" w:left="7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Segoe UI">
    <w:altName w:val="Segoe UI"/>
    <w:charset w:val="0"/>
    <w:family w:val="swiss"/>
    <w:pitch w:val="variable"/>
  </w:font>
  <w:font w:name="Consolas">
    <w:altName w:val="Consolas"/>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71875pt;margin-top:815.85260pt;width:20.55pt;height:12.1pt;mso-position-horizontal-relative:page;mso-position-vertical-relative:page;z-index:-251859968" type="#_x0000_t202" filled="false" stroked="false">
          <v:textbox inset="0,0,0,0">
            <w:txbxContent>
              <w:p>
                <w:pPr>
                  <w:spacing w:before="14"/>
                  <w:ind w:left="40" w:right="0" w:firstLine="0"/>
                  <w:jc w:val="left"/>
                  <w:rPr>
                    <w:rFonts w:ascii="Arial"/>
                    <w:sz w:val="18"/>
                  </w:rPr>
                </w:pPr>
                <w:r>
                  <w:rPr/>
                  <w:fldChar w:fldCharType="begin"/>
                </w:r>
                <w:r>
                  <w:rPr>
                    <w:rFonts w:ascii="Arial"/>
                    <w:sz w:val="18"/>
                  </w:rPr>
                  <w:instrText> PAGE </w:instrText>
                </w:r>
                <w:r>
                  <w:rPr/>
                  <w:fldChar w:fldCharType="separate"/>
                </w:r>
                <w:r>
                  <w:rPr/>
                  <w:t>1</w:t>
                </w:r>
                <w:r>
                  <w:rPr/>
                  <w:fldChar w:fldCharType="end"/>
                </w:r>
                <w:r>
                  <w:rPr>
                    <w:rFonts w:ascii="Arial"/>
                    <w:sz w:val="18"/>
                  </w:rPr>
                  <w:t> / 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36.78125pt;margin-top:13.852543pt;width:53.05pt;height:12.1pt;mso-position-horizontal-relative:page;mso-position-vertical-relative:page;z-index:-251862016" type="#_x0000_t202" filled="false" stroked="false">
          <v:textbox inset="0,0,0,0">
            <w:txbxContent>
              <w:p>
                <w:pPr>
                  <w:spacing w:before="3"/>
                  <w:ind w:left="20" w:right="0" w:firstLine="0"/>
                  <w:jc w:val="left"/>
                  <w:rPr>
                    <w:rFonts w:ascii="Arial" w:eastAsia="Arial"/>
                    <w:sz w:val="18"/>
                  </w:rPr>
                </w:pPr>
                <w:r>
                  <w:rPr>
                    <w:sz w:val="18"/>
                  </w:rPr>
                  <w:t>个人简历</w:t>
                </w:r>
                <w:r>
                  <w:rPr>
                    <w:rFonts w:ascii="Arial" w:eastAsia="Arial"/>
                    <w:sz w:val="18"/>
                  </w:rPr>
                  <w:t>.md</w:t>
                </w:r>
              </w:p>
            </w:txbxContent>
          </v:textbox>
          <w10:wrap type="none"/>
        </v:shape>
      </w:pict>
    </w:r>
    <w:r>
      <w:rPr/>
      <w:pict>
        <v:shape style="position:absolute;margin-left:521.171875pt;margin-top:13.852543pt;width:37.050pt;height:12.1pt;mso-position-horizontal-relative:page;mso-position-vertical-relative:page;z-index:-251860992" type="#_x0000_t202" filled="false" stroked="false">
          <v:textbox inset="0,0,0,0">
            <w:txbxContent>
              <w:p>
                <w:pPr>
                  <w:spacing w:before="14"/>
                  <w:ind w:left="20" w:right="0" w:firstLine="0"/>
                  <w:jc w:val="left"/>
                  <w:rPr>
                    <w:rFonts w:ascii="Arial"/>
                    <w:sz w:val="18"/>
                  </w:rPr>
                </w:pPr>
                <w:r>
                  <w:rPr>
                    <w:rFonts w:ascii="Arial"/>
                    <w:sz w:val="18"/>
                  </w:rPr>
                  <w:t>2020/3/6</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spacing w:before="8"/>
    </w:pPr>
    <w:rPr>
      <w:rFonts w:ascii="宋体" w:hAnsi="宋体" w:eastAsia="宋体" w:cs="宋体"/>
      <w:sz w:val="21"/>
      <w:szCs w:val="21"/>
      <w:lang w:val="zh-CN" w:eastAsia="zh-CN" w:bidi="zh-CN"/>
    </w:rPr>
  </w:style>
  <w:style w:styleId="Heading1" w:type="paragraph">
    <w:name w:val="Heading 1"/>
    <w:basedOn w:val="Normal"/>
    <w:uiPriority w:val="1"/>
    <w:qFormat/>
    <w:pPr>
      <w:ind w:left="119"/>
      <w:outlineLvl w:val="1"/>
    </w:pPr>
    <w:rPr>
      <w:rFonts w:ascii="宋体" w:hAnsi="宋体" w:eastAsia="宋体" w:cs="宋体"/>
      <w:sz w:val="31"/>
      <w:szCs w:val="31"/>
      <w:lang w:val="zh-CN" w:eastAsia="zh-CN" w:bidi="zh-CN"/>
    </w:rPr>
  </w:style>
  <w:style w:styleId="Heading2" w:type="paragraph">
    <w:name w:val="Heading 2"/>
    <w:basedOn w:val="Normal"/>
    <w:uiPriority w:val="1"/>
    <w:qFormat/>
    <w:pPr>
      <w:spacing w:before="282"/>
      <w:ind w:left="119"/>
      <w:outlineLvl w:val="2"/>
    </w:pPr>
    <w:rPr>
      <w:rFonts w:ascii="Segoe UI" w:hAnsi="Segoe UI" w:eastAsia="Segoe UI" w:cs="Segoe UI"/>
      <w:sz w:val="24"/>
      <w:szCs w:val="24"/>
      <w:lang w:val="zh-CN" w:eastAsia="zh-CN" w:bidi="zh-CN"/>
    </w:rPr>
  </w:style>
  <w:style w:styleId="ListParagraph" w:type="paragraph">
    <w:name w:val="List Paragraph"/>
    <w:basedOn w:val="Normal"/>
    <w:uiPriority w:val="1"/>
    <w:qFormat/>
    <w:pPr/>
    <w:rPr>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esimesest@gmail.com" TargetMode="External"/><Relationship Id="rId8" Type="http://schemas.openxmlformats.org/officeDocument/2006/relationships/hyperlink" Target="https://github.com/esimest" TargetMode="Externa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2020-03-06T06:05:06Z</dcterms:created>
  <dcterms:modified xsi:type="dcterms:W3CDTF">2020-03-06T06:05:06Z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2020-03-06T00:00:00Z</vt:filetime>
  </property>
  <property fmtid="{D5CDD505-2E9C-101B-9397-08002B2CF9AE}" pid="3" name="Creator">
    <vt:lpwstr>Chromium</vt:lpwstr>
  </property>
  <property fmtid="{D5CDD505-2E9C-101B-9397-08002B2CF9AE}" pid="4" name="LastSaved">
    <vt:filetime>2020-03-06T00:00:00Z</vt:filetime>
  </property>
</Properties>
</file>