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BE8AC6" w14:paraId="501817AE" wp14:textId="718F8294">
      <w:pPr>
        <w:pStyle w:val="Heading1"/>
      </w:pPr>
      <w:bookmarkStart w:name="_GoBack" w:id="0"/>
      <w:bookmarkEnd w:id="0"/>
      <w:r w:rsidR="3EBE8AC6">
        <w:rPr/>
        <w:t>Лабораторная работа. Redis.</w:t>
      </w:r>
    </w:p>
    <w:p w:rsidR="3EBE8AC6" w:rsidP="3EBE8AC6" w:rsidRDefault="3EBE8AC6" w14:paraId="3DBBC82D" w14:textId="77DCD58C">
      <w:pPr>
        <w:pStyle w:val="Normal"/>
      </w:pPr>
      <w:r w:rsidR="3EBE8AC6">
        <w:rPr/>
        <w:t xml:space="preserve">За основу для этой работы возьмите разработанное ранее приложение, работающее с реляционной СУБД. </w:t>
      </w:r>
    </w:p>
    <w:p w:rsidR="3EBE8AC6" w:rsidP="3EBE8AC6" w:rsidRDefault="3EBE8AC6" w14:paraId="62A492A0" w14:textId="33609FA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EBE8AC6">
        <w:rPr/>
        <w:t xml:space="preserve">Установите </w:t>
      </w:r>
      <w:proofErr w:type="spellStart"/>
      <w:r w:rsidR="3EBE8AC6">
        <w:rPr/>
        <w:t>Redis</w:t>
      </w:r>
      <w:proofErr w:type="spellEnd"/>
      <w:r w:rsidR="3EBE8AC6">
        <w:rPr/>
        <w:t xml:space="preserve"> на свою машину</w:t>
      </w:r>
    </w:p>
    <w:p w:rsidR="3EBE8AC6" w:rsidP="3EBE8AC6" w:rsidRDefault="3EBE8AC6" w14:paraId="41471683" w14:textId="727F823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EBE8AC6">
        <w:rPr/>
        <w:t xml:space="preserve">Добавьте в приложение библиотеку - </w:t>
      </w:r>
      <w:proofErr w:type="spellStart"/>
      <w:r w:rsidR="3EBE8AC6">
        <w:rPr/>
        <w:t>Redis</w:t>
      </w:r>
      <w:proofErr w:type="spellEnd"/>
      <w:r w:rsidR="3EBE8AC6">
        <w:rPr/>
        <w:t xml:space="preserve"> клиент. Если приложение на C# или другом </w:t>
      </w:r>
      <w:proofErr w:type="spellStart"/>
      <w:r w:rsidR="3EBE8AC6">
        <w:rPr/>
        <w:t>DotNet</w:t>
      </w:r>
      <w:proofErr w:type="spellEnd"/>
      <w:r w:rsidR="3EBE8AC6">
        <w:rPr/>
        <w:t xml:space="preserve">-совместимом языке, то используйте </w:t>
      </w:r>
      <w:hyperlink r:id="R1daa0feca9a3421f">
        <w:r w:rsidRPr="3EBE8AC6" w:rsidR="3EBE8AC6">
          <w:rPr>
            <w:rStyle w:val="Hyperlink"/>
            <w:noProof w:val="0"/>
            <w:lang w:val="ru-RU"/>
          </w:rPr>
          <w:t>https://github.com/ServiceStack/ServiceStack.Redis</w:t>
        </w:r>
      </w:hyperlink>
    </w:p>
    <w:p w:rsidR="3EBE8AC6" w:rsidP="3EBE8AC6" w:rsidRDefault="3EBE8AC6" w14:paraId="71F69326" w14:textId="611C6CE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r w:rsidR="3EBE8AC6">
        <w:rPr/>
        <w:t xml:space="preserve">Добавьте кеширование в </w:t>
      </w:r>
      <w:proofErr w:type="spellStart"/>
      <w:r w:rsidR="3EBE8AC6">
        <w:rPr/>
        <w:t>Redis</w:t>
      </w:r>
      <w:proofErr w:type="spellEnd"/>
      <w:r w:rsidR="3EBE8AC6">
        <w:rPr/>
        <w:t xml:space="preserve"> для запрашиваемых из реляционной СУБД данных. Если </w:t>
      </w:r>
      <w:proofErr w:type="spellStart"/>
      <w:r w:rsidR="3EBE8AC6">
        <w:rPr/>
        <w:t>кеш</w:t>
      </w:r>
      <w:proofErr w:type="spellEnd"/>
      <w:r w:rsidR="3EBE8AC6">
        <w:rPr/>
        <w:t xml:space="preserve"> пустой, то выполняйте запрос и, перед выдачей результатов, записывайте в </w:t>
      </w:r>
      <w:proofErr w:type="spellStart"/>
      <w:r w:rsidR="3EBE8AC6">
        <w:rPr/>
        <w:t>кеш</w:t>
      </w:r>
      <w:proofErr w:type="spellEnd"/>
      <w:r w:rsidR="3EBE8AC6">
        <w:rPr/>
        <w:t xml:space="preserve">. Если </w:t>
      </w:r>
      <w:proofErr w:type="spellStart"/>
      <w:r w:rsidR="3EBE8AC6">
        <w:rPr/>
        <w:t>кеш</w:t>
      </w:r>
      <w:proofErr w:type="spellEnd"/>
      <w:r w:rsidR="3EBE8AC6">
        <w:rPr/>
        <w:t xml:space="preserve"> наполнен, не отправляйте запрос к СУБД. Для сохранения данных в </w:t>
      </w:r>
      <w:proofErr w:type="spellStart"/>
      <w:r w:rsidR="3EBE8AC6">
        <w:rPr/>
        <w:t>кеш</w:t>
      </w:r>
      <w:proofErr w:type="spellEnd"/>
      <w:r w:rsidR="3EBE8AC6">
        <w:rPr/>
        <w:t xml:space="preserve"> преобразуйте их в текстовый формат, например JSON </w:t>
      </w:r>
      <w:hyperlink r:id="Rae85d91b15734fef">
        <w:r w:rsidRPr="3EBE8AC6" w:rsidR="3EBE8AC6">
          <w:rPr>
            <w:rStyle w:val="Hyperlink"/>
            <w:noProof w:val="0"/>
            <w:lang w:val="ru-RU"/>
          </w:rPr>
          <w:t>https://docs.microsoft.com/en-us/dotnet/standard/serialization/system-text-json-how-to</w:t>
        </w:r>
      </w:hyperlink>
    </w:p>
    <w:p w:rsidR="3EBE8AC6" w:rsidP="3EBE8AC6" w:rsidRDefault="3EBE8AC6" w14:paraId="41ADCB54" w14:textId="23014EF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r w:rsidRPr="3EBE8AC6" w:rsidR="3EBE8AC6">
        <w:rPr>
          <w:noProof w:val="0"/>
          <w:lang w:val="ru-RU"/>
        </w:rPr>
        <w:t xml:space="preserve">Добавьте </w:t>
      </w:r>
      <w:proofErr w:type="spellStart"/>
      <w:r w:rsidRPr="3EBE8AC6" w:rsidR="3EBE8AC6">
        <w:rPr>
          <w:noProof w:val="0"/>
          <w:lang w:val="ru-RU"/>
        </w:rPr>
        <w:t>ttl</w:t>
      </w:r>
      <w:proofErr w:type="spellEnd"/>
      <w:r w:rsidRPr="3EBE8AC6" w:rsidR="3EBE8AC6">
        <w:rPr>
          <w:noProof w:val="0"/>
          <w:lang w:val="ru-RU"/>
        </w:rPr>
        <w:t xml:space="preserve"> для </w:t>
      </w:r>
      <w:proofErr w:type="spellStart"/>
      <w:r w:rsidRPr="3EBE8AC6" w:rsidR="3EBE8AC6">
        <w:rPr>
          <w:noProof w:val="0"/>
          <w:lang w:val="ru-RU"/>
        </w:rPr>
        <w:t>кеша</w:t>
      </w:r>
      <w:proofErr w:type="spellEnd"/>
      <w:r w:rsidRPr="3EBE8AC6" w:rsidR="3EBE8AC6">
        <w:rPr>
          <w:noProof w:val="0"/>
          <w:lang w:val="ru-RU"/>
        </w:rPr>
        <w:t>, чтобы спустя некоторое время он автоматически очищался</w:t>
      </w:r>
    </w:p>
    <w:p w:rsidR="3EBE8AC6" w:rsidP="3EBE8AC6" w:rsidRDefault="3EBE8AC6" w14:paraId="6A88EF12" w14:textId="649B179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ru-RU"/>
        </w:rPr>
      </w:pPr>
      <w:r w:rsidRPr="3EBE8AC6" w:rsidR="3EBE8AC6">
        <w:rPr>
          <w:noProof w:val="0"/>
          <w:lang w:val="ru-RU"/>
        </w:rPr>
        <w:t xml:space="preserve">Добавьте принудительную очистку </w:t>
      </w:r>
      <w:proofErr w:type="spellStart"/>
      <w:r w:rsidRPr="3EBE8AC6" w:rsidR="3EBE8AC6">
        <w:rPr>
          <w:noProof w:val="0"/>
          <w:lang w:val="ru-RU"/>
        </w:rPr>
        <w:t>кеша</w:t>
      </w:r>
      <w:proofErr w:type="spellEnd"/>
      <w:r w:rsidRPr="3EBE8AC6" w:rsidR="3EBE8AC6">
        <w:rPr>
          <w:noProof w:val="0"/>
          <w:lang w:val="ru-RU"/>
        </w:rPr>
        <w:t xml:space="preserve"> в операции модификации данных в вашем приложении: добавление, редактирование, удаление.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12EDBB"/>
  <w15:docId w15:val="{5c48ee95-70bb-4e3d-a50b-abd63f15c3b1}"/>
  <w:rsids>
    <w:rsidRoot w:val="3512EDBB"/>
    <w:rsid w:val="3512EDBB"/>
    <w:rsid w:val="3EBE8A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ServiceStack/ServiceStack.Redis" TargetMode="External" Id="R1daa0feca9a3421f" /><Relationship Type="http://schemas.openxmlformats.org/officeDocument/2006/relationships/hyperlink" Target="https://docs.microsoft.com/en-us/dotnet/standard/serialization/system-text-json-how-to" TargetMode="External" Id="Rae85d91b15734fef" /><Relationship Type="http://schemas.openxmlformats.org/officeDocument/2006/relationships/numbering" Target="/word/numbering.xml" Id="R184c735b822045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2019-12-23T08:04:39.5938392Z</dcterms:created>
  <dcterms:modified xsi:type="dcterms:W3CDTF">2019-12-23T08:13:47.7789566Z</dcterms:modified>
  <dc:creator>Pavlyuk Alexander</dc:creator>
  <lastModifiedBy>Pavlyuk Alexander</lastModifiedBy>
</coreProperties>
</file>