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6FA1" w14:textId="77777777" w:rsidR="00672EEB" w:rsidRDefault="00672EEB" w:rsidP="00672EEB">
      <w:pPr>
        <w:ind w:left="0"/>
        <w:jc w:val="center"/>
        <w:rPr>
          <w:sz w:val="32"/>
          <w:lang w:val="id-ID"/>
        </w:rPr>
      </w:pPr>
      <w:r>
        <w:rPr>
          <w:b w:val="0"/>
          <w:noProof/>
          <w:sz w:val="32"/>
          <w:lang w:val="id-ID"/>
        </w:rPr>
        <w:drawing>
          <wp:inline distT="0" distB="0" distL="0" distR="0" wp14:anchorId="1E56B062" wp14:editId="7EB96F8C">
            <wp:extent cx="2165350" cy="2114550"/>
            <wp:effectExtent l="0" t="0" r="6350" b="0"/>
            <wp:docPr id="33499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2564" w14:textId="77777777" w:rsidR="00672EEB" w:rsidRDefault="00672EEB" w:rsidP="00672EEB">
      <w:pPr>
        <w:ind w:left="0"/>
        <w:jc w:val="center"/>
        <w:rPr>
          <w:sz w:val="32"/>
          <w:lang w:val="id-ID"/>
        </w:rPr>
      </w:pPr>
    </w:p>
    <w:p w14:paraId="679E461E" w14:textId="77777777" w:rsidR="00672EEB" w:rsidRDefault="00672EEB" w:rsidP="00672EEB">
      <w:pPr>
        <w:ind w:left="0"/>
        <w:jc w:val="center"/>
        <w:rPr>
          <w:sz w:val="32"/>
          <w:lang w:val="id-ID"/>
        </w:rPr>
      </w:pPr>
    </w:p>
    <w:p w14:paraId="3DF4D01B" w14:textId="50CE706B" w:rsidR="00672EEB" w:rsidRDefault="00672EEB" w:rsidP="00672EEB">
      <w:pPr>
        <w:ind w:left="0"/>
        <w:jc w:val="center"/>
        <w:rPr>
          <w:sz w:val="32"/>
          <w:lang w:val="id-ID"/>
        </w:rPr>
      </w:pPr>
      <w:r>
        <w:rPr>
          <w:sz w:val="32"/>
          <w:lang w:val="id-ID"/>
        </w:rPr>
        <w:t>MAKALAH</w:t>
      </w:r>
    </w:p>
    <w:p w14:paraId="73E0622A" w14:textId="1FFAA78C" w:rsidR="00672EEB" w:rsidRDefault="00672EEB" w:rsidP="00672EEB">
      <w:pPr>
        <w:ind w:left="0"/>
        <w:jc w:val="center"/>
        <w:rPr>
          <w:sz w:val="32"/>
        </w:rPr>
      </w:pPr>
      <w:r>
        <w:rPr>
          <w:sz w:val="32"/>
        </w:rPr>
        <w:t>TEORI MIKROSERVICE</w:t>
      </w:r>
    </w:p>
    <w:p w14:paraId="0D42EECA" w14:textId="0CEA6656" w:rsidR="00672EEB" w:rsidRDefault="00672EEB" w:rsidP="00672EEB">
      <w:pPr>
        <w:ind w:left="0"/>
        <w:jc w:val="center"/>
        <w:rPr>
          <w:sz w:val="32"/>
        </w:rPr>
      </w:pPr>
      <w:r>
        <w:rPr>
          <w:sz w:val="32"/>
          <w:lang w:val="id-ID"/>
        </w:rPr>
        <w:t xml:space="preserve">KEAMANAN DALAM </w:t>
      </w:r>
      <w:r>
        <w:rPr>
          <w:sz w:val="32"/>
        </w:rPr>
        <w:t>MIKROSERVICE</w:t>
      </w:r>
    </w:p>
    <w:p w14:paraId="5BCF82DE" w14:textId="77777777" w:rsidR="00672EEB" w:rsidRDefault="00672EEB" w:rsidP="00672EEB">
      <w:pPr>
        <w:ind w:left="0"/>
        <w:jc w:val="center"/>
        <w:rPr>
          <w:sz w:val="32"/>
        </w:rPr>
      </w:pPr>
    </w:p>
    <w:p w14:paraId="42DC540F" w14:textId="0BC5105F" w:rsidR="00672EEB" w:rsidRDefault="00672EEB" w:rsidP="00672EEB">
      <w:pPr>
        <w:ind w:left="0"/>
        <w:jc w:val="center"/>
        <w:rPr>
          <w:sz w:val="32"/>
        </w:rPr>
      </w:pPr>
      <w:r>
        <w:rPr>
          <w:sz w:val="32"/>
          <w:lang w:val="id-ID"/>
        </w:rPr>
        <w:t>SEMESTER 4</w:t>
      </w:r>
    </w:p>
    <w:p w14:paraId="199190B4" w14:textId="77777777" w:rsidR="00672EEB" w:rsidRDefault="00672EEB" w:rsidP="00672EEB">
      <w:pPr>
        <w:ind w:left="0"/>
        <w:jc w:val="center"/>
        <w:rPr>
          <w:sz w:val="32"/>
          <w:lang w:val="id-ID"/>
        </w:rPr>
      </w:pPr>
    </w:p>
    <w:p w14:paraId="00690749" w14:textId="77777777" w:rsidR="00672EEB" w:rsidRDefault="00672EEB" w:rsidP="00672EEB">
      <w:pPr>
        <w:ind w:left="0"/>
        <w:jc w:val="center"/>
        <w:rPr>
          <w:sz w:val="32"/>
          <w:lang w:val="id-ID"/>
        </w:rPr>
      </w:pPr>
      <w:r>
        <w:rPr>
          <w:sz w:val="32"/>
          <w:lang w:val="id-ID"/>
        </w:rPr>
        <w:t xml:space="preserve">DISUSUN OLEH </w:t>
      </w:r>
    </w:p>
    <w:p w14:paraId="58493058" w14:textId="77777777" w:rsidR="00672EEB" w:rsidRDefault="00672EEB" w:rsidP="00672EEB">
      <w:pPr>
        <w:ind w:left="0"/>
        <w:jc w:val="center"/>
        <w:rPr>
          <w:sz w:val="32"/>
          <w:lang w:val="id-ID"/>
        </w:rPr>
      </w:pPr>
      <w:r>
        <w:rPr>
          <w:sz w:val="32"/>
          <w:lang w:val="id-ID"/>
        </w:rPr>
        <w:t>ESI PUTRIANI (2301081005)</w:t>
      </w:r>
    </w:p>
    <w:p w14:paraId="1F43EFF8" w14:textId="77777777" w:rsidR="00672EEB" w:rsidRDefault="00672EEB" w:rsidP="00672EEB">
      <w:pPr>
        <w:ind w:left="0"/>
        <w:jc w:val="center"/>
        <w:rPr>
          <w:sz w:val="32"/>
          <w:lang w:val="id-ID"/>
        </w:rPr>
      </w:pPr>
    </w:p>
    <w:p w14:paraId="0AD07BFC" w14:textId="77777777" w:rsidR="00672EEB" w:rsidRDefault="00672EEB" w:rsidP="00672EEB">
      <w:pPr>
        <w:spacing w:line="240" w:lineRule="auto"/>
        <w:ind w:left="0"/>
        <w:jc w:val="center"/>
        <w:rPr>
          <w:sz w:val="32"/>
        </w:rPr>
      </w:pPr>
      <w:r>
        <w:rPr>
          <w:sz w:val="32"/>
          <w:lang w:val="id-ID"/>
        </w:rPr>
        <w:t xml:space="preserve">JURUSAN TEKNOLOGI INFORMASI </w:t>
      </w:r>
    </w:p>
    <w:p w14:paraId="7B313681" w14:textId="77777777" w:rsidR="00672EEB" w:rsidRDefault="00672EEB" w:rsidP="00672EEB">
      <w:pPr>
        <w:spacing w:line="240" w:lineRule="auto"/>
        <w:ind w:left="0"/>
        <w:jc w:val="center"/>
        <w:rPr>
          <w:sz w:val="32"/>
          <w:lang w:val="id-ID"/>
        </w:rPr>
      </w:pPr>
      <w:r>
        <w:rPr>
          <w:sz w:val="32"/>
        </w:rPr>
        <w:t>PROGRAM STUDI TEKNIK KOMPUTER</w:t>
      </w:r>
    </w:p>
    <w:p w14:paraId="2A04E967" w14:textId="77777777" w:rsidR="00672EEB" w:rsidRDefault="00672EEB" w:rsidP="00672EEB">
      <w:pPr>
        <w:spacing w:line="240" w:lineRule="auto"/>
        <w:ind w:left="0"/>
        <w:jc w:val="center"/>
        <w:rPr>
          <w:sz w:val="32"/>
          <w:lang w:val="id-ID"/>
        </w:rPr>
      </w:pPr>
      <w:r>
        <w:rPr>
          <w:sz w:val="32"/>
          <w:lang w:val="id-ID"/>
        </w:rPr>
        <w:t>POLITEKNIK NEGERI PADANG</w:t>
      </w:r>
    </w:p>
    <w:p w14:paraId="197AD5AF" w14:textId="6CBA0A74" w:rsidR="00672EEB" w:rsidRDefault="00672EEB" w:rsidP="00672EEB">
      <w:pPr>
        <w:spacing w:line="240" w:lineRule="auto"/>
        <w:ind w:left="0"/>
        <w:jc w:val="center"/>
        <w:rPr>
          <w:sz w:val="32"/>
        </w:rPr>
      </w:pPr>
      <w:r>
        <w:rPr>
          <w:sz w:val="32"/>
        </w:rPr>
        <w:t>2025</w:t>
      </w:r>
    </w:p>
    <w:p w14:paraId="20E206A8" w14:textId="77777777" w:rsidR="00672EEB" w:rsidRDefault="00672EEB" w:rsidP="00672EEB">
      <w:pPr>
        <w:spacing w:line="240" w:lineRule="auto"/>
        <w:ind w:left="0"/>
        <w:jc w:val="center"/>
        <w:rPr>
          <w:sz w:val="32"/>
        </w:rPr>
      </w:pPr>
    </w:p>
    <w:p w14:paraId="450F5478" w14:textId="77777777" w:rsidR="00672EEB" w:rsidRDefault="00672EEB" w:rsidP="00672EEB">
      <w:pPr>
        <w:spacing w:line="240" w:lineRule="auto"/>
        <w:ind w:left="0"/>
        <w:jc w:val="center"/>
        <w:rPr>
          <w:sz w:val="32"/>
        </w:rPr>
      </w:pPr>
    </w:p>
    <w:p w14:paraId="16D14BBF" w14:textId="77777777" w:rsidR="00672EEB" w:rsidRPr="00672EEB" w:rsidRDefault="00672EEB" w:rsidP="00945775">
      <w:pPr>
        <w:spacing w:line="240" w:lineRule="auto"/>
        <w:ind w:left="0"/>
      </w:pPr>
    </w:p>
    <w:p w14:paraId="18645612" w14:textId="1C4971FF" w:rsidR="00672EEB" w:rsidRPr="00197E28" w:rsidRDefault="00672EEB" w:rsidP="00BC3A0E">
      <w:pPr>
        <w:jc w:val="center"/>
      </w:pPr>
      <w:bookmarkStart w:id="0" w:name="_Toc195020102"/>
      <w:r w:rsidRPr="00197E28">
        <w:lastRenderedPageBreak/>
        <w:t>KATA PENGANTAR</w:t>
      </w:r>
      <w:bookmarkEnd w:id="0"/>
    </w:p>
    <w:p w14:paraId="01C8E5C5" w14:textId="77777777" w:rsidR="004D6C5F" w:rsidRPr="004D6C5F" w:rsidRDefault="004D6C5F" w:rsidP="00672EEB">
      <w:pPr>
        <w:spacing w:line="240" w:lineRule="auto"/>
        <w:ind w:left="0"/>
        <w:jc w:val="center"/>
      </w:pPr>
    </w:p>
    <w:p w14:paraId="2B6FAD0D" w14:textId="2B5214B2" w:rsidR="00672EEB" w:rsidRPr="004D6C5F" w:rsidRDefault="00672EEB" w:rsidP="00672EEB">
      <w:pPr>
        <w:spacing w:line="240" w:lineRule="auto"/>
        <w:ind w:left="0"/>
        <w:rPr>
          <w:b w:val="0"/>
          <w:bCs/>
        </w:rPr>
      </w:pPr>
      <w:r w:rsidRPr="004D6C5F">
        <w:rPr>
          <w:b w:val="0"/>
          <w:bCs/>
        </w:rPr>
        <w:t xml:space="preserve">Puji </w:t>
      </w:r>
      <w:proofErr w:type="spellStart"/>
      <w:r w:rsidRPr="004D6C5F">
        <w:rPr>
          <w:b w:val="0"/>
          <w:bCs/>
        </w:rPr>
        <w:t>syukur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="004D6C5F">
        <w:rPr>
          <w:b w:val="0"/>
          <w:bCs/>
        </w:rPr>
        <w:t>saya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haturkan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kehadirat</w:t>
      </w:r>
      <w:proofErr w:type="spellEnd"/>
      <w:r w:rsidRPr="004D6C5F">
        <w:rPr>
          <w:b w:val="0"/>
          <w:bCs/>
        </w:rPr>
        <w:t xml:space="preserve"> Allah </w:t>
      </w:r>
      <w:proofErr w:type="spellStart"/>
      <w:r w:rsidRPr="004D6C5F">
        <w:rPr>
          <w:b w:val="0"/>
          <w:bCs/>
        </w:rPr>
        <w:t>Swt</w:t>
      </w:r>
      <w:proofErr w:type="spellEnd"/>
      <w:r w:rsidRPr="004D6C5F">
        <w:rPr>
          <w:b w:val="0"/>
          <w:bCs/>
        </w:rPr>
        <w:t xml:space="preserve">. yang </w:t>
      </w:r>
      <w:proofErr w:type="spellStart"/>
      <w:r w:rsidRPr="004D6C5F">
        <w:rPr>
          <w:b w:val="0"/>
          <w:bCs/>
        </w:rPr>
        <w:t>telah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melimpahkan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rahmat</w:t>
      </w:r>
      <w:proofErr w:type="spellEnd"/>
      <w:r w:rsidRPr="004D6C5F">
        <w:rPr>
          <w:b w:val="0"/>
          <w:bCs/>
        </w:rPr>
        <w:t xml:space="preserve"> dan </w:t>
      </w:r>
      <w:proofErr w:type="spellStart"/>
      <w:r w:rsidRPr="004D6C5F">
        <w:rPr>
          <w:b w:val="0"/>
          <w:bCs/>
        </w:rPr>
        <w:t>hidayah</w:t>
      </w:r>
      <w:proofErr w:type="spellEnd"/>
      <w:r w:rsidRPr="004D6C5F">
        <w:rPr>
          <w:b w:val="0"/>
          <w:bCs/>
        </w:rPr>
        <w:t xml:space="preserve">-Nya </w:t>
      </w:r>
      <w:proofErr w:type="spellStart"/>
      <w:r w:rsidRPr="004D6C5F">
        <w:rPr>
          <w:b w:val="0"/>
          <w:bCs/>
        </w:rPr>
        <w:t>sehingga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="004D6C5F">
        <w:rPr>
          <w:b w:val="0"/>
          <w:bCs/>
        </w:rPr>
        <w:t>saya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bisa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menyelesaikan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="004D6C5F">
        <w:rPr>
          <w:b w:val="0"/>
          <w:bCs/>
        </w:rPr>
        <w:t>makalah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tentang</w:t>
      </w:r>
      <w:proofErr w:type="spellEnd"/>
      <w:r w:rsidRPr="004D6C5F">
        <w:rPr>
          <w:b w:val="0"/>
          <w:bCs/>
        </w:rPr>
        <w:t xml:space="preserve"> "</w:t>
      </w:r>
      <w:proofErr w:type="spellStart"/>
      <w:r w:rsidR="004D6C5F">
        <w:rPr>
          <w:b w:val="0"/>
          <w:bCs/>
        </w:rPr>
        <w:t>Keamanan</w:t>
      </w:r>
      <w:proofErr w:type="spellEnd"/>
      <w:r w:rsidR="004D6C5F">
        <w:rPr>
          <w:b w:val="0"/>
          <w:bCs/>
        </w:rPr>
        <w:t xml:space="preserve"> Dala</w:t>
      </w:r>
      <w:r w:rsidR="00197E28">
        <w:rPr>
          <w:b w:val="0"/>
          <w:bCs/>
        </w:rPr>
        <w:tab/>
      </w:r>
      <w:r w:rsidR="004D6C5F">
        <w:rPr>
          <w:b w:val="0"/>
          <w:bCs/>
        </w:rPr>
        <w:t>m Microservice</w:t>
      </w:r>
      <w:r w:rsidRPr="004D6C5F">
        <w:rPr>
          <w:b w:val="0"/>
          <w:bCs/>
        </w:rPr>
        <w:t>".</w:t>
      </w:r>
      <w:r w:rsidRPr="004D6C5F">
        <w:rPr>
          <w:b w:val="0"/>
          <w:bCs/>
        </w:rPr>
        <w:br/>
      </w:r>
      <w:r w:rsidRPr="004D6C5F">
        <w:rPr>
          <w:b w:val="0"/>
          <w:bCs/>
        </w:rPr>
        <w:br/>
        <w:t xml:space="preserve">Tidak </w:t>
      </w:r>
      <w:proofErr w:type="spellStart"/>
      <w:r w:rsidRPr="004D6C5F">
        <w:rPr>
          <w:b w:val="0"/>
          <w:bCs/>
        </w:rPr>
        <w:t>lupa</w:t>
      </w:r>
      <w:proofErr w:type="spellEnd"/>
      <w:r w:rsidRPr="004D6C5F">
        <w:rPr>
          <w:b w:val="0"/>
          <w:bCs/>
        </w:rPr>
        <w:t xml:space="preserve"> juga </w:t>
      </w:r>
      <w:proofErr w:type="spellStart"/>
      <w:r w:rsidR="004D6C5F">
        <w:rPr>
          <w:b w:val="0"/>
          <w:bCs/>
        </w:rPr>
        <w:t>saya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mengucapkan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terima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kasih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kepada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semua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pihak</w:t>
      </w:r>
      <w:proofErr w:type="spellEnd"/>
      <w:r w:rsidRPr="004D6C5F">
        <w:rPr>
          <w:b w:val="0"/>
          <w:bCs/>
        </w:rPr>
        <w:t xml:space="preserve"> yang </w:t>
      </w:r>
      <w:proofErr w:type="spellStart"/>
      <w:r w:rsidRPr="004D6C5F">
        <w:rPr>
          <w:b w:val="0"/>
          <w:bCs/>
        </w:rPr>
        <w:t>telah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turut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memberikan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kontribusi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dalam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penyusunan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karya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ilmiah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ini</w:t>
      </w:r>
      <w:proofErr w:type="spellEnd"/>
      <w:r w:rsidRPr="004D6C5F">
        <w:rPr>
          <w:b w:val="0"/>
          <w:bCs/>
        </w:rPr>
        <w:t xml:space="preserve">. </w:t>
      </w:r>
      <w:proofErr w:type="spellStart"/>
      <w:r w:rsidRPr="004D6C5F">
        <w:rPr>
          <w:b w:val="0"/>
          <w:bCs/>
        </w:rPr>
        <w:t>Tentunya</w:t>
      </w:r>
      <w:proofErr w:type="spellEnd"/>
      <w:r w:rsidRPr="004D6C5F">
        <w:rPr>
          <w:b w:val="0"/>
          <w:bCs/>
        </w:rPr>
        <w:t xml:space="preserve">, </w:t>
      </w:r>
      <w:proofErr w:type="spellStart"/>
      <w:r w:rsidRPr="004D6C5F">
        <w:rPr>
          <w:b w:val="0"/>
          <w:bCs/>
        </w:rPr>
        <w:t>tidak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akan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bisa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maksimal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jika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tidak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mendapat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dukungan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dari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berbagai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pihak</w:t>
      </w:r>
      <w:proofErr w:type="spellEnd"/>
      <w:r w:rsidRPr="004D6C5F">
        <w:rPr>
          <w:b w:val="0"/>
          <w:bCs/>
        </w:rPr>
        <w:t>.</w:t>
      </w:r>
      <w:r w:rsidRPr="004D6C5F">
        <w:rPr>
          <w:b w:val="0"/>
          <w:bCs/>
        </w:rPr>
        <w:br/>
      </w:r>
      <w:r w:rsidRPr="004D6C5F">
        <w:rPr>
          <w:b w:val="0"/>
          <w:bCs/>
        </w:rPr>
        <w:br/>
      </w:r>
      <w:proofErr w:type="spellStart"/>
      <w:r w:rsidRPr="004D6C5F">
        <w:rPr>
          <w:b w:val="0"/>
          <w:bCs/>
        </w:rPr>
        <w:t>Sebagai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penyusun</w:t>
      </w:r>
      <w:proofErr w:type="spellEnd"/>
      <w:r w:rsidRPr="004D6C5F">
        <w:rPr>
          <w:b w:val="0"/>
          <w:bCs/>
        </w:rPr>
        <w:t xml:space="preserve">, </w:t>
      </w:r>
      <w:proofErr w:type="spellStart"/>
      <w:r w:rsidR="004D6C5F">
        <w:rPr>
          <w:b w:val="0"/>
          <w:bCs/>
        </w:rPr>
        <w:t>saya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menyadari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bahwa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masih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terdapat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kekurangan</w:t>
      </w:r>
      <w:proofErr w:type="spellEnd"/>
      <w:r w:rsidRPr="004D6C5F">
        <w:rPr>
          <w:b w:val="0"/>
          <w:bCs/>
        </w:rPr>
        <w:t xml:space="preserve">, </w:t>
      </w:r>
      <w:proofErr w:type="spellStart"/>
      <w:r w:rsidRPr="004D6C5F">
        <w:rPr>
          <w:b w:val="0"/>
          <w:bCs/>
        </w:rPr>
        <w:t>baik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dari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penyusunan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maupun</w:t>
      </w:r>
      <w:proofErr w:type="spellEnd"/>
      <w:r w:rsidRPr="004D6C5F">
        <w:rPr>
          <w:b w:val="0"/>
          <w:bCs/>
        </w:rPr>
        <w:t xml:space="preserve"> tata </w:t>
      </w:r>
      <w:proofErr w:type="spellStart"/>
      <w:r w:rsidRPr="004D6C5F">
        <w:rPr>
          <w:b w:val="0"/>
          <w:bCs/>
        </w:rPr>
        <w:t>bahasa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penyampaian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dalam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karya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ilmiah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ini</w:t>
      </w:r>
      <w:proofErr w:type="spellEnd"/>
      <w:r w:rsidRPr="004D6C5F">
        <w:rPr>
          <w:b w:val="0"/>
          <w:bCs/>
        </w:rPr>
        <w:t xml:space="preserve">. Oleh </w:t>
      </w:r>
      <w:proofErr w:type="spellStart"/>
      <w:r w:rsidRPr="004D6C5F">
        <w:rPr>
          <w:b w:val="0"/>
          <w:bCs/>
        </w:rPr>
        <w:t>karena</w:t>
      </w:r>
      <w:proofErr w:type="spellEnd"/>
      <w:r w:rsidRPr="004D6C5F">
        <w:rPr>
          <w:b w:val="0"/>
          <w:bCs/>
        </w:rPr>
        <w:t xml:space="preserve"> itu, </w:t>
      </w:r>
      <w:proofErr w:type="spellStart"/>
      <w:r w:rsidR="004D6C5F">
        <w:rPr>
          <w:b w:val="0"/>
          <w:bCs/>
        </w:rPr>
        <w:t>saya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dengan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rendah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hati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menerima</w:t>
      </w:r>
      <w:proofErr w:type="spellEnd"/>
      <w:r w:rsidRPr="004D6C5F">
        <w:rPr>
          <w:b w:val="0"/>
          <w:bCs/>
        </w:rPr>
        <w:t xml:space="preserve"> saran dan </w:t>
      </w:r>
      <w:proofErr w:type="spellStart"/>
      <w:r w:rsidRPr="004D6C5F">
        <w:rPr>
          <w:b w:val="0"/>
          <w:bCs/>
        </w:rPr>
        <w:t>kritik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dari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pembaca</w:t>
      </w:r>
      <w:proofErr w:type="spellEnd"/>
      <w:r w:rsidRPr="004D6C5F">
        <w:rPr>
          <w:b w:val="0"/>
          <w:bCs/>
        </w:rPr>
        <w:t xml:space="preserve"> agar </w:t>
      </w:r>
      <w:proofErr w:type="spellStart"/>
      <w:r w:rsidR="004D6C5F">
        <w:rPr>
          <w:b w:val="0"/>
          <w:bCs/>
        </w:rPr>
        <w:t>saya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dapat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memperbaiki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="004D6C5F">
        <w:rPr>
          <w:b w:val="0"/>
          <w:bCs/>
        </w:rPr>
        <w:t>makalah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ini</w:t>
      </w:r>
      <w:proofErr w:type="spellEnd"/>
      <w:r w:rsidRPr="004D6C5F">
        <w:rPr>
          <w:b w:val="0"/>
          <w:bCs/>
        </w:rPr>
        <w:t>.</w:t>
      </w:r>
      <w:r w:rsidRPr="004D6C5F">
        <w:rPr>
          <w:b w:val="0"/>
          <w:bCs/>
        </w:rPr>
        <w:br/>
      </w:r>
      <w:r w:rsidRPr="004D6C5F">
        <w:rPr>
          <w:b w:val="0"/>
          <w:bCs/>
        </w:rPr>
        <w:br/>
      </w:r>
      <w:r w:rsidR="004D6C5F">
        <w:rPr>
          <w:b w:val="0"/>
          <w:bCs/>
        </w:rPr>
        <w:t xml:space="preserve">Saya </w:t>
      </w:r>
      <w:proofErr w:type="spellStart"/>
      <w:r w:rsidRPr="004D6C5F">
        <w:rPr>
          <w:b w:val="0"/>
          <w:bCs/>
        </w:rPr>
        <w:t>berharap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semoga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="004D6C5F">
        <w:rPr>
          <w:b w:val="0"/>
          <w:bCs/>
        </w:rPr>
        <w:t>makalah</w:t>
      </w:r>
      <w:proofErr w:type="spellEnd"/>
      <w:r w:rsidR="004D6C5F">
        <w:rPr>
          <w:b w:val="0"/>
          <w:bCs/>
        </w:rPr>
        <w:t xml:space="preserve"> </w:t>
      </w:r>
      <w:r w:rsidRPr="004D6C5F">
        <w:rPr>
          <w:b w:val="0"/>
          <w:bCs/>
        </w:rPr>
        <w:t xml:space="preserve">yang </w:t>
      </w:r>
      <w:proofErr w:type="spellStart"/>
      <w:r w:rsidR="004D6C5F">
        <w:rPr>
          <w:b w:val="0"/>
          <w:bCs/>
        </w:rPr>
        <w:t>saya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susun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ini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memberikan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manfaat</w:t>
      </w:r>
      <w:proofErr w:type="spellEnd"/>
      <w:r w:rsidRPr="004D6C5F">
        <w:rPr>
          <w:b w:val="0"/>
          <w:bCs/>
        </w:rPr>
        <w:t xml:space="preserve"> dan juga </w:t>
      </w:r>
      <w:proofErr w:type="spellStart"/>
      <w:r w:rsidRPr="004D6C5F">
        <w:rPr>
          <w:b w:val="0"/>
          <w:bCs/>
        </w:rPr>
        <w:t>inspirasi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untuk</w:t>
      </w:r>
      <w:proofErr w:type="spellEnd"/>
      <w:r w:rsidRPr="004D6C5F">
        <w:rPr>
          <w:b w:val="0"/>
          <w:bCs/>
        </w:rPr>
        <w:t xml:space="preserve"> </w:t>
      </w:r>
      <w:proofErr w:type="spellStart"/>
      <w:r w:rsidRPr="004D6C5F">
        <w:rPr>
          <w:b w:val="0"/>
          <w:bCs/>
        </w:rPr>
        <w:t>pembaca</w:t>
      </w:r>
      <w:proofErr w:type="spellEnd"/>
      <w:r w:rsidRPr="004D6C5F">
        <w:rPr>
          <w:b w:val="0"/>
          <w:bCs/>
        </w:rPr>
        <w:t>.</w:t>
      </w:r>
      <w:r w:rsidRPr="004D6C5F">
        <w:rPr>
          <w:b w:val="0"/>
          <w:bCs/>
        </w:rPr>
        <w:br/>
      </w:r>
      <w:r w:rsidRPr="004D6C5F">
        <w:rPr>
          <w:b w:val="0"/>
          <w:bCs/>
        </w:rPr>
        <w:br/>
      </w:r>
      <w:r w:rsidRPr="004D6C5F">
        <w:rPr>
          <w:b w:val="0"/>
          <w:bCs/>
        </w:rPr>
        <w:br/>
      </w:r>
    </w:p>
    <w:p w14:paraId="4D482CD2" w14:textId="795AE8C0" w:rsidR="00672EEB" w:rsidRDefault="004D6C5F" w:rsidP="00197E28">
      <w:pPr>
        <w:spacing w:line="240" w:lineRule="auto"/>
        <w:ind w:left="5760"/>
      </w:pPr>
      <w:r w:rsidRPr="004D6C5F">
        <w:t>Padang</w:t>
      </w:r>
      <w:r w:rsidR="00672EEB" w:rsidRPr="004D6C5F">
        <w:t xml:space="preserve">, </w:t>
      </w:r>
      <w:r>
        <w:t>08 April</w:t>
      </w:r>
      <w:r w:rsidR="00672EEB" w:rsidRPr="004D6C5F">
        <w:t xml:space="preserve"> 202</w:t>
      </w:r>
      <w:r>
        <w:t>5</w:t>
      </w:r>
      <w:r w:rsidR="00672EEB" w:rsidRPr="004D6C5F">
        <w:br/>
      </w:r>
      <w:r w:rsidR="00672EEB" w:rsidRPr="004D6C5F">
        <w:br/>
      </w:r>
      <w:r w:rsidR="00672EEB" w:rsidRPr="004D6C5F">
        <w:br/>
      </w:r>
      <w:proofErr w:type="spellStart"/>
      <w:r w:rsidR="00672EEB" w:rsidRPr="004D6C5F">
        <w:t>Penulis</w:t>
      </w:r>
      <w:proofErr w:type="spellEnd"/>
      <w:r w:rsidR="00672EEB" w:rsidRPr="004D6C5F">
        <w:br/>
      </w:r>
    </w:p>
    <w:p w14:paraId="2B4F6F49" w14:textId="77777777" w:rsidR="004D6C5F" w:rsidRDefault="004D6C5F" w:rsidP="004D6C5F">
      <w:pPr>
        <w:spacing w:line="240" w:lineRule="auto"/>
        <w:ind w:left="5040"/>
      </w:pPr>
    </w:p>
    <w:p w14:paraId="72094438" w14:textId="77777777" w:rsidR="004D6C5F" w:rsidRDefault="004D6C5F" w:rsidP="004D6C5F">
      <w:pPr>
        <w:spacing w:line="240" w:lineRule="auto"/>
        <w:ind w:left="5040"/>
      </w:pPr>
    </w:p>
    <w:p w14:paraId="3BC65E32" w14:textId="77777777" w:rsidR="004D6C5F" w:rsidRDefault="004D6C5F" w:rsidP="004D6C5F">
      <w:pPr>
        <w:spacing w:line="240" w:lineRule="auto"/>
        <w:ind w:left="5040"/>
      </w:pPr>
    </w:p>
    <w:p w14:paraId="79117044" w14:textId="77777777" w:rsidR="004D6C5F" w:rsidRDefault="004D6C5F" w:rsidP="004D6C5F">
      <w:pPr>
        <w:spacing w:line="240" w:lineRule="auto"/>
        <w:ind w:left="5040"/>
      </w:pPr>
    </w:p>
    <w:p w14:paraId="62E34D07" w14:textId="77777777" w:rsidR="004D6C5F" w:rsidRDefault="004D6C5F" w:rsidP="004D6C5F">
      <w:pPr>
        <w:spacing w:line="240" w:lineRule="auto"/>
        <w:ind w:left="5040"/>
      </w:pPr>
    </w:p>
    <w:p w14:paraId="69EC7E1F" w14:textId="77777777" w:rsidR="004D6C5F" w:rsidRDefault="004D6C5F" w:rsidP="004D6C5F">
      <w:pPr>
        <w:spacing w:line="240" w:lineRule="auto"/>
        <w:ind w:left="5040"/>
      </w:pPr>
    </w:p>
    <w:p w14:paraId="50B29454" w14:textId="77777777" w:rsidR="004D6C5F" w:rsidRDefault="004D6C5F" w:rsidP="004D6C5F">
      <w:pPr>
        <w:spacing w:line="240" w:lineRule="auto"/>
        <w:ind w:left="5040"/>
      </w:pPr>
    </w:p>
    <w:p w14:paraId="5C9FD421" w14:textId="77777777" w:rsidR="004D6C5F" w:rsidRDefault="004D6C5F" w:rsidP="004D6C5F">
      <w:pPr>
        <w:spacing w:line="240" w:lineRule="auto"/>
        <w:ind w:left="5040"/>
      </w:pPr>
    </w:p>
    <w:p w14:paraId="7D2AE2A1" w14:textId="77777777" w:rsidR="004D6C5F" w:rsidRDefault="004D6C5F" w:rsidP="004D6C5F">
      <w:pPr>
        <w:spacing w:line="240" w:lineRule="auto"/>
        <w:ind w:left="5040"/>
      </w:pPr>
    </w:p>
    <w:p w14:paraId="054E880E" w14:textId="77777777" w:rsidR="004D6C5F" w:rsidRDefault="004D6C5F" w:rsidP="004D6C5F">
      <w:pPr>
        <w:spacing w:line="240" w:lineRule="auto"/>
        <w:ind w:left="5040"/>
      </w:pPr>
    </w:p>
    <w:p w14:paraId="3F6543C7" w14:textId="77777777" w:rsidR="004D6C5F" w:rsidRDefault="004D6C5F" w:rsidP="004D6C5F">
      <w:pPr>
        <w:spacing w:line="240" w:lineRule="auto"/>
        <w:ind w:left="5040"/>
      </w:pPr>
    </w:p>
    <w:p w14:paraId="541BCC25" w14:textId="77777777" w:rsidR="004D6C5F" w:rsidRDefault="004D6C5F" w:rsidP="004D6C5F">
      <w:pPr>
        <w:spacing w:line="240" w:lineRule="auto"/>
        <w:ind w:left="5040"/>
      </w:pPr>
    </w:p>
    <w:p w14:paraId="7080E9D3" w14:textId="77777777" w:rsidR="004D6C5F" w:rsidRDefault="004D6C5F" w:rsidP="004D6C5F">
      <w:pPr>
        <w:spacing w:line="240" w:lineRule="auto"/>
        <w:ind w:left="5040"/>
      </w:pPr>
    </w:p>
    <w:p w14:paraId="6F5B599A" w14:textId="77777777" w:rsidR="004D6C5F" w:rsidRDefault="004D6C5F" w:rsidP="004D6C5F">
      <w:pPr>
        <w:spacing w:line="240" w:lineRule="auto"/>
        <w:ind w:left="5040"/>
      </w:pPr>
    </w:p>
    <w:p w14:paraId="13C83FB4" w14:textId="77777777" w:rsidR="004D6C5F" w:rsidRDefault="004D6C5F" w:rsidP="004D6C5F">
      <w:pPr>
        <w:spacing w:line="240" w:lineRule="auto"/>
        <w:ind w:left="5040"/>
      </w:pPr>
    </w:p>
    <w:p w14:paraId="3B0A32C3" w14:textId="77777777" w:rsidR="004D6C5F" w:rsidRDefault="004D6C5F" w:rsidP="004D6C5F">
      <w:pPr>
        <w:spacing w:line="240" w:lineRule="auto"/>
        <w:ind w:left="5040"/>
      </w:pPr>
    </w:p>
    <w:p w14:paraId="670C9C22" w14:textId="77777777" w:rsidR="004D6C5F" w:rsidRDefault="004D6C5F" w:rsidP="004D6C5F">
      <w:pPr>
        <w:spacing w:line="240" w:lineRule="auto"/>
        <w:ind w:left="5040"/>
      </w:pPr>
    </w:p>
    <w:p w14:paraId="606D155E" w14:textId="2C2F899A" w:rsidR="004D6C5F" w:rsidRDefault="004D6C5F" w:rsidP="004D6C5F">
      <w:pPr>
        <w:spacing w:line="240" w:lineRule="auto"/>
        <w:ind w:left="0"/>
        <w:jc w:val="center"/>
      </w:pPr>
    </w:p>
    <w:p w14:paraId="14422AAF" w14:textId="77777777" w:rsidR="00BC3A0E" w:rsidRDefault="00BC3A0E" w:rsidP="004D6C5F">
      <w:pPr>
        <w:spacing w:line="240" w:lineRule="auto"/>
        <w:ind w:left="0"/>
        <w:jc w:val="center"/>
      </w:pPr>
    </w:p>
    <w:p w14:paraId="6C1C3D7C" w14:textId="191D0553" w:rsidR="00676C30" w:rsidRDefault="00676C30" w:rsidP="00BC3A0E">
      <w:pPr>
        <w:jc w:val="center"/>
      </w:pPr>
      <w:bookmarkStart w:id="1" w:name="_Toc195020103"/>
      <w:r>
        <w:lastRenderedPageBreak/>
        <w:t>DAFTAR ISI</w:t>
      </w:r>
      <w:bookmarkEnd w:id="1"/>
    </w:p>
    <w:sdt>
      <w:sdtPr>
        <w:id w:val="-178048560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Symap"/>
          <w:b/>
          <w:bCs/>
          <w:noProof/>
          <w:color w:val="auto"/>
          <w:sz w:val="24"/>
          <w:szCs w:val="24"/>
          <w:lang w:eastAsia="zh-CN"/>
        </w:rPr>
      </w:sdtEndPr>
      <w:sdtContent>
        <w:p w14:paraId="1F7918D0" w14:textId="31744621" w:rsidR="00BC3A0E" w:rsidRDefault="00BC3A0E">
          <w:pPr>
            <w:pStyle w:val="TOCHeading"/>
          </w:pPr>
        </w:p>
        <w:p w14:paraId="16F204E0" w14:textId="3DF5614C" w:rsidR="00BC3A0E" w:rsidRDefault="00BC3A0E">
          <w:pPr>
            <w:pStyle w:val="TOC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20102" w:history="1">
            <w:r w:rsidRPr="008B0FDB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D2A0" w14:textId="36DC1AFF" w:rsidR="00BC3A0E" w:rsidRDefault="00BC3A0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95020103" w:history="1">
            <w:r w:rsidRPr="008B0FDB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2862" w14:textId="084DBCA9" w:rsidR="00BC3A0E" w:rsidRDefault="00BC3A0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95020104" w:history="1">
            <w:r w:rsidRPr="008B0FDB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EC6C" w14:textId="4AC81A66" w:rsidR="00BC3A0E" w:rsidRDefault="00BC3A0E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95020105" w:history="1">
            <w:r w:rsidRPr="008B0FDB">
              <w:rPr>
                <w:rStyle w:val="Hyperlink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ED9D" w14:textId="7882D537" w:rsidR="00BC3A0E" w:rsidRDefault="00BC3A0E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95020106" w:history="1">
            <w:r w:rsidRPr="008B0FDB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559D" w14:textId="397B2583" w:rsidR="00BC3A0E" w:rsidRDefault="00BC3A0E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95020107" w:history="1">
            <w:r w:rsidRPr="008B0FDB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16A3" w14:textId="6E94B07C" w:rsidR="00BC3A0E" w:rsidRDefault="00BC3A0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95020108" w:history="1">
            <w:r w:rsidRPr="008B0FDB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36AAB" w14:textId="0C872F01" w:rsidR="00BC3A0E" w:rsidRDefault="00BC3A0E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95020109" w:history="1">
            <w:r w:rsidRPr="008B0FDB">
              <w:rPr>
                <w:rStyle w:val="Hyperlink"/>
                <w:noProof/>
              </w:rPr>
              <w:t>Tantangan keamanan yang muncul dalam penerapan arsitektur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093A" w14:textId="0EC1C4CD" w:rsidR="00BC3A0E" w:rsidRDefault="00BC3A0E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95020110" w:history="1">
            <w:r w:rsidRPr="008B0FDB">
              <w:rPr>
                <w:rStyle w:val="Hyperlink"/>
                <w:noProof/>
              </w:rPr>
              <w:t>Jenis ancaman keamanan yang umum terjadi dalam lingkungan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A726" w14:textId="4F1CB781" w:rsidR="00BC3A0E" w:rsidRDefault="00BC3A0E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95020111" w:history="1">
            <w:r w:rsidRPr="008B0FDB">
              <w:rPr>
                <w:rStyle w:val="Hyperlink"/>
                <w:noProof/>
              </w:rPr>
              <w:t>Cara menerapkan mekanisme otentikasi dan otorisasi yang efektif antar layanan (service-to-service) dalam arsitektur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35AB" w14:textId="179DC131" w:rsidR="00BC3A0E" w:rsidRDefault="00BC3A0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95020112" w:history="1">
            <w:r w:rsidRPr="008B0FDB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CB4C" w14:textId="7001336E" w:rsidR="00BC3A0E" w:rsidRDefault="00BC3A0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195020113" w:history="1">
            <w:r w:rsidRPr="008B0FDB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E4EC" w14:textId="36394F09" w:rsidR="00BC3A0E" w:rsidRDefault="00BC3A0E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95020114" w:history="1">
            <w:r w:rsidRPr="008B0FDB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_Toc195020114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A893" w14:textId="7AE8EE3C" w:rsidR="00BC3A0E" w:rsidRDefault="00BC3A0E">
          <w:r>
            <w:rPr>
              <w:bCs/>
              <w:noProof/>
            </w:rPr>
            <w:fldChar w:fldCharType="end"/>
          </w:r>
        </w:p>
      </w:sdtContent>
    </w:sdt>
    <w:p w14:paraId="4E4BE451" w14:textId="77777777" w:rsidR="00945775" w:rsidRDefault="00945775" w:rsidP="00945775">
      <w:pPr>
        <w:spacing w:line="240" w:lineRule="auto"/>
        <w:ind w:left="0"/>
      </w:pPr>
    </w:p>
    <w:p w14:paraId="0D1AFFDD" w14:textId="77777777" w:rsidR="00676C30" w:rsidRDefault="00676C30" w:rsidP="004D6C5F">
      <w:pPr>
        <w:spacing w:line="240" w:lineRule="auto"/>
        <w:ind w:left="0"/>
        <w:jc w:val="center"/>
      </w:pPr>
    </w:p>
    <w:p w14:paraId="418C4B8A" w14:textId="77777777" w:rsidR="00676C30" w:rsidRDefault="00676C30" w:rsidP="004D6C5F">
      <w:pPr>
        <w:spacing w:line="240" w:lineRule="auto"/>
        <w:ind w:left="0"/>
        <w:jc w:val="center"/>
      </w:pPr>
    </w:p>
    <w:p w14:paraId="6D2A1012" w14:textId="77777777" w:rsidR="00676C30" w:rsidRDefault="00676C30" w:rsidP="004D6C5F">
      <w:pPr>
        <w:spacing w:line="240" w:lineRule="auto"/>
        <w:ind w:left="0"/>
        <w:jc w:val="center"/>
      </w:pPr>
    </w:p>
    <w:p w14:paraId="755F4487" w14:textId="77777777" w:rsidR="00676C30" w:rsidRDefault="00676C30" w:rsidP="004D6C5F">
      <w:pPr>
        <w:spacing w:line="240" w:lineRule="auto"/>
        <w:ind w:left="0"/>
        <w:jc w:val="center"/>
      </w:pPr>
    </w:p>
    <w:p w14:paraId="1C05627F" w14:textId="77777777" w:rsidR="00676C30" w:rsidRDefault="00676C30" w:rsidP="004D6C5F">
      <w:pPr>
        <w:spacing w:line="240" w:lineRule="auto"/>
        <w:ind w:left="0"/>
        <w:jc w:val="center"/>
      </w:pPr>
    </w:p>
    <w:p w14:paraId="438293E3" w14:textId="77777777" w:rsidR="00676C30" w:rsidRDefault="00676C30" w:rsidP="004D6C5F">
      <w:pPr>
        <w:spacing w:line="240" w:lineRule="auto"/>
        <w:ind w:left="0"/>
        <w:jc w:val="center"/>
      </w:pPr>
    </w:p>
    <w:p w14:paraId="0602A8CB" w14:textId="77777777" w:rsidR="00676C30" w:rsidRDefault="00676C30" w:rsidP="004D6C5F">
      <w:pPr>
        <w:spacing w:line="240" w:lineRule="auto"/>
        <w:ind w:left="0"/>
        <w:jc w:val="center"/>
      </w:pPr>
    </w:p>
    <w:p w14:paraId="695A4624" w14:textId="77777777" w:rsidR="00676C30" w:rsidRDefault="00676C30" w:rsidP="004D6C5F">
      <w:pPr>
        <w:spacing w:line="240" w:lineRule="auto"/>
        <w:ind w:left="0"/>
        <w:jc w:val="center"/>
      </w:pPr>
    </w:p>
    <w:p w14:paraId="3FC40BD3" w14:textId="77777777" w:rsidR="00676C30" w:rsidRDefault="00676C30" w:rsidP="004D6C5F">
      <w:pPr>
        <w:spacing w:line="240" w:lineRule="auto"/>
        <w:ind w:left="0"/>
        <w:jc w:val="center"/>
      </w:pPr>
    </w:p>
    <w:p w14:paraId="165F4BBB" w14:textId="77777777" w:rsidR="00676C30" w:rsidRDefault="00676C30" w:rsidP="004D6C5F">
      <w:pPr>
        <w:spacing w:line="240" w:lineRule="auto"/>
        <w:ind w:left="0"/>
        <w:jc w:val="center"/>
      </w:pPr>
    </w:p>
    <w:p w14:paraId="7249D8E8" w14:textId="77777777" w:rsidR="00945775" w:rsidRDefault="00945775" w:rsidP="00BC3A0E">
      <w:pPr>
        <w:spacing w:line="240" w:lineRule="auto"/>
        <w:ind w:left="0"/>
      </w:pPr>
    </w:p>
    <w:p w14:paraId="6AD5AA70" w14:textId="77777777" w:rsidR="00BC3A0E" w:rsidRDefault="00BC3A0E" w:rsidP="00BC3A0E">
      <w:pPr>
        <w:spacing w:line="240" w:lineRule="auto"/>
        <w:ind w:left="0"/>
        <w:sectPr w:rsidR="00BC3A0E" w:rsidSect="00676C30">
          <w:footerReference w:type="default" r:id="rId9"/>
          <w:pgSz w:w="11906" w:h="16838"/>
          <w:pgMar w:top="1134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0D4219B6" w14:textId="77777777" w:rsidR="00676C30" w:rsidRPr="00BC3A0E" w:rsidRDefault="00676C30" w:rsidP="00BC3A0E">
      <w:pPr>
        <w:spacing w:line="240" w:lineRule="auto"/>
        <w:ind w:left="0"/>
        <w:rPr>
          <w:rFonts w:cs="Times New Roman"/>
        </w:rPr>
      </w:pPr>
    </w:p>
    <w:p w14:paraId="65ED015A" w14:textId="09EE80DA" w:rsidR="004D6C5F" w:rsidRPr="00BC3A0E" w:rsidRDefault="004D6C5F" w:rsidP="00BC3A0E">
      <w:pPr>
        <w:jc w:val="center"/>
      </w:pPr>
      <w:bookmarkStart w:id="2" w:name="_Toc195020104"/>
      <w:r w:rsidRPr="00BC3A0E">
        <w:lastRenderedPageBreak/>
        <w:t>BAB I</w:t>
      </w:r>
      <w:bookmarkEnd w:id="2"/>
    </w:p>
    <w:p w14:paraId="191E69BA" w14:textId="3919633A" w:rsidR="004D6C5F" w:rsidRPr="00BC3A0E" w:rsidRDefault="004D6C5F" w:rsidP="004D6C5F">
      <w:pPr>
        <w:spacing w:line="240" w:lineRule="auto"/>
        <w:ind w:left="0"/>
        <w:jc w:val="center"/>
        <w:rPr>
          <w:rFonts w:cs="Times New Roman"/>
          <w:caps/>
        </w:rPr>
      </w:pPr>
      <w:r w:rsidRPr="00BC3A0E">
        <w:rPr>
          <w:rFonts w:cs="Times New Roman"/>
          <w:caps/>
        </w:rPr>
        <w:t>Pendahuluan</w:t>
      </w:r>
    </w:p>
    <w:p w14:paraId="5C11A581" w14:textId="77777777" w:rsidR="00197E28" w:rsidRPr="00BC3A0E" w:rsidRDefault="00197E28" w:rsidP="004D6C5F">
      <w:pPr>
        <w:spacing w:line="240" w:lineRule="auto"/>
        <w:ind w:left="0"/>
        <w:jc w:val="center"/>
        <w:rPr>
          <w:rFonts w:cs="Times New Roman"/>
          <w:caps/>
        </w:rPr>
      </w:pPr>
    </w:p>
    <w:p w14:paraId="137C2538" w14:textId="62516FD6" w:rsidR="004D6C5F" w:rsidRPr="00BC3A0E" w:rsidRDefault="004D6C5F" w:rsidP="00BC3A0E">
      <w:pPr>
        <w:pStyle w:val="ListParagraph"/>
        <w:numPr>
          <w:ilvl w:val="0"/>
          <w:numId w:val="10"/>
        </w:numPr>
      </w:pPr>
      <w:bookmarkStart w:id="3" w:name="_Toc195020105"/>
      <w:r w:rsidRPr="00BC3A0E">
        <w:t xml:space="preserve">Latar </w:t>
      </w:r>
      <w:proofErr w:type="spellStart"/>
      <w:r w:rsidRPr="00BC3A0E">
        <w:t>Belakang</w:t>
      </w:r>
      <w:proofErr w:type="spellEnd"/>
      <w:r w:rsidRPr="00BC3A0E">
        <w:t xml:space="preserve"> Masalah</w:t>
      </w:r>
      <w:bookmarkEnd w:id="3"/>
    </w:p>
    <w:p w14:paraId="04D2C2E5" w14:textId="11C96DA0" w:rsidR="00C4502A" w:rsidRPr="00BC3A0E" w:rsidRDefault="00C4502A" w:rsidP="007D4EF0">
      <w:pPr>
        <w:pStyle w:val="ListParagraph"/>
        <w:spacing w:line="240" w:lineRule="auto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Seiring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kemajuan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teknologi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informasi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semakin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banyak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diterapkan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pengembangan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sistem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perangkat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lunak</w:t>
      </w:r>
      <w:proofErr w:type="spellEnd"/>
      <w:r w:rsidRPr="00BC3A0E">
        <w:rPr>
          <w:rFonts w:cs="Times New Roman"/>
          <w:b w:val="0"/>
          <w:bCs/>
        </w:rPr>
        <w:t xml:space="preserve"> modern.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memberikan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fleksibilitas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skalabilitas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serta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kemudahan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proses </w:t>
      </w:r>
      <w:proofErr w:type="spellStart"/>
      <w:r w:rsidRPr="00BC3A0E">
        <w:rPr>
          <w:rFonts w:cs="Times New Roman"/>
          <w:b w:val="0"/>
          <w:bCs/>
        </w:rPr>
        <w:t>pengembangan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pemeliharaan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aplikasi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memiliki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skala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besar</w:t>
      </w:r>
      <w:proofErr w:type="spellEnd"/>
      <w:r w:rsidRPr="00BC3A0E">
        <w:rPr>
          <w:rFonts w:cs="Times New Roman"/>
          <w:b w:val="0"/>
          <w:bCs/>
        </w:rPr>
        <w:t xml:space="preserve">. Dalam model microservice, </w:t>
      </w:r>
      <w:proofErr w:type="spellStart"/>
      <w:r w:rsidRPr="00BC3A0E">
        <w:rPr>
          <w:rFonts w:cs="Times New Roman"/>
          <w:b w:val="0"/>
          <w:bCs/>
        </w:rPr>
        <w:t>aplikasi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dirancang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sebagai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sekumpulan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kecil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beroperasi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secara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mandiri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saling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berkomunikasi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melalui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protokol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jaringan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HTTP/REST atau </w:t>
      </w:r>
      <w:proofErr w:type="spellStart"/>
      <w:r w:rsidRPr="00BC3A0E">
        <w:rPr>
          <w:rFonts w:cs="Times New Roman"/>
          <w:b w:val="0"/>
          <w:bCs/>
        </w:rPr>
        <w:t>pesan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berbasis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proofErr w:type="gramStart"/>
      <w:r w:rsidRPr="00BC3A0E">
        <w:rPr>
          <w:rFonts w:cs="Times New Roman"/>
          <w:b w:val="0"/>
          <w:bCs/>
        </w:rPr>
        <w:t>event.Namun</w:t>
      </w:r>
      <w:proofErr w:type="spellEnd"/>
      <w:proofErr w:type="gram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meskipun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ada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banyak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keuntungan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ditawarkan</w:t>
      </w:r>
      <w:proofErr w:type="spellEnd"/>
      <w:r w:rsidRPr="00BC3A0E">
        <w:rPr>
          <w:rFonts w:cs="Times New Roman"/>
          <w:b w:val="0"/>
          <w:bCs/>
        </w:rPr>
        <w:t xml:space="preserve"> oleh microservice, </w:t>
      </w:r>
      <w:proofErr w:type="spellStart"/>
      <w:r w:rsidRPr="00BC3A0E">
        <w:rPr>
          <w:rFonts w:cs="Times New Roman"/>
          <w:b w:val="0"/>
          <w:bCs/>
        </w:rPr>
        <w:t>pendekatan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juga </w:t>
      </w:r>
      <w:proofErr w:type="spellStart"/>
      <w:r w:rsidRPr="00BC3A0E">
        <w:rPr>
          <w:rFonts w:cs="Times New Roman"/>
          <w:b w:val="0"/>
          <w:bCs/>
        </w:rPr>
        <w:t>membawa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tantangan</w:t>
      </w:r>
      <w:proofErr w:type="spellEnd"/>
      <w:r w:rsidRPr="00BC3A0E">
        <w:rPr>
          <w:rFonts w:cs="Times New Roman"/>
          <w:b w:val="0"/>
          <w:bCs/>
        </w:rPr>
        <w:t xml:space="preserve"> baru, </w:t>
      </w:r>
      <w:proofErr w:type="spellStart"/>
      <w:r w:rsidRPr="00BC3A0E">
        <w:rPr>
          <w:rFonts w:cs="Times New Roman"/>
          <w:b w:val="0"/>
          <w:bCs/>
        </w:rPr>
        <w:t>terutama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Berbeda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aplikasi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monolitik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biasanya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memiliki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satu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titik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masuk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sistem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berbasis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terdiri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dari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banyak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komponen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saling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terhubung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Setiap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berpotensi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titik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perlu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diamankan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248B7AFF" w14:textId="77777777" w:rsidR="00C4502A" w:rsidRPr="00BC3A0E" w:rsidRDefault="00C4502A" w:rsidP="00C4502A">
      <w:pPr>
        <w:pStyle w:val="ListParagraph"/>
        <w:spacing w:line="240" w:lineRule="auto"/>
        <w:rPr>
          <w:rFonts w:cs="Times New Roman"/>
          <w:b w:val="0"/>
          <w:bCs/>
        </w:rPr>
      </w:pPr>
    </w:p>
    <w:p w14:paraId="5131F301" w14:textId="4C0F4D2F" w:rsidR="00C4502A" w:rsidRPr="00BC3A0E" w:rsidRDefault="00C4502A" w:rsidP="007D4EF0">
      <w:pPr>
        <w:pStyle w:val="ListParagraph"/>
        <w:spacing w:line="240" w:lineRule="auto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Beberapa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ancaman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umum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ditemui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lingkungan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meliputi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man-in-the-middle, spoofing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serta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risiko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pengungkapan</w:t>
      </w:r>
      <w:proofErr w:type="spellEnd"/>
      <w:r w:rsidRPr="00BC3A0E">
        <w:rPr>
          <w:rFonts w:cs="Times New Roman"/>
          <w:b w:val="0"/>
          <w:bCs/>
        </w:rPr>
        <w:t xml:space="preserve"> data </w:t>
      </w:r>
      <w:proofErr w:type="spellStart"/>
      <w:r w:rsidRPr="00BC3A0E">
        <w:rPr>
          <w:rFonts w:cs="Times New Roman"/>
          <w:b w:val="0"/>
          <w:bCs/>
        </w:rPr>
        <w:t>sensitif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melalui</w:t>
      </w:r>
      <w:proofErr w:type="spellEnd"/>
      <w:r w:rsidRPr="00BC3A0E">
        <w:rPr>
          <w:rFonts w:cs="Times New Roman"/>
          <w:b w:val="0"/>
          <w:bCs/>
        </w:rPr>
        <w:t xml:space="preserve"> API. Oleh </w:t>
      </w:r>
      <w:proofErr w:type="spellStart"/>
      <w:r w:rsidRPr="00BC3A0E">
        <w:rPr>
          <w:rFonts w:cs="Times New Roman"/>
          <w:b w:val="0"/>
          <w:bCs/>
        </w:rPr>
        <w:t>karena</w:t>
      </w:r>
      <w:proofErr w:type="spellEnd"/>
      <w:r w:rsidRPr="00BC3A0E">
        <w:rPr>
          <w:rFonts w:cs="Times New Roman"/>
          <w:b w:val="0"/>
          <w:bCs/>
        </w:rPr>
        <w:t xml:space="preserve"> itu, </w:t>
      </w:r>
      <w:proofErr w:type="spellStart"/>
      <w:r w:rsidRPr="00BC3A0E">
        <w:rPr>
          <w:rFonts w:cs="Times New Roman"/>
          <w:b w:val="0"/>
          <w:bCs/>
        </w:rPr>
        <w:t>diperlukan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pendekatan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menyeluruh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termasuk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penerapan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otentikasi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(service-to-service authentication), </w:t>
      </w:r>
      <w:proofErr w:type="spellStart"/>
      <w:r w:rsidRPr="00BC3A0E">
        <w:rPr>
          <w:rFonts w:cs="Times New Roman"/>
          <w:b w:val="0"/>
          <w:bCs/>
        </w:rPr>
        <w:t>enkripsi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komunikasi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menggunakan</w:t>
      </w:r>
      <w:proofErr w:type="spellEnd"/>
      <w:r w:rsidRPr="00BC3A0E">
        <w:rPr>
          <w:rFonts w:cs="Times New Roman"/>
          <w:b w:val="0"/>
          <w:bCs/>
        </w:rPr>
        <w:t xml:space="preserve"> TLS, </w:t>
      </w:r>
      <w:proofErr w:type="spellStart"/>
      <w:r w:rsidRPr="00BC3A0E">
        <w:rPr>
          <w:rFonts w:cs="Times New Roman"/>
          <w:b w:val="0"/>
          <w:bCs/>
        </w:rPr>
        <w:t>penggunaan</w:t>
      </w:r>
      <w:proofErr w:type="spellEnd"/>
      <w:r w:rsidRPr="00BC3A0E">
        <w:rPr>
          <w:rFonts w:cs="Times New Roman"/>
          <w:b w:val="0"/>
          <w:bCs/>
        </w:rPr>
        <w:t xml:space="preserve"> gateway API, </w:t>
      </w:r>
      <w:proofErr w:type="spellStart"/>
      <w:r w:rsidRPr="00BC3A0E">
        <w:rPr>
          <w:rFonts w:cs="Times New Roman"/>
          <w:b w:val="0"/>
          <w:bCs/>
        </w:rPr>
        <w:t>serta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implementasi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pola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Zero Trust dan Principle of Least </w:t>
      </w:r>
      <w:proofErr w:type="spellStart"/>
      <w:r w:rsidRPr="00BC3A0E">
        <w:rPr>
          <w:rFonts w:cs="Times New Roman"/>
          <w:b w:val="0"/>
          <w:bCs/>
        </w:rPr>
        <w:t>Privilege.Lebih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jauh</w:t>
      </w:r>
      <w:proofErr w:type="spellEnd"/>
      <w:r w:rsidRPr="00BC3A0E">
        <w:rPr>
          <w:rFonts w:cs="Times New Roman"/>
          <w:b w:val="0"/>
          <w:bCs/>
        </w:rPr>
        <w:t xml:space="preserve"> lagi, </w:t>
      </w:r>
      <w:proofErr w:type="spellStart"/>
      <w:r w:rsidRPr="00BC3A0E">
        <w:rPr>
          <w:rFonts w:cs="Times New Roman"/>
          <w:b w:val="0"/>
          <w:bCs/>
        </w:rPr>
        <w:t>karena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sering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dijalankan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lingkungan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berbasis</w:t>
      </w:r>
      <w:proofErr w:type="spellEnd"/>
      <w:r w:rsidRPr="00BC3A0E">
        <w:rPr>
          <w:rFonts w:cs="Times New Roman"/>
          <w:b w:val="0"/>
          <w:bCs/>
        </w:rPr>
        <w:t xml:space="preserve"> cloud dan </w:t>
      </w:r>
      <w:proofErr w:type="spellStart"/>
      <w:r w:rsidRPr="00BC3A0E">
        <w:rPr>
          <w:rFonts w:cs="Times New Roman"/>
          <w:b w:val="0"/>
          <w:bCs/>
        </w:rPr>
        <w:t>kontainer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Docker dan Kubernetes, </w:t>
      </w:r>
      <w:proofErr w:type="spellStart"/>
      <w:r w:rsidRPr="00BC3A0E">
        <w:rPr>
          <w:rFonts w:cs="Times New Roman"/>
          <w:b w:val="0"/>
          <w:bCs/>
        </w:rPr>
        <w:t>pengelolaan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kontainer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manajemen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rahasia</w:t>
      </w:r>
      <w:proofErr w:type="spellEnd"/>
      <w:r w:rsidRPr="00BC3A0E">
        <w:rPr>
          <w:rFonts w:cs="Times New Roman"/>
          <w:b w:val="0"/>
          <w:bCs/>
        </w:rPr>
        <w:t xml:space="preserve">, dan </w:t>
      </w:r>
      <w:proofErr w:type="spellStart"/>
      <w:r w:rsidRPr="00BC3A0E">
        <w:rPr>
          <w:rFonts w:cs="Times New Roman"/>
          <w:b w:val="0"/>
          <w:bCs/>
        </w:rPr>
        <w:t>pengawasan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konfigurasi</w:t>
      </w:r>
      <w:proofErr w:type="spellEnd"/>
      <w:r w:rsidRPr="00BC3A0E">
        <w:rPr>
          <w:rFonts w:cs="Times New Roman"/>
          <w:b w:val="0"/>
          <w:bCs/>
        </w:rPr>
        <w:t xml:space="preserve"> juga </w:t>
      </w:r>
      <w:proofErr w:type="spellStart"/>
      <w:r w:rsidRPr="00BC3A0E">
        <w:rPr>
          <w:rFonts w:cs="Times New Roman"/>
          <w:b w:val="0"/>
          <w:bCs/>
        </w:rPr>
        <w:t>merupakan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aspek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penting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harus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diperhatikan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04444C3A" w14:textId="77777777" w:rsidR="00C4502A" w:rsidRPr="00BC3A0E" w:rsidRDefault="00C4502A" w:rsidP="00C4502A">
      <w:pPr>
        <w:pStyle w:val="ListParagraph"/>
        <w:spacing w:line="240" w:lineRule="auto"/>
        <w:rPr>
          <w:rFonts w:cs="Times New Roman"/>
          <w:b w:val="0"/>
          <w:bCs/>
        </w:rPr>
      </w:pPr>
    </w:p>
    <w:p w14:paraId="6663BEB9" w14:textId="4B2CFEE6" w:rsidR="00C4502A" w:rsidRPr="00BC3A0E" w:rsidRDefault="00C4502A" w:rsidP="00C4502A">
      <w:pPr>
        <w:pStyle w:val="ListParagraph"/>
        <w:spacing w:line="240" w:lineRule="auto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semakin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besarnya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ketergantungan</w:t>
      </w:r>
      <w:proofErr w:type="spellEnd"/>
      <w:r w:rsidRPr="00BC3A0E">
        <w:rPr>
          <w:rFonts w:cs="Times New Roman"/>
          <w:b w:val="0"/>
          <w:bCs/>
        </w:rPr>
        <w:t xml:space="preserve"> pada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sistem-sistem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kritis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pemahaman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penerapan</w:t>
      </w:r>
      <w:proofErr w:type="spellEnd"/>
      <w:r w:rsidRPr="00BC3A0E">
        <w:rPr>
          <w:rFonts w:cs="Times New Roman"/>
          <w:b w:val="0"/>
          <w:bCs/>
        </w:rPr>
        <w:t xml:space="preserve"> strategi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hal</w:t>
      </w:r>
      <w:proofErr w:type="spellEnd"/>
      <w:r w:rsidRPr="00BC3A0E">
        <w:rPr>
          <w:rFonts w:cs="Times New Roman"/>
          <w:b w:val="0"/>
          <w:bCs/>
        </w:rPr>
        <w:t xml:space="preserve"> yang sangat </w:t>
      </w:r>
      <w:proofErr w:type="spellStart"/>
      <w:r w:rsidRPr="00BC3A0E">
        <w:rPr>
          <w:rFonts w:cs="Times New Roman"/>
          <w:b w:val="0"/>
          <w:bCs/>
        </w:rPr>
        <w:t>penting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menjaga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integritas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kerahasiaan</w:t>
      </w:r>
      <w:proofErr w:type="spellEnd"/>
      <w:r w:rsidRPr="00BC3A0E">
        <w:rPr>
          <w:rFonts w:cs="Times New Roman"/>
          <w:b w:val="0"/>
          <w:bCs/>
        </w:rPr>
        <w:t xml:space="preserve">, dan </w:t>
      </w:r>
      <w:proofErr w:type="spellStart"/>
      <w:r w:rsidRPr="00BC3A0E">
        <w:rPr>
          <w:rFonts w:cs="Times New Roman"/>
          <w:b w:val="0"/>
          <w:bCs/>
        </w:rPr>
        <w:t>ketersediaan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. Oleh </w:t>
      </w:r>
      <w:proofErr w:type="spellStart"/>
      <w:r w:rsidRPr="00BC3A0E">
        <w:rPr>
          <w:rFonts w:cs="Times New Roman"/>
          <w:b w:val="0"/>
          <w:bCs/>
        </w:rPr>
        <w:t>karena</w:t>
      </w:r>
      <w:proofErr w:type="spellEnd"/>
      <w:r w:rsidRPr="00BC3A0E">
        <w:rPr>
          <w:rFonts w:cs="Times New Roman"/>
          <w:b w:val="0"/>
          <w:bCs/>
        </w:rPr>
        <w:t xml:space="preserve"> itu, </w:t>
      </w:r>
      <w:proofErr w:type="spellStart"/>
      <w:r w:rsidRPr="00BC3A0E">
        <w:rPr>
          <w:rFonts w:cs="Times New Roman"/>
          <w:b w:val="0"/>
          <w:bCs/>
        </w:rPr>
        <w:t>penelitian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tentang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menjadi</w:t>
      </w:r>
      <w:proofErr w:type="spellEnd"/>
      <w:r w:rsidRPr="00BC3A0E">
        <w:rPr>
          <w:rFonts w:cs="Times New Roman"/>
          <w:b w:val="0"/>
          <w:bCs/>
        </w:rPr>
        <w:t xml:space="preserve"> sangat </w:t>
      </w:r>
      <w:proofErr w:type="spellStart"/>
      <w:r w:rsidRPr="00BC3A0E">
        <w:rPr>
          <w:rFonts w:cs="Times New Roman"/>
          <w:b w:val="0"/>
          <w:bCs/>
        </w:rPr>
        <w:t>relevan</w:t>
      </w:r>
      <w:proofErr w:type="spellEnd"/>
      <w:r w:rsidRPr="00BC3A0E">
        <w:rPr>
          <w:rFonts w:cs="Times New Roman"/>
          <w:b w:val="0"/>
          <w:bCs/>
        </w:rPr>
        <w:t xml:space="preserve"> demi </w:t>
      </w:r>
      <w:proofErr w:type="spellStart"/>
      <w:r w:rsidRPr="00BC3A0E">
        <w:rPr>
          <w:rFonts w:cs="Times New Roman"/>
          <w:b w:val="0"/>
          <w:bCs/>
        </w:rPr>
        <w:t>memastikan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bahwa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sistem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dibangun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tetap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aman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diandalkan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3FF83D34" w14:textId="77777777" w:rsidR="00C4502A" w:rsidRPr="00BC3A0E" w:rsidRDefault="00C4502A" w:rsidP="00C4502A">
      <w:pPr>
        <w:pStyle w:val="ListParagraph"/>
        <w:spacing w:line="240" w:lineRule="auto"/>
        <w:rPr>
          <w:rFonts w:cs="Times New Roman"/>
          <w:b w:val="0"/>
          <w:bCs/>
        </w:rPr>
      </w:pPr>
    </w:p>
    <w:p w14:paraId="4A717E0F" w14:textId="440DAE5B" w:rsidR="004D6C5F" w:rsidRPr="00BC3A0E" w:rsidRDefault="004D6C5F" w:rsidP="00BC3A0E">
      <w:pPr>
        <w:pStyle w:val="ListParagraph"/>
        <w:numPr>
          <w:ilvl w:val="0"/>
          <w:numId w:val="10"/>
        </w:numPr>
      </w:pPr>
      <w:bookmarkStart w:id="4" w:name="_Toc195020106"/>
      <w:proofErr w:type="spellStart"/>
      <w:r w:rsidRPr="00BC3A0E">
        <w:t>Rumusan</w:t>
      </w:r>
      <w:proofErr w:type="spellEnd"/>
      <w:r w:rsidRPr="00BC3A0E">
        <w:t xml:space="preserve"> Masalah</w:t>
      </w:r>
      <w:bookmarkEnd w:id="4"/>
    </w:p>
    <w:p w14:paraId="00F792E2" w14:textId="15ACA3DE" w:rsidR="00C4502A" w:rsidRPr="00BC3A0E" w:rsidRDefault="00C4502A" w:rsidP="00C4502A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Bagaimana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tantangan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muncul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penerapan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microservice</w:t>
      </w:r>
      <w:r w:rsidR="007D4EF0" w:rsidRPr="00BC3A0E">
        <w:rPr>
          <w:rFonts w:cs="Times New Roman"/>
          <w:b w:val="0"/>
          <w:bCs/>
        </w:rPr>
        <w:t>?</w:t>
      </w:r>
    </w:p>
    <w:p w14:paraId="6A7F173B" w14:textId="1FF9547F" w:rsidR="00C4502A" w:rsidRPr="00BC3A0E" w:rsidRDefault="00C4502A" w:rsidP="00C4502A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Apa </w:t>
      </w:r>
      <w:proofErr w:type="spellStart"/>
      <w:r w:rsidRPr="00BC3A0E">
        <w:rPr>
          <w:rFonts w:cs="Times New Roman"/>
          <w:b w:val="0"/>
          <w:bCs/>
        </w:rPr>
        <w:t>saja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jenis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ancaman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umum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lingkungan</w:t>
      </w:r>
      <w:proofErr w:type="spellEnd"/>
      <w:r w:rsidRPr="00BC3A0E">
        <w:rPr>
          <w:rFonts w:cs="Times New Roman"/>
          <w:b w:val="0"/>
          <w:bCs/>
        </w:rPr>
        <w:t xml:space="preserve"> microservice?</w:t>
      </w:r>
    </w:p>
    <w:p w14:paraId="0A5020DE" w14:textId="173A31C5" w:rsidR="00C4502A" w:rsidRPr="00BC3A0E" w:rsidRDefault="00C4502A" w:rsidP="00C4502A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Bagaimana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cara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menerapkan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mekanisme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otentikasi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efektif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(service-to-service)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microservice?</w:t>
      </w:r>
    </w:p>
    <w:p w14:paraId="403E8851" w14:textId="77777777" w:rsidR="00C4502A" w:rsidRPr="00BC3A0E" w:rsidRDefault="00C4502A" w:rsidP="00C4502A">
      <w:pPr>
        <w:pStyle w:val="ListParagraph"/>
        <w:spacing w:line="240" w:lineRule="auto"/>
        <w:ind w:left="1080"/>
        <w:rPr>
          <w:rFonts w:cs="Times New Roman"/>
          <w:b w:val="0"/>
          <w:bCs/>
        </w:rPr>
      </w:pPr>
    </w:p>
    <w:p w14:paraId="78032C83" w14:textId="623AE3C0" w:rsidR="004D6C5F" w:rsidRPr="00BC3A0E" w:rsidRDefault="004D6C5F" w:rsidP="00BC3A0E">
      <w:pPr>
        <w:pStyle w:val="ListParagraph"/>
        <w:numPr>
          <w:ilvl w:val="0"/>
          <w:numId w:val="10"/>
        </w:numPr>
      </w:pPr>
      <w:bookmarkStart w:id="5" w:name="_Toc195020107"/>
      <w:r w:rsidRPr="00BC3A0E">
        <w:t>Tujuan</w:t>
      </w:r>
      <w:bookmarkEnd w:id="5"/>
    </w:p>
    <w:p w14:paraId="23C79CF6" w14:textId="1B468D94" w:rsidR="00C4502A" w:rsidRPr="00BC3A0E" w:rsidRDefault="00C4502A" w:rsidP="00C4502A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b w:val="0"/>
        </w:rPr>
      </w:pPr>
      <w:proofErr w:type="spellStart"/>
      <w:r w:rsidRPr="00BC3A0E">
        <w:rPr>
          <w:rFonts w:cs="Times New Roman"/>
          <w:b w:val="0"/>
        </w:rPr>
        <w:t>Menjelaskan</w:t>
      </w:r>
      <w:proofErr w:type="spellEnd"/>
      <w:r w:rsidRPr="00BC3A0E">
        <w:rPr>
          <w:rFonts w:cs="Times New Roman"/>
          <w:b w:val="0"/>
        </w:rPr>
        <w:t xml:space="preserve"> </w:t>
      </w:r>
      <w:proofErr w:type="spellStart"/>
      <w:r w:rsidRPr="00BC3A0E">
        <w:rPr>
          <w:rFonts w:cs="Times New Roman"/>
          <w:b w:val="0"/>
        </w:rPr>
        <w:t>tantangan-tantangan</w:t>
      </w:r>
      <w:proofErr w:type="spellEnd"/>
      <w:r w:rsidRPr="00BC3A0E">
        <w:rPr>
          <w:rFonts w:cs="Times New Roman"/>
          <w:b w:val="0"/>
        </w:rPr>
        <w:t xml:space="preserve"> </w:t>
      </w:r>
      <w:proofErr w:type="spellStart"/>
      <w:r w:rsidRPr="00BC3A0E">
        <w:rPr>
          <w:rFonts w:cs="Times New Roman"/>
          <w:b w:val="0"/>
        </w:rPr>
        <w:t>keamanan</w:t>
      </w:r>
      <w:proofErr w:type="spellEnd"/>
      <w:r w:rsidRPr="00BC3A0E">
        <w:rPr>
          <w:rFonts w:cs="Times New Roman"/>
          <w:b w:val="0"/>
        </w:rPr>
        <w:t xml:space="preserve"> yang </w:t>
      </w:r>
      <w:proofErr w:type="spellStart"/>
      <w:r w:rsidRPr="00BC3A0E">
        <w:rPr>
          <w:rFonts w:cs="Times New Roman"/>
          <w:b w:val="0"/>
        </w:rPr>
        <w:t>dihadapi</w:t>
      </w:r>
      <w:proofErr w:type="spellEnd"/>
      <w:r w:rsidRPr="00BC3A0E">
        <w:rPr>
          <w:rFonts w:cs="Times New Roman"/>
          <w:b w:val="0"/>
        </w:rPr>
        <w:t xml:space="preserve"> </w:t>
      </w:r>
      <w:proofErr w:type="spellStart"/>
      <w:r w:rsidRPr="00BC3A0E">
        <w:rPr>
          <w:rFonts w:cs="Times New Roman"/>
          <w:b w:val="0"/>
        </w:rPr>
        <w:t>dalam</w:t>
      </w:r>
      <w:proofErr w:type="spellEnd"/>
      <w:r w:rsidRPr="00BC3A0E">
        <w:rPr>
          <w:rFonts w:cs="Times New Roman"/>
          <w:b w:val="0"/>
        </w:rPr>
        <w:t xml:space="preserve"> </w:t>
      </w:r>
      <w:proofErr w:type="spellStart"/>
      <w:r w:rsidRPr="00BC3A0E">
        <w:rPr>
          <w:rFonts w:cs="Times New Roman"/>
          <w:b w:val="0"/>
        </w:rPr>
        <w:t>penerapan</w:t>
      </w:r>
      <w:proofErr w:type="spellEnd"/>
      <w:r w:rsidRPr="00BC3A0E">
        <w:rPr>
          <w:rFonts w:cs="Times New Roman"/>
          <w:b w:val="0"/>
        </w:rPr>
        <w:t xml:space="preserve"> </w:t>
      </w:r>
      <w:proofErr w:type="spellStart"/>
      <w:r w:rsidRPr="00BC3A0E">
        <w:rPr>
          <w:rFonts w:cs="Times New Roman"/>
          <w:b w:val="0"/>
        </w:rPr>
        <w:t>arsitektur</w:t>
      </w:r>
      <w:proofErr w:type="spellEnd"/>
      <w:r w:rsidRPr="00BC3A0E">
        <w:rPr>
          <w:rFonts w:cs="Times New Roman"/>
          <w:b w:val="0"/>
        </w:rPr>
        <w:t xml:space="preserve"> microservice</w:t>
      </w:r>
      <w:r w:rsidR="007D4EF0" w:rsidRPr="00BC3A0E">
        <w:rPr>
          <w:rFonts w:cs="Times New Roman"/>
          <w:b w:val="0"/>
        </w:rPr>
        <w:t>.</w:t>
      </w:r>
    </w:p>
    <w:p w14:paraId="6BF279EB" w14:textId="060FB1D7" w:rsidR="00C4502A" w:rsidRPr="00BC3A0E" w:rsidRDefault="00C4502A" w:rsidP="00C4502A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Mengidentifikasi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berbagai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jenis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ancaman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umum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lingkungan</w:t>
      </w:r>
      <w:proofErr w:type="spellEnd"/>
      <w:r w:rsidRPr="00BC3A0E">
        <w:rPr>
          <w:rFonts w:cs="Times New Roman"/>
          <w:b w:val="0"/>
          <w:bCs/>
        </w:rPr>
        <w:t xml:space="preserve"> microservice.</w:t>
      </w:r>
    </w:p>
    <w:p w14:paraId="56560E92" w14:textId="77777777" w:rsidR="00BC3A0E" w:rsidRDefault="00C4502A" w:rsidP="00BC3A0E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Menganalisis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penerapan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mekanisme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otentikasi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efektif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(service-to-service)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</w:t>
      </w:r>
      <w:r w:rsidR="00BC3A0E">
        <w:rPr>
          <w:rFonts w:cs="Times New Roman"/>
          <w:b w:val="0"/>
          <w:bCs/>
        </w:rPr>
        <w:t>e.</w:t>
      </w:r>
      <w:bookmarkStart w:id="6" w:name="_Toc195020108"/>
    </w:p>
    <w:p w14:paraId="6C9B4330" w14:textId="7255882D" w:rsidR="007D4EF0" w:rsidRPr="00BC3A0E" w:rsidRDefault="007D4EF0" w:rsidP="00BC3A0E">
      <w:pPr>
        <w:pStyle w:val="ListParagraph"/>
        <w:spacing w:line="240" w:lineRule="auto"/>
        <w:ind w:left="1080"/>
        <w:jc w:val="center"/>
        <w:rPr>
          <w:rFonts w:cs="Times New Roman"/>
          <w:b w:val="0"/>
          <w:bCs/>
        </w:rPr>
      </w:pPr>
      <w:r w:rsidRPr="00BC3A0E">
        <w:lastRenderedPageBreak/>
        <w:t>BAB II</w:t>
      </w:r>
      <w:bookmarkEnd w:id="6"/>
    </w:p>
    <w:p w14:paraId="12278773" w14:textId="5B80F827" w:rsidR="007D4EF0" w:rsidRPr="00BC3A0E" w:rsidRDefault="007D4EF0" w:rsidP="00BC3A0E">
      <w:pPr>
        <w:jc w:val="center"/>
      </w:pPr>
      <w:r w:rsidRPr="00BC3A0E">
        <w:t>PEMBAHASAN MASALAH</w:t>
      </w:r>
    </w:p>
    <w:p w14:paraId="6B658E52" w14:textId="77777777" w:rsidR="00E161AA" w:rsidRPr="00BC3A0E" w:rsidRDefault="00E161AA" w:rsidP="00BC3A0E"/>
    <w:p w14:paraId="51BE1A59" w14:textId="3BB568CB" w:rsidR="00E161AA" w:rsidRPr="00BC3A0E" w:rsidRDefault="002110F6" w:rsidP="00BC3A0E">
      <w:pPr>
        <w:pStyle w:val="ListParagraph"/>
        <w:numPr>
          <w:ilvl w:val="0"/>
          <w:numId w:val="11"/>
        </w:numPr>
      </w:pPr>
      <w:bookmarkStart w:id="7" w:name="_Toc195020109"/>
      <w:proofErr w:type="spellStart"/>
      <w:r w:rsidRPr="00BC3A0E">
        <w:t>Tantangan</w:t>
      </w:r>
      <w:proofErr w:type="spellEnd"/>
      <w:r w:rsidRPr="00BC3A0E">
        <w:t xml:space="preserve"> </w:t>
      </w:r>
      <w:proofErr w:type="spellStart"/>
      <w:r w:rsidRPr="00BC3A0E">
        <w:t>keamanan</w:t>
      </w:r>
      <w:proofErr w:type="spellEnd"/>
      <w:r w:rsidRPr="00BC3A0E">
        <w:t xml:space="preserve"> yang </w:t>
      </w:r>
      <w:proofErr w:type="spellStart"/>
      <w:r w:rsidRPr="00BC3A0E">
        <w:t>muncul</w:t>
      </w:r>
      <w:proofErr w:type="spellEnd"/>
      <w:r w:rsidRPr="00BC3A0E">
        <w:t xml:space="preserve"> </w:t>
      </w:r>
      <w:proofErr w:type="spellStart"/>
      <w:r w:rsidRPr="00BC3A0E">
        <w:t>dalam</w:t>
      </w:r>
      <w:proofErr w:type="spellEnd"/>
      <w:r w:rsidRPr="00BC3A0E">
        <w:t xml:space="preserve"> </w:t>
      </w:r>
      <w:proofErr w:type="spellStart"/>
      <w:r w:rsidRPr="00BC3A0E">
        <w:t>penerapan</w:t>
      </w:r>
      <w:proofErr w:type="spellEnd"/>
      <w:r w:rsidRPr="00BC3A0E">
        <w:t xml:space="preserve"> </w:t>
      </w:r>
      <w:proofErr w:type="spellStart"/>
      <w:r w:rsidRPr="00BC3A0E">
        <w:t>arsitektur</w:t>
      </w:r>
      <w:proofErr w:type="spellEnd"/>
      <w:r w:rsidRPr="00BC3A0E">
        <w:t xml:space="preserve"> microservice</w:t>
      </w:r>
      <w:bookmarkEnd w:id="7"/>
    </w:p>
    <w:p w14:paraId="0143340A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memungkinkan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pengembangan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aplikasi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sebagai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sekumpulan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kecil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beroperasi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secara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independen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saling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berkomunikasi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melalui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jaringan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Meskipun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pendekatan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menawarkan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fleksibilitas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skalabilitas</w:t>
      </w:r>
      <w:proofErr w:type="spellEnd"/>
      <w:r w:rsidRPr="00BC3A0E">
        <w:rPr>
          <w:rFonts w:cs="Times New Roman"/>
          <w:b w:val="0"/>
          <w:bCs/>
        </w:rPr>
        <w:t xml:space="preserve">, dan </w:t>
      </w:r>
      <w:proofErr w:type="spellStart"/>
      <w:r w:rsidRPr="00BC3A0E">
        <w:rPr>
          <w:rFonts w:cs="Times New Roman"/>
          <w:b w:val="0"/>
          <w:bCs/>
        </w:rPr>
        <w:t>kemudahan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pengembangan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ada</w:t>
      </w:r>
      <w:proofErr w:type="spellEnd"/>
      <w:r w:rsidRPr="00BC3A0E">
        <w:rPr>
          <w:rFonts w:cs="Times New Roman"/>
          <w:b w:val="0"/>
          <w:bCs/>
        </w:rPr>
        <w:t xml:space="preserve"> juga </w:t>
      </w:r>
      <w:proofErr w:type="spellStart"/>
      <w:r w:rsidRPr="00BC3A0E">
        <w:rPr>
          <w:rFonts w:cs="Times New Roman"/>
          <w:b w:val="0"/>
          <w:bCs/>
        </w:rPr>
        <w:t>kompleksitas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tersendiri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perlu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dihadapi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terkait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0A3023ED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367E88B9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Berikut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adalah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beberapa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tantangan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utama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muncul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aspek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microservice:</w:t>
      </w:r>
    </w:p>
    <w:p w14:paraId="2CF25E02" w14:textId="75EB970D" w:rsidR="00E161AA" w:rsidRPr="00BC3A0E" w:rsidRDefault="00E161AA" w:rsidP="00E161AA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Permukaan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Lebih</w:t>
      </w:r>
      <w:proofErr w:type="spellEnd"/>
      <w:r w:rsidRPr="00BC3A0E">
        <w:rPr>
          <w:rFonts w:cs="Times New Roman"/>
          <w:b w:val="0"/>
          <w:bCs/>
        </w:rPr>
        <w:t xml:space="preserve"> Luas</w:t>
      </w:r>
    </w:p>
    <w:p w14:paraId="5C240620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Dalam </w:t>
      </w:r>
      <w:proofErr w:type="spellStart"/>
      <w:r w:rsidRPr="00BC3A0E">
        <w:rPr>
          <w:rFonts w:cs="Times New Roman"/>
          <w:b w:val="0"/>
          <w:bCs/>
        </w:rPr>
        <w:t>sistem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monolitik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aplikasi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biasanya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memiliki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satu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titik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masuk</w:t>
      </w:r>
      <w:proofErr w:type="spellEnd"/>
      <w:r w:rsidRPr="00BC3A0E">
        <w:rPr>
          <w:rFonts w:cs="Times New Roman"/>
          <w:b w:val="0"/>
          <w:bCs/>
        </w:rPr>
        <w:t xml:space="preserve"> (entry point) yang </w:t>
      </w:r>
      <w:proofErr w:type="spellStart"/>
      <w:r w:rsidRPr="00BC3A0E">
        <w:rPr>
          <w:rFonts w:cs="Times New Roman"/>
          <w:b w:val="0"/>
          <w:bCs/>
        </w:rPr>
        <w:t>mempermudah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penerapan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kebijakan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secara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terpusat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Namun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microservice, </w:t>
      </w:r>
      <w:proofErr w:type="spellStart"/>
      <w:r w:rsidRPr="00BC3A0E">
        <w:rPr>
          <w:rFonts w:cs="Times New Roman"/>
          <w:b w:val="0"/>
          <w:bCs/>
        </w:rPr>
        <w:t>terdapat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banyak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secara</w:t>
      </w:r>
      <w:proofErr w:type="spellEnd"/>
      <w:r w:rsidRPr="00BC3A0E">
        <w:rPr>
          <w:rFonts w:cs="Times New Roman"/>
          <w:b w:val="0"/>
          <w:bCs/>
        </w:rPr>
        <w:t xml:space="preserve"> individual, </w:t>
      </w:r>
      <w:proofErr w:type="spellStart"/>
      <w:r w:rsidRPr="00BC3A0E">
        <w:rPr>
          <w:rFonts w:cs="Times New Roman"/>
          <w:b w:val="0"/>
          <w:bCs/>
        </w:rPr>
        <w:t>baik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dari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maupun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luar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Setiap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berpotensi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titik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sehingga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memperluas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permukaan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(attack surface) </w:t>
      </w:r>
      <w:proofErr w:type="spellStart"/>
      <w:r w:rsidRPr="00BC3A0E">
        <w:rPr>
          <w:rFonts w:cs="Times New Roman"/>
          <w:b w:val="0"/>
          <w:bCs/>
        </w:rPr>
        <w:t>sistem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secara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keseluruhan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00CBAFA3" w14:textId="58CC9077" w:rsidR="00E161AA" w:rsidRPr="00BC3A0E" w:rsidRDefault="00E161AA" w:rsidP="00E161AA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Komunikasi</w:t>
      </w:r>
      <w:proofErr w:type="spellEnd"/>
      <w:r w:rsidRPr="00BC3A0E">
        <w:rPr>
          <w:rFonts w:cs="Times New Roman"/>
          <w:b w:val="0"/>
          <w:bCs/>
        </w:rPr>
        <w:t xml:space="preserve"> Antar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</w:p>
    <w:p w14:paraId="01EE4325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Karena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berkomunikasi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melalui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jaringan</w:t>
      </w:r>
      <w:proofErr w:type="spellEnd"/>
      <w:r w:rsidRPr="00BC3A0E">
        <w:rPr>
          <w:rFonts w:cs="Times New Roman"/>
          <w:b w:val="0"/>
          <w:bCs/>
        </w:rPr>
        <w:t xml:space="preserve"> (</w:t>
      </w:r>
      <w:proofErr w:type="spellStart"/>
      <w:r w:rsidRPr="00BC3A0E">
        <w:rPr>
          <w:rFonts w:cs="Times New Roman"/>
          <w:b w:val="0"/>
          <w:bCs/>
        </w:rPr>
        <w:t>umumnya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menggunakan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protokol</w:t>
      </w:r>
      <w:proofErr w:type="spellEnd"/>
      <w:r w:rsidRPr="00BC3A0E">
        <w:rPr>
          <w:rFonts w:cs="Times New Roman"/>
          <w:b w:val="0"/>
          <w:bCs/>
        </w:rPr>
        <w:t xml:space="preserve"> HTTP atau </w:t>
      </w:r>
      <w:proofErr w:type="spellStart"/>
      <w:r w:rsidRPr="00BC3A0E">
        <w:rPr>
          <w:rFonts w:cs="Times New Roman"/>
          <w:b w:val="0"/>
          <w:bCs/>
        </w:rPr>
        <w:t>gRPC</w:t>
      </w:r>
      <w:proofErr w:type="spellEnd"/>
      <w:r w:rsidRPr="00BC3A0E">
        <w:rPr>
          <w:rFonts w:cs="Times New Roman"/>
          <w:b w:val="0"/>
          <w:bCs/>
        </w:rPr>
        <w:t xml:space="preserve">), </w:t>
      </w:r>
      <w:proofErr w:type="spellStart"/>
      <w:r w:rsidRPr="00BC3A0E">
        <w:rPr>
          <w:rFonts w:cs="Times New Roman"/>
          <w:b w:val="0"/>
          <w:bCs/>
        </w:rPr>
        <w:t>komunikasi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perlu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dilindungi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dari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berbagai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ancaman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penyadapan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manipulasi</w:t>
      </w:r>
      <w:proofErr w:type="spellEnd"/>
      <w:r w:rsidRPr="00BC3A0E">
        <w:rPr>
          <w:rFonts w:cs="Times New Roman"/>
          <w:b w:val="0"/>
          <w:bCs/>
        </w:rPr>
        <w:t xml:space="preserve"> data, dan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ulang</w:t>
      </w:r>
      <w:proofErr w:type="spellEnd"/>
      <w:r w:rsidRPr="00BC3A0E">
        <w:rPr>
          <w:rFonts w:cs="Times New Roman"/>
          <w:b w:val="0"/>
          <w:bCs/>
        </w:rPr>
        <w:t xml:space="preserve"> (replay attack). </w:t>
      </w:r>
      <w:proofErr w:type="spellStart"/>
      <w:r w:rsidRPr="00BC3A0E">
        <w:rPr>
          <w:rFonts w:cs="Times New Roman"/>
          <w:b w:val="0"/>
          <w:bCs/>
        </w:rPr>
        <w:t>Tanpa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adanya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enkripsi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otentikasi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memadai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lalu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lintas</w:t>
      </w:r>
      <w:proofErr w:type="spellEnd"/>
      <w:r w:rsidRPr="00BC3A0E">
        <w:rPr>
          <w:rFonts w:cs="Times New Roman"/>
          <w:b w:val="0"/>
          <w:bCs/>
        </w:rPr>
        <w:t xml:space="preserve"> data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rentan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terhadap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man-in-the-middle (MitM).</w:t>
      </w:r>
    </w:p>
    <w:p w14:paraId="37C86DEB" w14:textId="47F349A2" w:rsidR="00E161AA" w:rsidRPr="00BC3A0E" w:rsidRDefault="00E161AA" w:rsidP="00E161AA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Manajemen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Identitas</w:t>
      </w:r>
      <w:proofErr w:type="spellEnd"/>
      <w:r w:rsidRPr="00BC3A0E">
        <w:rPr>
          <w:rFonts w:cs="Times New Roman"/>
          <w:b w:val="0"/>
          <w:bCs/>
        </w:rPr>
        <w:t xml:space="preserve"> dan Akses yang </w:t>
      </w:r>
      <w:proofErr w:type="spellStart"/>
      <w:r w:rsidRPr="00BC3A0E">
        <w:rPr>
          <w:rFonts w:cs="Times New Roman"/>
          <w:b w:val="0"/>
          <w:bCs/>
        </w:rPr>
        <w:t>Kompleks</w:t>
      </w:r>
      <w:proofErr w:type="spellEnd"/>
    </w:p>
    <w:p w14:paraId="1C1EE01C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Setiap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harus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memverifikasi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identitas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pengguna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lain yang </w:t>
      </w:r>
      <w:proofErr w:type="spellStart"/>
      <w:r w:rsidRPr="00BC3A0E">
        <w:rPr>
          <w:rFonts w:cs="Times New Roman"/>
          <w:b w:val="0"/>
          <w:bCs/>
        </w:rPr>
        <w:t>mengaksesnya</w:t>
      </w:r>
      <w:proofErr w:type="spellEnd"/>
      <w:r w:rsidRPr="00BC3A0E">
        <w:rPr>
          <w:rFonts w:cs="Times New Roman"/>
          <w:b w:val="0"/>
          <w:bCs/>
        </w:rPr>
        <w:t xml:space="preserve">. Ini </w:t>
      </w:r>
      <w:proofErr w:type="spellStart"/>
      <w:r w:rsidRPr="00BC3A0E">
        <w:rPr>
          <w:rFonts w:cs="Times New Roman"/>
          <w:b w:val="0"/>
          <w:bCs/>
        </w:rPr>
        <w:t>memerlukan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sistem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otentikasi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skalabel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dikelola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konsisten</w:t>
      </w:r>
      <w:proofErr w:type="spellEnd"/>
      <w:r w:rsidRPr="00BC3A0E">
        <w:rPr>
          <w:rFonts w:cs="Times New Roman"/>
          <w:b w:val="0"/>
          <w:bCs/>
        </w:rPr>
        <w:t xml:space="preserve"> di </w:t>
      </w:r>
      <w:proofErr w:type="spellStart"/>
      <w:r w:rsidRPr="00BC3A0E">
        <w:rPr>
          <w:rFonts w:cs="Times New Roman"/>
          <w:b w:val="0"/>
          <w:bCs/>
        </w:rPr>
        <w:t>seluruh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Tanpa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pendekatan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terpusat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otomatis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pengelolaan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efisien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aman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11AB2CB9" w14:textId="0A1908C2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d.  </w:t>
      </w:r>
      <w:proofErr w:type="spellStart"/>
      <w:r w:rsidRPr="00BC3A0E">
        <w:rPr>
          <w:rFonts w:cs="Times New Roman"/>
          <w:b w:val="0"/>
          <w:bCs/>
        </w:rPr>
        <w:t>Kurangnya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Visibilitas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Pengawasan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Terpusat</w:t>
      </w:r>
      <w:proofErr w:type="spellEnd"/>
    </w:p>
    <w:p w14:paraId="6EDF70FF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adanya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banyak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tersebar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pelacakan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aktivitas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serta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deteksi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anomali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lebih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menantang</w:t>
      </w:r>
      <w:proofErr w:type="spellEnd"/>
      <w:r w:rsidRPr="00BC3A0E">
        <w:rPr>
          <w:rFonts w:cs="Times New Roman"/>
          <w:b w:val="0"/>
          <w:bCs/>
        </w:rPr>
        <w:t xml:space="preserve">. Logging dan monitoring yang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terintegrasi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menyebabkan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keterlambatan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mendeteksi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kesalahan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konfigurasi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membahayakan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0CFEE4E5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299FDB37" w14:textId="7D719F7D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e.  </w:t>
      </w:r>
      <w:proofErr w:type="spellStart"/>
      <w:r w:rsidRPr="00BC3A0E">
        <w:rPr>
          <w:rFonts w:cs="Times New Roman"/>
          <w:b w:val="0"/>
          <w:bCs/>
        </w:rPr>
        <w:t>Ketergantungan</w:t>
      </w:r>
      <w:proofErr w:type="spellEnd"/>
      <w:r w:rsidRPr="00BC3A0E">
        <w:rPr>
          <w:rFonts w:cs="Times New Roman"/>
          <w:b w:val="0"/>
          <w:bCs/>
        </w:rPr>
        <w:t xml:space="preserve"> pada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Pihak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Ketiga</w:t>
      </w:r>
      <w:proofErr w:type="spellEnd"/>
    </w:p>
    <w:p w14:paraId="74A9A565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Microservice </w:t>
      </w:r>
      <w:proofErr w:type="spellStart"/>
      <w:r w:rsidRPr="00BC3A0E">
        <w:rPr>
          <w:rFonts w:cs="Times New Roman"/>
          <w:b w:val="0"/>
          <w:bCs/>
        </w:rPr>
        <w:t>sering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menggunakan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eksternal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pustaka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pihak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ketiga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autentikasi</w:t>
      </w:r>
      <w:proofErr w:type="spellEnd"/>
      <w:r w:rsidRPr="00BC3A0E">
        <w:rPr>
          <w:rFonts w:cs="Times New Roman"/>
          <w:b w:val="0"/>
          <w:bCs/>
        </w:rPr>
        <w:t xml:space="preserve">, database-as-a-service, atau </w:t>
      </w:r>
      <w:proofErr w:type="spellStart"/>
      <w:r w:rsidRPr="00BC3A0E">
        <w:rPr>
          <w:rFonts w:cs="Times New Roman"/>
          <w:b w:val="0"/>
          <w:bCs/>
        </w:rPr>
        <w:t>komponen</w:t>
      </w:r>
      <w:proofErr w:type="spellEnd"/>
      <w:r w:rsidRPr="00BC3A0E">
        <w:rPr>
          <w:rFonts w:cs="Times New Roman"/>
          <w:b w:val="0"/>
          <w:bCs/>
        </w:rPr>
        <w:t xml:space="preserve"> open-source. Jika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dipantau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diperbarui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secara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berkala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komponen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pihak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ketiga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pintu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masuk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melalui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celah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sudah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dikenal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2B3AFA6B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10A5B5EA" w14:textId="0B00744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f.  </w:t>
      </w:r>
      <w:proofErr w:type="spellStart"/>
      <w:r w:rsidRPr="00BC3A0E">
        <w:rPr>
          <w:rFonts w:cs="Times New Roman"/>
          <w:b w:val="0"/>
          <w:bCs/>
        </w:rPr>
        <w:t>Otomatisasi</w:t>
      </w:r>
      <w:proofErr w:type="spellEnd"/>
      <w:r w:rsidRPr="00BC3A0E">
        <w:rPr>
          <w:rFonts w:cs="Times New Roman"/>
          <w:b w:val="0"/>
          <w:bCs/>
        </w:rPr>
        <w:t xml:space="preserve"> dan DevOps yang Tidak Aman</w:t>
      </w:r>
    </w:p>
    <w:p w14:paraId="6D998CA8" w14:textId="404079B8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Dalam </w:t>
      </w:r>
      <w:proofErr w:type="spellStart"/>
      <w:r w:rsidRPr="00BC3A0E">
        <w:rPr>
          <w:rFonts w:cs="Times New Roman"/>
          <w:b w:val="0"/>
          <w:bCs/>
        </w:rPr>
        <w:t>lingkungan</w:t>
      </w:r>
      <w:proofErr w:type="spellEnd"/>
      <w:r w:rsidRPr="00BC3A0E">
        <w:rPr>
          <w:rFonts w:cs="Times New Roman"/>
          <w:b w:val="0"/>
          <w:bCs/>
        </w:rPr>
        <w:t xml:space="preserve"> DevOps yang </w:t>
      </w:r>
      <w:proofErr w:type="spellStart"/>
      <w:r w:rsidRPr="00BC3A0E">
        <w:rPr>
          <w:rFonts w:cs="Times New Roman"/>
          <w:b w:val="0"/>
          <w:bCs/>
        </w:rPr>
        <w:t>bergerak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cepat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perubahan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kode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konfigurasi</w:t>
      </w:r>
      <w:proofErr w:type="spellEnd"/>
      <w:r w:rsidRPr="00BC3A0E">
        <w:rPr>
          <w:rFonts w:cs="Times New Roman"/>
          <w:b w:val="0"/>
          <w:bCs/>
        </w:rPr>
        <w:t xml:space="preserve">, atau </w:t>
      </w:r>
      <w:proofErr w:type="spellStart"/>
      <w:r w:rsidRPr="00BC3A0E">
        <w:rPr>
          <w:rFonts w:cs="Times New Roman"/>
          <w:b w:val="0"/>
          <w:bCs/>
        </w:rPr>
        <w:t>penyebaran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secara</w:t>
      </w:r>
      <w:proofErr w:type="spellEnd"/>
      <w:r w:rsidRPr="00BC3A0E">
        <w:rPr>
          <w:rFonts w:cs="Times New Roman"/>
          <w:b w:val="0"/>
          <w:bCs/>
        </w:rPr>
        <w:t xml:space="preserve"> rutin. </w:t>
      </w:r>
      <w:proofErr w:type="spellStart"/>
      <w:r w:rsidRPr="00BC3A0E">
        <w:rPr>
          <w:rFonts w:cs="Times New Roman"/>
          <w:b w:val="0"/>
          <w:bCs/>
        </w:rPr>
        <w:t>Apabila</w:t>
      </w:r>
      <w:proofErr w:type="spellEnd"/>
      <w:r w:rsidRPr="00BC3A0E">
        <w:rPr>
          <w:rFonts w:cs="Times New Roman"/>
          <w:b w:val="0"/>
          <w:bCs/>
        </w:rPr>
        <w:t xml:space="preserve"> proses </w:t>
      </w:r>
      <w:proofErr w:type="spellStart"/>
      <w:r w:rsidRPr="00BC3A0E">
        <w:rPr>
          <w:rFonts w:cs="Times New Roman"/>
          <w:b w:val="0"/>
          <w:bCs/>
        </w:rPr>
        <w:t>otomatisasi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dilengkapi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validasi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memadai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kesalahan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konfigurasi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skrip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lastRenderedPageBreak/>
        <w:t>berbahaya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mudah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masuk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lingkungan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produksi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tanpa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terdeteksi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3DFCBC5C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704B36D3" w14:textId="31B2D14B" w:rsidR="00E161AA" w:rsidRPr="00BC3A0E" w:rsidRDefault="00E161AA" w:rsidP="00BC3A0E">
      <w:pPr>
        <w:pStyle w:val="ListParagraph"/>
        <w:numPr>
          <w:ilvl w:val="0"/>
          <w:numId w:val="11"/>
        </w:numPr>
      </w:pPr>
      <w:bookmarkStart w:id="8" w:name="_Toc195020110"/>
      <w:r w:rsidRPr="00BC3A0E">
        <w:t xml:space="preserve">Jenis </w:t>
      </w:r>
      <w:proofErr w:type="spellStart"/>
      <w:r w:rsidRPr="00BC3A0E">
        <w:t>ancaman</w:t>
      </w:r>
      <w:proofErr w:type="spellEnd"/>
      <w:r w:rsidRPr="00BC3A0E">
        <w:t xml:space="preserve"> </w:t>
      </w:r>
      <w:proofErr w:type="spellStart"/>
      <w:r w:rsidRPr="00BC3A0E">
        <w:t>keamanan</w:t>
      </w:r>
      <w:proofErr w:type="spellEnd"/>
      <w:r w:rsidRPr="00BC3A0E">
        <w:t xml:space="preserve"> yang </w:t>
      </w:r>
      <w:proofErr w:type="spellStart"/>
      <w:r w:rsidRPr="00BC3A0E">
        <w:t>umum</w:t>
      </w:r>
      <w:proofErr w:type="spellEnd"/>
      <w:r w:rsidRPr="00BC3A0E">
        <w:t xml:space="preserve"> </w:t>
      </w:r>
      <w:proofErr w:type="spellStart"/>
      <w:r w:rsidRPr="00BC3A0E">
        <w:t>terjadi</w:t>
      </w:r>
      <w:proofErr w:type="spellEnd"/>
      <w:r w:rsidRPr="00BC3A0E">
        <w:t xml:space="preserve"> </w:t>
      </w:r>
      <w:proofErr w:type="spellStart"/>
      <w:r w:rsidRPr="00BC3A0E">
        <w:t>dalam</w:t>
      </w:r>
      <w:proofErr w:type="spellEnd"/>
      <w:r w:rsidRPr="00BC3A0E">
        <w:t xml:space="preserve"> </w:t>
      </w:r>
      <w:proofErr w:type="spellStart"/>
      <w:r w:rsidRPr="00BC3A0E">
        <w:t>lingkungan</w:t>
      </w:r>
      <w:proofErr w:type="spellEnd"/>
      <w:r w:rsidRPr="00BC3A0E">
        <w:t xml:space="preserve"> microservice</w:t>
      </w:r>
      <w:bookmarkEnd w:id="8"/>
    </w:p>
    <w:p w14:paraId="53CB3661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Lingkungan</w:t>
      </w:r>
      <w:proofErr w:type="spellEnd"/>
      <w:r w:rsidRPr="00BC3A0E">
        <w:rPr>
          <w:rFonts w:cs="Times New Roman"/>
          <w:b w:val="0"/>
          <w:bCs/>
        </w:rPr>
        <w:t xml:space="preserve"> microservice yang </w:t>
      </w:r>
      <w:proofErr w:type="spellStart"/>
      <w:r w:rsidRPr="00BC3A0E">
        <w:rPr>
          <w:rFonts w:cs="Times New Roman"/>
          <w:b w:val="0"/>
          <w:bCs/>
        </w:rPr>
        <w:t>terdistribusi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saling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berkomunikasi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melalui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jaringan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memiliki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tantangan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tersendiri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Setiap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terhubung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berpotensi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titik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jika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dilindungi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mekanisme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tepat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Berikut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adalah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beberapa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ancaman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umum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microservice:</w:t>
      </w:r>
    </w:p>
    <w:p w14:paraId="35F209C5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216D9EF0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a.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Man-in-the-Middle (MitM)</w:t>
      </w:r>
    </w:p>
    <w:p w14:paraId="057724E6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ketika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penyerang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berhasil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menyusup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komunikasi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antara</w:t>
      </w:r>
      <w:proofErr w:type="spellEnd"/>
      <w:r w:rsidRPr="00BC3A0E">
        <w:rPr>
          <w:rFonts w:cs="Times New Roman"/>
          <w:b w:val="0"/>
          <w:bCs/>
        </w:rPr>
        <w:t xml:space="preserve"> dua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lalu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menyadap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memanipulasi</w:t>
      </w:r>
      <w:proofErr w:type="spellEnd"/>
      <w:r w:rsidRPr="00BC3A0E">
        <w:rPr>
          <w:rFonts w:cs="Times New Roman"/>
          <w:b w:val="0"/>
          <w:bCs/>
        </w:rPr>
        <w:t xml:space="preserve"> data yang </w:t>
      </w:r>
      <w:proofErr w:type="spellStart"/>
      <w:r w:rsidRPr="00BC3A0E">
        <w:rPr>
          <w:rFonts w:cs="Times New Roman"/>
          <w:b w:val="0"/>
          <w:bCs/>
        </w:rPr>
        <w:t>sedang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dikirim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Ancaman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sangat </w:t>
      </w:r>
      <w:proofErr w:type="spellStart"/>
      <w:r w:rsidRPr="00BC3A0E">
        <w:rPr>
          <w:rFonts w:cs="Times New Roman"/>
          <w:b w:val="0"/>
          <w:bCs/>
        </w:rPr>
        <w:t>berbahaya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terutama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jika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menggunakan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protokol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terenkripsi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HTTPS atau mutual TLS (</w:t>
      </w:r>
      <w:proofErr w:type="spellStart"/>
      <w:r w:rsidRPr="00BC3A0E">
        <w:rPr>
          <w:rFonts w:cs="Times New Roman"/>
          <w:b w:val="0"/>
          <w:bCs/>
        </w:rPr>
        <w:t>mTLS</w:t>
      </w:r>
      <w:proofErr w:type="spellEnd"/>
      <w:r w:rsidRPr="00BC3A0E">
        <w:rPr>
          <w:rFonts w:cs="Times New Roman"/>
          <w:b w:val="0"/>
          <w:bCs/>
        </w:rPr>
        <w:t xml:space="preserve">). </w:t>
      </w:r>
      <w:proofErr w:type="spellStart"/>
      <w:r w:rsidRPr="00BC3A0E">
        <w:rPr>
          <w:rFonts w:cs="Times New Roman"/>
          <w:b w:val="0"/>
          <w:bCs/>
        </w:rPr>
        <w:t>Informasi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sensitif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token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 atau data </w:t>
      </w:r>
      <w:proofErr w:type="spellStart"/>
      <w:r w:rsidRPr="00BC3A0E">
        <w:rPr>
          <w:rFonts w:cs="Times New Roman"/>
          <w:b w:val="0"/>
          <w:bCs/>
        </w:rPr>
        <w:t>pengguna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dicuri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disalahgunakan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46CF3883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16B7D2D5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>b. Service Spoofing</w:t>
      </w:r>
    </w:p>
    <w:p w14:paraId="251FF5AB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Dalam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penyerang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menciptakan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palsu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meniru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asli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palsu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digunakan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mengelabui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lain agar </w:t>
      </w:r>
      <w:proofErr w:type="spellStart"/>
      <w:r w:rsidRPr="00BC3A0E">
        <w:rPr>
          <w:rFonts w:cs="Times New Roman"/>
          <w:b w:val="0"/>
          <w:bCs/>
        </w:rPr>
        <w:t>mengirimkan</w:t>
      </w:r>
      <w:proofErr w:type="spellEnd"/>
      <w:r w:rsidRPr="00BC3A0E">
        <w:rPr>
          <w:rFonts w:cs="Times New Roman"/>
          <w:b w:val="0"/>
          <w:bCs/>
        </w:rPr>
        <w:t xml:space="preserve"> data </w:t>
      </w:r>
      <w:proofErr w:type="spellStart"/>
      <w:r w:rsidRPr="00BC3A0E">
        <w:rPr>
          <w:rFonts w:cs="Times New Roman"/>
          <w:b w:val="0"/>
          <w:bCs/>
        </w:rPr>
        <w:t>sensitif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memberikan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sah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Insiden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jika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ada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validasi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identitas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efektif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5620751D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3639CB21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c. </w:t>
      </w:r>
      <w:proofErr w:type="spellStart"/>
      <w:r w:rsidRPr="00BC3A0E">
        <w:rPr>
          <w:rFonts w:cs="Times New Roman"/>
          <w:b w:val="0"/>
          <w:bCs/>
        </w:rPr>
        <w:t>Eksposur</w:t>
      </w:r>
      <w:proofErr w:type="spellEnd"/>
      <w:r w:rsidRPr="00BC3A0E">
        <w:rPr>
          <w:rFonts w:cs="Times New Roman"/>
          <w:b w:val="0"/>
          <w:bCs/>
        </w:rPr>
        <w:t xml:space="preserve"> API</w:t>
      </w:r>
    </w:p>
    <w:p w14:paraId="6232728C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API </w:t>
      </w:r>
      <w:proofErr w:type="spellStart"/>
      <w:r w:rsidRPr="00BC3A0E">
        <w:rPr>
          <w:rFonts w:cs="Times New Roman"/>
          <w:b w:val="0"/>
          <w:bCs/>
        </w:rPr>
        <w:t>adalah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antarmuka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utama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komunikasi</w:t>
      </w:r>
      <w:proofErr w:type="spellEnd"/>
      <w:r w:rsidRPr="00BC3A0E">
        <w:rPr>
          <w:rFonts w:cs="Times New Roman"/>
          <w:b w:val="0"/>
          <w:bCs/>
        </w:rPr>
        <w:t xml:space="preserve"> microservice. Jika API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dilindungi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baik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penyerang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mengeksplorasi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menemukan</w:t>
      </w:r>
      <w:proofErr w:type="spellEnd"/>
      <w:r w:rsidRPr="00BC3A0E">
        <w:rPr>
          <w:rFonts w:cs="Times New Roman"/>
          <w:b w:val="0"/>
          <w:bCs/>
        </w:rPr>
        <w:t xml:space="preserve"> endpoint yang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aman</w:t>
      </w:r>
      <w:proofErr w:type="spellEnd"/>
      <w:r w:rsidRPr="00BC3A0E">
        <w:rPr>
          <w:rFonts w:cs="Times New Roman"/>
          <w:b w:val="0"/>
          <w:bCs/>
        </w:rPr>
        <w:t xml:space="preserve"> atau yang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dilindungi</w:t>
      </w:r>
      <w:proofErr w:type="spellEnd"/>
      <w:r w:rsidRPr="00BC3A0E">
        <w:rPr>
          <w:rFonts w:cs="Times New Roman"/>
          <w:b w:val="0"/>
          <w:bCs/>
        </w:rPr>
        <w:t xml:space="preserve"> oleh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Risiko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dikenal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sebagai</w:t>
      </w:r>
      <w:proofErr w:type="spellEnd"/>
      <w:r w:rsidRPr="00BC3A0E">
        <w:rPr>
          <w:rFonts w:cs="Times New Roman"/>
          <w:b w:val="0"/>
          <w:bCs/>
        </w:rPr>
        <w:t xml:space="preserve"> API Enumeration atau API Abuse.</w:t>
      </w:r>
    </w:p>
    <w:p w14:paraId="44616297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67100CC0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>d. Insecure Deserialization</w:t>
      </w:r>
    </w:p>
    <w:p w14:paraId="6DC6100B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Beberapa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menerima</w:t>
      </w:r>
      <w:proofErr w:type="spellEnd"/>
      <w:r w:rsidRPr="00BC3A0E">
        <w:rPr>
          <w:rFonts w:cs="Times New Roman"/>
          <w:b w:val="0"/>
          <w:bCs/>
        </w:rPr>
        <w:t xml:space="preserve"> input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objek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diserialisasi</w:t>
      </w:r>
      <w:proofErr w:type="spellEnd"/>
      <w:r w:rsidRPr="00BC3A0E">
        <w:rPr>
          <w:rFonts w:cs="Times New Roman"/>
          <w:b w:val="0"/>
          <w:bCs/>
        </w:rPr>
        <w:t xml:space="preserve">. Jika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memverifikasi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menyaring</w:t>
      </w:r>
      <w:proofErr w:type="spellEnd"/>
      <w:r w:rsidRPr="00BC3A0E">
        <w:rPr>
          <w:rFonts w:cs="Times New Roman"/>
          <w:b w:val="0"/>
          <w:bCs/>
        </w:rPr>
        <w:t xml:space="preserve"> data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benar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penyerang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mengirim</w:t>
      </w:r>
      <w:proofErr w:type="spellEnd"/>
      <w:r w:rsidRPr="00BC3A0E">
        <w:rPr>
          <w:rFonts w:cs="Times New Roman"/>
          <w:b w:val="0"/>
          <w:bCs/>
        </w:rPr>
        <w:t xml:space="preserve"> payload </w:t>
      </w:r>
      <w:proofErr w:type="spellStart"/>
      <w:r w:rsidRPr="00BC3A0E">
        <w:rPr>
          <w:rFonts w:cs="Times New Roman"/>
          <w:b w:val="0"/>
          <w:bCs/>
        </w:rPr>
        <w:t>berbahaya</w:t>
      </w:r>
      <w:proofErr w:type="spellEnd"/>
      <w:r w:rsidRPr="00BC3A0E">
        <w:rPr>
          <w:rFonts w:cs="Times New Roman"/>
          <w:b w:val="0"/>
          <w:bCs/>
        </w:rPr>
        <w:t xml:space="preserve">, yang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menyebabkan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eksekusi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kode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sah</w:t>
      </w:r>
      <w:proofErr w:type="spellEnd"/>
      <w:r w:rsidRPr="00BC3A0E">
        <w:rPr>
          <w:rFonts w:cs="Times New Roman"/>
          <w:b w:val="0"/>
          <w:bCs/>
        </w:rPr>
        <w:t xml:space="preserve"> di </w:t>
      </w:r>
      <w:proofErr w:type="spellStart"/>
      <w:r w:rsidRPr="00BC3A0E">
        <w:rPr>
          <w:rFonts w:cs="Times New Roman"/>
          <w:b w:val="0"/>
          <w:bCs/>
        </w:rPr>
        <w:t>sisi</w:t>
      </w:r>
      <w:proofErr w:type="spellEnd"/>
      <w:r w:rsidRPr="00BC3A0E">
        <w:rPr>
          <w:rFonts w:cs="Times New Roman"/>
          <w:b w:val="0"/>
          <w:bCs/>
        </w:rPr>
        <w:t xml:space="preserve"> server.</w:t>
      </w:r>
    </w:p>
    <w:p w14:paraId="62625E38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72C57DA8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>e. Denial-of-Service (DoS)</w:t>
      </w:r>
    </w:p>
    <w:p w14:paraId="1D7284C7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Microservice yang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menerapkan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pembatasan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jumlah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permintaan</w:t>
      </w:r>
      <w:proofErr w:type="spellEnd"/>
      <w:r w:rsidRPr="00BC3A0E">
        <w:rPr>
          <w:rFonts w:cs="Times New Roman"/>
          <w:b w:val="0"/>
          <w:bCs/>
        </w:rPr>
        <w:t xml:space="preserve"> (rate limiting) </w:t>
      </w:r>
      <w:proofErr w:type="spellStart"/>
      <w:r w:rsidRPr="00BC3A0E">
        <w:rPr>
          <w:rFonts w:cs="Times New Roman"/>
          <w:b w:val="0"/>
          <w:bCs/>
        </w:rPr>
        <w:t>rentan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terhadap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DoS. </w:t>
      </w:r>
      <w:proofErr w:type="spellStart"/>
      <w:r w:rsidRPr="00BC3A0E">
        <w:rPr>
          <w:rFonts w:cs="Times New Roman"/>
          <w:b w:val="0"/>
          <w:bCs/>
        </w:rPr>
        <w:t>Penyerang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mengirimkan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permintaan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jumlah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besar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sehingga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membuat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kehabisan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sumber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daya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merespons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permintaan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sah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dari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pengguna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lainnya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4D5C8BC0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726A2D33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f. </w:t>
      </w:r>
      <w:proofErr w:type="spellStart"/>
      <w:r w:rsidRPr="00BC3A0E">
        <w:rPr>
          <w:rFonts w:cs="Times New Roman"/>
          <w:b w:val="0"/>
          <w:bCs/>
        </w:rPr>
        <w:t>Autentikasi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yang Buruk</w:t>
      </w:r>
    </w:p>
    <w:p w14:paraId="6E54DF4E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menerapkan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autentikasi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benar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berisiko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memberikan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kepada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pengguna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sah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Kesalahan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semacam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penggunaan</w:t>
      </w:r>
      <w:proofErr w:type="spellEnd"/>
      <w:r w:rsidRPr="00BC3A0E">
        <w:rPr>
          <w:rFonts w:cs="Times New Roman"/>
          <w:b w:val="0"/>
          <w:bCs/>
        </w:rPr>
        <w:t xml:space="preserve"> token yang </w:t>
      </w:r>
      <w:proofErr w:type="spellStart"/>
      <w:r w:rsidRPr="00BC3A0E">
        <w:rPr>
          <w:rFonts w:cs="Times New Roman"/>
          <w:b w:val="0"/>
          <w:bCs/>
        </w:rPr>
        <w:t>mudah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dipalsukan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ketidakmampuan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memverifikasi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izin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secara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tepat</w:t>
      </w:r>
      <w:proofErr w:type="spellEnd"/>
      <w:r w:rsidRPr="00BC3A0E">
        <w:rPr>
          <w:rFonts w:cs="Times New Roman"/>
          <w:b w:val="0"/>
          <w:bCs/>
        </w:rPr>
        <w:t xml:space="preserve">, sangat </w:t>
      </w:r>
      <w:proofErr w:type="spellStart"/>
      <w:r w:rsidRPr="00BC3A0E">
        <w:rPr>
          <w:rFonts w:cs="Times New Roman"/>
          <w:b w:val="0"/>
          <w:bCs/>
        </w:rPr>
        <w:t>berisiko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bagi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data.</w:t>
      </w:r>
    </w:p>
    <w:p w14:paraId="4907B530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47BEC409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g. </w:t>
      </w:r>
      <w:proofErr w:type="spellStart"/>
      <w:r w:rsidRPr="00BC3A0E">
        <w:rPr>
          <w:rFonts w:cs="Times New Roman"/>
          <w:b w:val="0"/>
          <w:bCs/>
        </w:rPr>
        <w:t>Kerentanan</w:t>
      </w:r>
      <w:proofErr w:type="spellEnd"/>
      <w:r w:rsidRPr="00BC3A0E">
        <w:rPr>
          <w:rFonts w:cs="Times New Roman"/>
          <w:b w:val="0"/>
          <w:bCs/>
        </w:rPr>
        <w:t xml:space="preserve"> pada </w:t>
      </w:r>
      <w:proofErr w:type="spellStart"/>
      <w:r w:rsidRPr="00BC3A0E">
        <w:rPr>
          <w:rFonts w:cs="Times New Roman"/>
          <w:b w:val="0"/>
          <w:bCs/>
        </w:rPr>
        <w:t>Dependensi</w:t>
      </w:r>
      <w:proofErr w:type="spellEnd"/>
    </w:p>
    <w:p w14:paraId="7C735FB0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Microservice </w:t>
      </w:r>
      <w:proofErr w:type="spellStart"/>
      <w:r w:rsidRPr="00BC3A0E">
        <w:rPr>
          <w:rFonts w:cs="Times New Roman"/>
          <w:b w:val="0"/>
          <w:bCs/>
        </w:rPr>
        <w:t>sering</w:t>
      </w:r>
      <w:proofErr w:type="spellEnd"/>
      <w:r w:rsidRPr="00BC3A0E">
        <w:rPr>
          <w:rFonts w:cs="Times New Roman"/>
          <w:b w:val="0"/>
          <w:bCs/>
        </w:rPr>
        <w:t xml:space="preserve"> kali </w:t>
      </w:r>
      <w:proofErr w:type="spellStart"/>
      <w:r w:rsidRPr="00BC3A0E">
        <w:rPr>
          <w:rFonts w:cs="Times New Roman"/>
          <w:b w:val="0"/>
          <w:bCs/>
        </w:rPr>
        <w:t>bergantung</w:t>
      </w:r>
      <w:proofErr w:type="spellEnd"/>
      <w:r w:rsidRPr="00BC3A0E">
        <w:rPr>
          <w:rFonts w:cs="Times New Roman"/>
          <w:b w:val="0"/>
          <w:bCs/>
        </w:rPr>
        <w:t xml:space="preserve"> pada </w:t>
      </w:r>
      <w:proofErr w:type="spellStart"/>
      <w:r w:rsidRPr="00BC3A0E">
        <w:rPr>
          <w:rFonts w:cs="Times New Roman"/>
          <w:b w:val="0"/>
          <w:bCs/>
        </w:rPr>
        <w:t>pustaka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eksternal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pihak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ketiga</w:t>
      </w:r>
      <w:proofErr w:type="spellEnd"/>
      <w:r w:rsidRPr="00BC3A0E">
        <w:rPr>
          <w:rFonts w:cs="Times New Roman"/>
          <w:b w:val="0"/>
          <w:bCs/>
        </w:rPr>
        <w:t xml:space="preserve">. Jika </w:t>
      </w:r>
      <w:proofErr w:type="spellStart"/>
      <w:r w:rsidRPr="00BC3A0E">
        <w:rPr>
          <w:rFonts w:cs="Times New Roman"/>
          <w:b w:val="0"/>
          <w:bCs/>
        </w:rPr>
        <w:t>pustaka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memiliki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celah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diperbarui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secara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lastRenderedPageBreak/>
        <w:t>berkala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maka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menjadi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rentan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terhadap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eksploitasi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melalui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ketergantungan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tersebut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712ADBA5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14393AC3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h. Logging dan Monitoring yang Tidak </w:t>
      </w:r>
      <w:proofErr w:type="spellStart"/>
      <w:r w:rsidRPr="00BC3A0E">
        <w:rPr>
          <w:rFonts w:cs="Times New Roman"/>
          <w:b w:val="0"/>
          <w:bCs/>
        </w:rPr>
        <w:t>Memadai</w:t>
      </w:r>
      <w:proofErr w:type="spellEnd"/>
    </w:p>
    <w:p w14:paraId="78768A16" w14:textId="728FFB04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Ketiadaan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sistem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pemantauan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memadai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bisa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mengakibatkan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terdeteksi</w:t>
      </w:r>
      <w:proofErr w:type="spellEnd"/>
      <w:r w:rsidRPr="00BC3A0E">
        <w:rPr>
          <w:rFonts w:cs="Times New Roman"/>
          <w:b w:val="0"/>
          <w:bCs/>
        </w:rPr>
        <w:t xml:space="preserve">. Log yang </w:t>
      </w:r>
      <w:proofErr w:type="spellStart"/>
      <w:r w:rsidRPr="00BC3A0E">
        <w:rPr>
          <w:rFonts w:cs="Times New Roman"/>
          <w:b w:val="0"/>
          <w:bCs/>
        </w:rPr>
        <w:t>tersebar</w:t>
      </w:r>
      <w:proofErr w:type="spellEnd"/>
      <w:r w:rsidRPr="00BC3A0E">
        <w:rPr>
          <w:rFonts w:cs="Times New Roman"/>
          <w:b w:val="0"/>
          <w:bCs/>
        </w:rPr>
        <w:t xml:space="preserve"> di </w:t>
      </w:r>
      <w:proofErr w:type="spellStart"/>
      <w:r w:rsidRPr="00BC3A0E">
        <w:rPr>
          <w:rFonts w:cs="Times New Roman"/>
          <w:b w:val="0"/>
          <w:bCs/>
        </w:rPr>
        <w:t>berbagai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tanpa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sistem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pemantauan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terpusat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menyulitkan</w:t>
      </w:r>
      <w:proofErr w:type="spellEnd"/>
      <w:r w:rsidRPr="00BC3A0E">
        <w:rPr>
          <w:rFonts w:cs="Times New Roman"/>
          <w:b w:val="0"/>
          <w:bCs/>
        </w:rPr>
        <w:t xml:space="preserve"> proses </w:t>
      </w:r>
      <w:proofErr w:type="spellStart"/>
      <w:r w:rsidRPr="00BC3A0E">
        <w:rPr>
          <w:rFonts w:cs="Times New Roman"/>
          <w:b w:val="0"/>
          <w:bCs/>
        </w:rPr>
        <w:t>investigasi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respons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terhadap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insiden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76F9D46E" w14:textId="77777777" w:rsidR="00E161AA" w:rsidRPr="00BC3A0E" w:rsidRDefault="00E161AA" w:rsidP="00E161AA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5ABD5585" w14:textId="50FA493B" w:rsidR="00E161AA" w:rsidRPr="00BC3A0E" w:rsidRDefault="00197E28" w:rsidP="00BC3A0E">
      <w:pPr>
        <w:pStyle w:val="ListParagraph"/>
        <w:numPr>
          <w:ilvl w:val="0"/>
          <w:numId w:val="11"/>
        </w:numPr>
      </w:pPr>
      <w:bookmarkStart w:id="9" w:name="_Toc195020111"/>
      <w:r w:rsidRPr="00BC3A0E">
        <w:t xml:space="preserve">Cara </w:t>
      </w:r>
      <w:proofErr w:type="spellStart"/>
      <w:r w:rsidRPr="00BC3A0E">
        <w:t>menerapkan</w:t>
      </w:r>
      <w:proofErr w:type="spellEnd"/>
      <w:r w:rsidRPr="00BC3A0E">
        <w:t xml:space="preserve"> </w:t>
      </w:r>
      <w:proofErr w:type="spellStart"/>
      <w:r w:rsidRPr="00BC3A0E">
        <w:t>mekanisme</w:t>
      </w:r>
      <w:proofErr w:type="spellEnd"/>
      <w:r w:rsidRPr="00BC3A0E">
        <w:t xml:space="preserve"> </w:t>
      </w:r>
      <w:proofErr w:type="spellStart"/>
      <w:r w:rsidRPr="00BC3A0E">
        <w:t>otentikasi</w:t>
      </w:r>
      <w:proofErr w:type="spellEnd"/>
      <w:r w:rsidRPr="00BC3A0E">
        <w:t xml:space="preserve"> dan </w:t>
      </w:r>
      <w:proofErr w:type="spellStart"/>
      <w:r w:rsidRPr="00BC3A0E">
        <w:t>otorisasi</w:t>
      </w:r>
      <w:proofErr w:type="spellEnd"/>
      <w:r w:rsidRPr="00BC3A0E">
        <w:t xml:space="preserve"> yang </w:t>
      </w:r>
      <w:proofErr w:type="spellStart"/>
      <w:r w:rsidRPr="00BC3A0E">
        <w:t>efektif</w:t>
      </w:r>
      <w:proofErr w:type="spellEnd"/>
      <w:r w:rsidRPr="00BC3A0E">
        <w:t xml:space="preserve"> </w:t>
      </w:r>
      <w:proofErr w:type="spellStart"/>
      <w:r w:rsidRPr="00BC3A0E">
        <w:t>antar</w:t>
      </w:r>
      <w:proofErr w:type="spellEnd"/>
      <w:r w:rsidRPr="00BC3A0E">
        <w:t xml:space="preserve"> </w:t>
      </w:r>
      <w:proofErr w:type="spellStart"/>
      <w:r w:rsidRPr="00BC3A0E">
        <w:t>layanan</w:t>
      </w:r>
      <w:proofErr w:type="spellEnd"/>
      <w:r w:rsidRPr="00BC3A0E">
        <w:t xml:space="preserve"> (service-to-service) </w:t>
      </w:r>
      <w:proofErr w:type="spellStart"/>
      <w:r w:rsidRPr="00BC3A0E">
        <w:t>dalam</w:t>
      </w:r>
      <w:proofErr w:type="spellEnd"/>
      <w:r w:rsidRPr="00BC3A0E">
        <w:t xml:space="preserve"> </w:t>
      </w:r>
      <w:proofErr w:type="spellStart"/>
      <w:r w:rsidRPr="00BC3A0E">
        <w:t>arsitektur</w:t>
      </w:r>
      <w:proofErr w:type="spellEnd"/>
      <w:r w:rsidRPr="00BC3A0E">
        <w:t xml:space="preserve"> microservice</w:t>
      </w:r>
      <w:bookmarkEnd w:id="9"/>
    </w:p>
    <w:p w14:paraId="7CB68042" w14:textId="77777777" w:rsidR="00197E28" w:rsidRPr="00BC3A0E" w:rsidRDefault="00197E28" w:rsidP="00197E28">
      <w:pPr>
        <w:spacing w:line="240" w:lineRule="auto"/>
        <w:ind w:left="530"/>
        <w:rPr>
          <w:rFonts w:cs="Times New Roman"/>
          <w:b w:val="0"/>
          <w:bCs/>
        </w:rPr>
      </w:pPr>
    </w:p>
    <w:p w14:paraId="20036984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Dalam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microservice, </w:t>
      </w:r>
      <w:proofErr w:type="spellStart"/>
      <w:r w:rsidRPr="00BC3A0E">
        <w:rPr>
          <w:rFonts w:cs="Times New Roman"/>
          <w:b w:val="0"/>
          <w:bCs/>
        </w:rPr>
        <w:t>komunikasi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berlangsung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secara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terus-menerus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dinamis</w:t>
      </w:r>
      <w:proofErr w:type="spellEnd"/>
      <w:r w:rsidRPr="00BC3A0E">
        <w:rPr>
          <w:rFonts w:cs="Times New Roman"/>
          <w:b w:val="0"/>
          <w:bCs/>
        </w:rPr>
        <w:t xml:space="preserve">. Agar </w:t>
      </w:r>
      <w:proofErr w:type="spellStart"/>
      <w:r w:rsidRPr="00BC3A0E">
        <w:rPr>
          <w:rFonts w:cs="Times New Roman"/>
          <w:b w:val="0"/>
          <w:bCs/>
        </w:rPr>
        <w:t>sistem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tetap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aman</w:t>
      </w:r>
      <w:proofErr w:type="spellEnd"/>
      <w:r w:rsidRPr="00BC3A0E">
        <w:rPr>
          <w:rFonts w:cs="Times New Roman"/>
          <w:b w:val="0"/>
          <w:bCs/>
        </w:rPr>
        <w:t xml:space="preserve">, sangat </w:t>
      </w:r>
      <w:proofErr w:type="spellStart"/>
      <w:r w:rsidRPr="00BC3A0E">
        <w:rPr>
          <w:rFonts w:cs="Times New Roman"/>
          <w:b w:val="0"/>
          <w:bCs/>
        </w:rPr>
        <w:t>penting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memastikan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bahwa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terverifikasi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saling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berinteraksi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mengakses</w:t>
      </w:r>
      <w:proofErr w:type="spellEnd"/>
      <w:r w:rsidRPr="00BC3A0E">
        <w:rPr>
          <w:rFonts w:cs="Times New Roman"/>
          <w:b w:val="0"/>
          <w:bCs/>
        </w:rPr>
        <w:t xml:space="preserve"> data </w:t>
      </w:r>
      <w:proofErr w:type="spellStart"/>
      <w:r w:rsidRPr="00BC3A0E">
        <w:rPr>
          <w:rFonts w:cs="Times New Roman"/>
          <w:b w:val="0"/>
          <w:bCs/>
        </w:rPr>
        <w:t>satu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sama</w:t>
      </w:r>
      <w:proofErr w:type="spellEnd"/>
      <w:r w:rsidRPr="00BC3A0E">
        <w:rPr>
          <w:rFonts w:cs="Times New Roman"/>
          <w:b w:val="0"/>
          <w:bCs/>
        </w:rPr>
        <w:t xml:space="preserve"> lain.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mencapai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diperlukan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mekanisme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otentikasi</w:t>
      </w:r>
      <w:proofErr w:type="spellEnd"/>
      <w:r w:rsidRPr="00BC3A0E">
        <w:rPr>
          <w:rFonts w:cs="Times New Roman"/>
          <w:b w:val="0"/>
          <w:bCs/>
        </w:rPr>
        <w:t xml:space="preserve"> (</w:t>
      </w:r>
      <w:proofErr w:type="spellStart"/>
      <w:r w:rsidRPr="00BC3A0E">
        <w:rPr>
          <w:rFonts w:cs="Times New Roman"/>
          <w:b w:val="0"/>
          <w:bCs/>
        </w:rPr>
        <w:t>verifikasi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identitas</w:t>
      </w:r>
      <w:proofErr w:type="spellEnd"/>
      <w:r w:rsidRPr="00BC3A0E">
        <w:rPr>
          <w:rFonts w:cs="Times New Roman"/>
          <w:b w:val="0"/>
          <w:bCs/>
        </w:rPr>
        <w:t xml:space="preserve">) dan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(</w:t>
      </w:r>
      <w:proofErr w:type="spellStart"/>
      <w:r w:rsidRPr="00BC3A0E">
        <w:rPr>
          <w:rFonts w:cs="Times New Roman"/>
          <w:b w:val="0"/>
          <w:bCs/>
        </w:rPr>
        <w:t>pemberian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) yang </w:t>
      </w:r>
      <w:proofErr w:type="spellStart"/>
      <w:r w:rsidRPr="00BC3A0E">
        <w:rPr>
          <w:rFonts w:cs="Times New Roman"/>
          <w:b w:val="0"/>
          <w:bCs/>
        </w:rPr>
        <w:t>efisien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aman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3DF3ABF8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481919B7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Berikut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adalah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beberapa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pendekatan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teknologi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umum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digunakan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menerapkan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otentikasi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di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microservice:</w:t>
      </w:r>
    </w:p>
    <w:p w14:paraId="05FC6C68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3FD78CFA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a. </w:t>
      </w:r>
      <w:proofErr w:type="spellStart"/>
      <w:r w:rsidRPr="00BC3A0E">
        <w:rPr>
          <w:rFonts w:cs="Times New Roman"/>
          <w:b w:val="0"/>
          <w:bCs/>
        </w:rPr>
        <w:t>Penggunaan</w:t>
      </w:r>
      <w:proofErr w:type="spellEnd"/>
      <w:r w:rsidRPr="00BC3A0E">
        <w:rPr>
          <w:rFonts w:cs="Times New Roman"/>
          <w:b w:val="0"/>
          <w:bCs/>
        </w:rPr>
        <w:t xml:space="preserve"> Mutual TLS (</w:t>
      </w:r>
      <w:proofErr w:type="spellStart"/>
      <w:r w:rsidRPr="00BC3A0E">
        <w:rPr>
          <w:rFonts w:cs="Times New Roman"/>
          <w:b w:val="0"/>
          <w:bCs/>
        </w:rPr>
        <w:t>mTLS</w:t>
      </w:r>
      <w:proofErr w:type="spellEnd"/>
      <w:r w:rsidRPr="00BC3A0E">
        <w:rPr>
          <w:rFonts w:cs="Times New Roman"/>
          <w:b w:val="0"/>
          <w:bCs/>
        </w:rPr>
        <w:t>)</w:t>
      </w:r>
    </w:p>
    <w:p w14:paraId="4B481954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Mutual TLS </w:t>
      </w:r>
      <w:proofErr w:type="spellStart"/>
      <w:r w:rsidRPr="00BC3A0E">
        <w:rPr>
          <w:rFonts w:cs="Times New Roman"/>
          <w:b w:val="0"/>
          <w:bCs/>
        </w:rPr>
        <w:t>adalah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metode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enkripsi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komunikasi</w:t>
      </w:r>
      <w:proofErr w:type="spellEnd"/>
      <w:r w:rsidRPr="00BC3A0E">
        <w:rPr>
          <w:rFonts w:cs="Times New Roman"/>
          <w:b w:val="0"/>
          <w:bCs/>
        </w:rPr>
        <w:t xml:space="preserve"> dua </w:t>
      </w:r>
      <w:proofErr w:type="spellStart"/>
      <w:r w:rsidRPr="00BC3A0E">
        <w:rPr>
          <w:rFonts w:cs="Times New Roman"/>
          <w:b w:val="0"/>
          <w:bCs/>
        </w:rPr>
        <w:t>arah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mengenkripsi</w:t>
      </w:r>
      <w:proofErr w:type="spellEnd"/>
      <w:r w:rsidRPr="00BC3A0E">
        <w:rPr>
          <w:rFonts w:cs="Times New Roman"/>
          <w:b w:val="0"/>
          <w:bCs/>
        </w:rPr>
        <w:t xml:space="preserve"> data, </w:t>
      </w:r>
      <w:proofErr w:type="spellStart"/>
      <w:r w:rsidRPr="00BC3A0E">
        <w:rPr>
          <w:rFonts w:cs="Times New Roman"/>
          <w:b w:val="0"/>
          <w:bCs/>
        </w:rPr>
        <w:t>tetapi</w:t>
      </w:r>
      <w:proofErr w:type="spellEnd"/>
      <w:r w:rsidRPr="00BC3A0E">
        <w:rPr>
          <w:rFonts w:cs="Times New Roman"/>
          <w:b w:val="0"/>
          <w:bCs/>
        </w:rPr>
        <w:t xml:space="preserve"> juga </w:t>
      </w:r>
      <w:proofErr w:type="spellStart"/>
      <w:r w:rsidRPr="00BC3A0E">
        <w:rPr>
          <w:rFonts w:cs="Times New Roman"/>
          <w:b w:val="0"/>
          <w:bCs/>
        </w:rPr>
        <w:t>melakukan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verifikasi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identitas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kedua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pihak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terlibat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komunikasi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Setiap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memiliki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sertifikat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digitalnya</w:t>
      </w:r>
      <w:proofErr w:type="spellEnd"/>
      <w:r w:rsidRPr="00BC3A0E">
        <w:rPr>
          <w:rFonts w:cs="Times New Roman"/>
          <w:b w:val="0"/>
          <w:bCs/>
        </w:rPr>
        <w:t xml:space="preserve"> masing-masing. Ketika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A </w:t>
      </w:r>
      <w:proofErr w:type="spellStart"/>
      <w:r w:rsidRPr="00BC3A0E">
        <w:rPr>
          <w:rFonts w:cs="Times New Roman"/>
          <w:b w:val="0"/>
          <w:bCs/>
        </w:rPr>
        <w:t>ingin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berkomunikasi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B, </w:t>
      </w:r>
      <w:proofErr w:type="spellStart"/>
      <w:r w:rsidRPr="00BC3A0E">
        <w:rPr>
          <w:rFonts w:cs="Times New Roman"/>
          <w:b w:val="0"/>
          <w:bCs/>
        </w:rPr>
        <w:t>keduanya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saling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memverifikasi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sertifikat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dimiliki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sebelum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koneksi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dilakukan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mTLS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dipakai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lingkungan</w:t>
      </w:r>
      <w:proofErr w:type="spellEnd"/>
      <w:r w:rsidRPr="00BC3A0E">
        <w:rPr>
          <w:rFonts w:cs="Times New Roman"/>
          <w:b w:val="0"/>
          <w:bCs/>
        </w:rPr>
        <w:t xml:space="preserve"> service mesh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Istio, </w:t>
      </w:r>
      <w:proofErr w:type="spellStart"/>
      <w:r w:rsidRPr="00BC3A0E">
        <w:rPr>
          <w:rFonts w:cs="Times New Roman"/>
          <w:b w:val="0"/>
          <w:bCs/>
        </w:rPr>
        <w:t>Linkerd</w:t>
      </w:r>
      <w:proofErr w:type="spellEnd"/>
      <w:r w:rsidRPr="00BC3A0E">
        <w:rPr>
          <w:rFonts w:cs="Times New Roman"/>
          <w:b w:val="0"/>
          <w:bCs/>
        </w:rPr>
        <w:t xml:space="preserve">, atau Consul Connect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memastikan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bahwa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terverifikasi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berkomunikasi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2800826F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3698AAC6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b. Token </w:t>
      </w:r>
      <w:proofErr w:type="spellStart"/>
      <w:r w:rsidRPr="00BC3A0E">
        <w:rPr>
          <w:rFonts w:cs="Times New Roman"/>
          <w:b w:val="0"/>
          <w:bCs/>
        </w:rPr>
        <w:t>Berbasis</w:t>
      </w:r>
      <w:proofErr w:type="spellEnd"/>
      <w:r w:rsidRPr="00BC3A0E">
        <w:rPr>
          <w:rFonts w:cs="Times New Roman"/>
          <w:b w:val="0"/>
          <w:bCs/>
        </w:rPr>
        <w:t xml:space="preserve"> JSON Web Token (JWT)</w:t>
      </w:r>
    </w:p>
    <w:p w14:paraId="19DC4E97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JWT </w:t>
      </w:r>
      <w:proofErr w:type="spellStart"/>
      <w:r w:rsidRPr="00BC3A0E">
        <w:rPr>
          <w:rFonts w:cs="Times New Roman"/>
          <w:b w:val="0"/>
          <w:bCs/>
        </w:rPr>
        <w:t>adalah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standar</w:t>
      </w:r>
      <w:proofErr w:type="spellEnd"/>
      <w:r w:rsidRPr="00BC3A0E">
        <w:rPr>
          <w:rFonts w:cs="Times New Roman"/>
          <w:b w:val="0"/>
          <w:bCs/>
        </w:rPr>
        <w:t xml:space="preserve"> token yang </w:t>
      </w:r>
      <w:proofErr w:type="spellStart"/>
      <w:r w:rsidRPr="00BC3A0E">
        <w:rPr>
          <w:rFonts w:cs="Times New Roman"/>
          <w:b w:val="0"/>
          <w:bCs/>
        </w:rPr>
        <w:t>umum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digunakan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menyimpan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informasi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cara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aman</w:t>
      </w:r>
      <w:proofErr w:type="spellEnd"/>
      <w:r w:rsidRPr="00BC3A0E">
        <w:rPr>
          <w:rFonts w:cs="Times New Roman"/>
          <w:b w:val="0"/>
          <w:bCs/>
        </w:rPr>
        <w:t xml:space="preserve">. Ketika </w:t>
      </w:r>
      <w:proofErr w:type="spellStart"/>
      <w:r w:rsidRPr="00BC3A0E">
        <w:rPr>
          <w:rFonts w:cs="Times New Roman"/>
          <w:b w:val="0"/>
          <w:bCs/>
        </w:rPr>
        <w:t>satu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lain</w:t>
      </w:r>
      <w:proofErr w:type="spellEnd"/>
      <w:r w:rsidRPr="00BC3A0E">
        <w:rPr>
          <w:rFonts w:cs="Times New Roman"/>
          <w:b w:val="0"/>
          <w:bCs/>
        </w:rPr>
        <w:t xml:space="preserve">, token JWT </w:t>
      </w:r>
      <w:proofErr w:type="spellStart"/>
      <w:r w:rsidRPr="00BC3A0E">
        <w:rPr>
          <w:rFonts w:cs="Times New Roman"/>
          <w:b w:val="0"/>
          <w:bCs/>
        </w:rPr>
        <w:t>dikirim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sebagai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bagian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dari</w:t>
      </w:r>
      <w:proofErr w:type="spellEnd"/>
      <w:r w:rsidRPr="00BC3A0E">
        <w:rPr>
          <w:rFonts w:cs="Times New Roman"/>
          <w:b w:val="0"/>
          <w:bCs/>
        </w:rPr>
        <w:t xml:space="preserve"> header </w:t>
      </w:r>
      <w:proofErr w:type="spellStart"/>
      <w:r w:rsidRPr="00BC3A0E">
        <w:rPr>
          <w:rFonts w:cs="Times New Roman"/>
          <w:b w:val="0"/>
          <w:bCs/>
        </w:rPr>
        <w:t>permintaan</w:t>
      </w:r>
      <w:proofErr w:type="spellEnd"/>
      <w:r w:rsidRPr="00BC3A0E">
        <w:rPr>
          <w:rFonts w:cs="Times New Roman"/>
          <w:b w:val="0"/>
          <w:bCs/>
        </w:rPr>
        <w:t xml:space="preserve"> (</w:t>
      </w:r>
      <w:proofErr w:type="spellStart"/>
      <w:r w:rsidRPr="00BC3A0E">
        <w:rPr>
          <w:rFonts w:cs="Times New Roman"/>
          <w:b w:val="0"/>
          <w:bCs/>
        </w:rPr>
        <w:t>biasanya</w:t>
      </w:r>
      <w:proofErr w:type="spellEnd"/>
      <w:r w:rsidRPr="00BC3A0E">
        <w:rPr>
          <w:rFonts w:cs="Times New Roman"/>
          <w:b w:val="0"/>
          <w:bCs/>
        </w:rPr>
        <w:t xml:space="preserve"> di header Authorization: Bearer).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penerima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memverifikasi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tanda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tangan</w:t>
      </w:r>
      <w:proofErr w:type="spellEnd"/>
      <w:r w:rsidRPr="00BC3A0E">
        <w:rPr>
          <w:rFonts w:cs="Times New Roman"/>
          <w:b w:val="0"/>
          <w:bCs/>
        </w:rPr>
        <w:t xml:space="preserve"> token </w:t>
      </w:r>
      <w:proofErr w:type="spellStart"/>
      <w:r w:rsidRPr="00BC3A0E">
        <w:rPr>
          <w:rFonts w:cs="Times New Roman"/>
          <w:b w:val="0"/>
          <w:bCs/>
        </w:rPr>
        <w:t>tersebut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memeriksa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klaim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ada</w:t>
      </w:r>
      <w:proofErr w:type="spellEnd"/>
      <w:r w:rsidRPr="00BC3A0E">
        <w:rPr>
          <w:rFonts w:cs="Times New Roman"/>
          <w:b w:val="0"/>
          <w:bCs/>
        </w:rPr>
        <w:t xml:space="preserve"> di </w:t>
      </w:r>
      <w:proofErr w:type="spellStart"/>
      <w:r w:rsidRPr="00BC3A0E">
        <w:rPr>
          <w:rFonts w:cs="Times New Roman"/>
          <w:b w:val="0"/>
          <w:bCs/>
        </w:rPr>
        <w:t>dalamnya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identitas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pengirim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hak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, dan masa </w:t>
      </w:r>
      <w:proofErr w:type="spellStart"/>
      <w:r w:rsidRPr="00BC3A0E">
        <w:rPr>
          <w:rFonts w:cs="Times New Roman"/>
          <w:b w:val="0"/>
          <w:bCs/>
        </w:rPr>
        <w:t>berlaku</w:t>
      </w:r>
      <w:proofErr w:type="spellEnd"/>
      <w:r w:rsidRPr="00BC3A0E">
        <w:rPr>
          <w:rFonts w:cs="Times New Roman"/>
          <w:b w:val="0"/>
          <w:bCs/>
        </w:rPr>
        <w:t xml:space="preserve"> token. JWT </w:t>
      </w:r>
      <w:proofErr w:type="spellStart"/>
      <w:r w:rsidRPr="00BC3A0E">
        <w:rPr>
          <w:rFonts w:cs="Times New Roman"/>
          <w:b w:val="0"/>
          <w:bCs/>
        </w:rPr>
        <w:t>cocok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digunakan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terdistribusi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karena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sifatnya</w:t>
      </w:r>
      <w:proofErr w:type="spellEnd"/>
      <w:r w:rsidRPr="00BC3A0E">
        <w:rPr>
          <w:rFonts w:cs="Times New Roman"/>
          <w:b w:val="0"/>
          <w:bCs/>
        </w:rPr>
        <w:t xml:space="preserve"> yang stateless dan </w:t>
      </w:r>
      <w:proofErr w:type="spellStart"/>
      <w:r w:rsidRPr="00BC3A0E">
        <w:rPr>
          <w:rFonts w:cs="Times New Roman"/>
          <w:b w:val="0"/>
          <w:bCs/>
        </w:rPr>
        <w:t>mudah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di-decode oleh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penerima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33BFB678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5CC7FB99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c. OAuth 2. 0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Delegasi</w:t>
      </w:r>
      <w:proofErr w:type="spellEnd"/>
      <w:r w:rsidRPr="00BC3A0E">
        <w:rPr>
          <w:rFonts w:cs="Times New Roman"/>
          <w:b w:val="0"/>
          <w:bCs/>
        </w:rPr>
        <w:t xml:space="preserve"> Akses</w:t>
      </w:r>
    </w:p>
    <w:p w14:paraId="7F0C0CE5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OAuth 2. 0 </w:t>
      </w:r>
      <w:proofErr w:type="spellStart"/>
      <w:r w:rsidRPr="00BC3A0E">
        <w:rPr>
          <w:rFonts w:cs="Times New Roman"/>
          <w:b w:val="0"/>
          <w:bCs/>
        </w:rPr>
        <w:t>menyediakan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kerangka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kerja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memungkinkan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suatu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sumber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atas</w:t>
      </w:r>
      <w:proofErr w:type="spellEnd"/>
      <w:r w:rsidRPr="00BC3A0E">
        <w:rPr>
          <w:rFonts w:cs="Times New Roman"/>
          <w:b w:val="0"/>
          <w:bCs/>
        </w:rPr>
        <w:t xml:space="preserve"> nama </w:t>
      </w:r>
      <w:proofErr w:type="spellStart"/>
      <w:r w:rsidRPr="00BC3A0E">
        <w:rPr>
          <w:rFonts w:cs="Times New Roman"/>
          <w:b w:val="0"/>
          <w:bCs/>
        </w:rPr>
        <w:t>pengguna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lainnya</w:t>
      </w:r>
      <w:proofErr w:type="spellEnd"/>
      <w:r w:rsidRPr="00BC3A0E">
        <w:rPr>
          <w:rFonts w:cs="Times New Roman"/>
          <w:b w:val="0"/>
          <w:bCs/>
        </w:rPr>
        <w:t xml:space="preserve">. Dalam </w:t>
      </w:r>
      <w:proofErr w:type="spellStart"/>
      <w:r w:rsidRPr="00BC3A0E">
        <w:rPr>
          <w:rFonts w:cs="Times New Roman"/>
          <w:b w:val="0"/>
          <w:bCs/>
        </w:rPr>
        <w:t>hal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menggunakan</w:t>
      </w:r>
      <w:proofErr w:type="spellEnd"/>
      <w:r w:rsidRPr="00BC3A0E">
        <w:rPr>
          <w:rFonts w:cs="Times New Roman"/>
          <w:b w:val="0"/>
          <w:bCs/>
        </w:rPr>
        <w:t xml:space="preserve"> access token yang </w:t>
      </w:r>
      <w:proofErr w:type="spellStart"/>
      <w:r w:rsidRPr="00BC3A0E">
        <w:rPr>
          <w:rFonts w:cs="Times New Roman"/>
          <w:b w:val="0"/>
          <w:bCs/>
        </w:rPr>
        <w:t>dikeluarkan</w:t>
      </w:r>
      <w:proofErr w:type="spellEnd"/>
      <w:r w:rsidRPr="00BC3A0E">
        <w:rPr>
          <w:rFonts w:cs="Times New Roman"/>
          <w:b w:val="0"/>
          <w:bCs/>
        </w:rPr>
        <w:t xml:space="preserve"> oleh server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Keycloak</w:t>
      </w:r>
      <w:proofErr w:type="spellEnd"/>
      <w:r w:rsidRPr="00BC3A0E">
        <w:rPr>
          <w:rFonts w:cs="Times New Roman"/>
          <w:b w:val="0"/>
          <w:bCs/>
        </w:rPr>
        <w:t xml:space="preserve">, Auth0, atau Okta. Token </w:t>
      </w:r>
      <w:proofErr w:type="spellStart"/>
      <w:r w:rsidRPr="00BC3A0E">
        <w:rPr>
          <w:rFonts w:cs="Times New Roman"/>
          <w:b w:val="0"/>
          <w:bCs/>
        </w:rPr>
        <w:t>ini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digunakan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lain </w:t>
      </w:r>
      <w:proofErr w:type="spellStart"/>
      <w:r w:rsidRPr="00BC3A0E">
        <w:rPr>
          <w:rFonts w:cs="Times New Roman"/>
          <w:b w:val="0"/>
          <w:bCs/>
        </w:rPr>
        <w:t>berdasarkan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ruang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lingkup</w:t>
      </w:r>
      <w:proofErr w:type="spellEnd"/>
      <w:r w:rsidRPr="00BC3A0E">
        <w:rPr>
          <w:rFonts w:cs="Times New Roman"/>
          <w:b w:val="0"/>
          <w:bCs/>
        </w:rPr>
        <w:t xml:space="preserve"> (scope) dan </w:t>
      </w:r>
      <w:proofErr w:type="spellStart"/>
      <w:r w:rsidRPr="00BC3A0E">
        <w:rPr>
          <w:rFonts w:cs="Times New Roman"/>
          <w:b w:val="0"/>
          <w:bCs/>
        </w:rPr>
        <w:t>peran</w:t>
      </w:r>
      <w:proofErr w:type="spellEnd"/>
      <w:r w:rsidRPr="00BC3A0E">
        <w:rPr>
          <w:rFonts w:cs="Times New Roman"/>
          <w:b w:val="0"/>
          <w:bCs/>
        </w:rPr>
        <w:t xml:space="preserve"> (roles) yang </w:t>
      </w:r>
      <w:proofErr w:type="spellStart"/>
      <w:r w:rsidRPr="00BC3A0E">
        <w:rPr>
          <w:rFonts w:cs="Times New Roman"/>
          <w:b w:val="0"/>
          <w:bCs/>
        </w:rPr>
        <w:t>telah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ditentukan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sebelumnya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0C57B81D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1C3EDB06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d. </w:t>
      </w:r>
      <w:proofErr w:type="spellStart"/>
      <w:r w:rsidRPr="00BC3A0E">
        <w:rPr>
          <w:rFonts w:cs="Times New Roman"/>
          <w:b w:val="0"/>
          <w:bCs/>
        </w:rPr>
        <w:t>Penggunaan</w:t>
      </w:r>
      <w:proofErr w:type="spellEnd"/>
      <w:r w:rsidRPr="00BC3A0E">
        <w:rPr>
          <w:rFonts w:cs="Times New Roman"/>
          <w:b w:val="0"/>
          <w:bCs/>
        </w:rPr>
        <w:t xml:space="preserve"> API Gateway </w:t>
      </w:r>
      <w:proofErr w:type="spellStart"/>
      <w:r w:rsidRPr="00BC3A0E">
        <w:rPr>
          <w:rFonts w:cs="Times New Roman"/>
          <w:b w:val="0"/>
          <w:bCs/>
        </w:rPr>
        <w:t>sebagai</w:t>
      </w:r>
      <w:proofErr w:type="spellEnd"/>
      <w:r w:rsidRPr="00BC3A0E">
        <w:rPr>
          <w:rFonts w:cs="Times New Roman"/>
          <w:b w:val="0"/>
          <w:bCs/>
        </w:rPr>
        <w:t xml:space="preserve"> Gerbang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</w:p>
    <w:p w14:paraId="32652848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lastRenderedPageBreak/>
        <w:t xml:space="preserve">API Gateway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berfungsi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sebagai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titik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masuk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tunggal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mengatur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seluruh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permintaan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diteruskan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layanan-layanan</w:t>
      </w:r>
      <w:proofErr w:type="spellEnd"/>
      <w:r w:rsidRPr="00BC3A0E">
        <w:rPr>
          <w:rFonts w:cs="Times New Roman"/>
          <w:b w:val="0"/>
          <w:bCs/>
        </w:rPr>
        <w:t xml:space="preserve"> internal. Tugas API Gateway </w:t>
      </w:r>
      <w:proofErr w:type="spellStart"/>
      <w:r w:rsidRPr="00BC3A0E">
        <w:rPr>
          <w:rFonts w:cs="Times New Roman"/>
          <w:b w:val="0"/>
          <w:bCs/>
        </w:rPr>
        <w:t>meliputi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validasi</w:t>
      </w:r>
      <w:proofErr w:type="spellEnd"/>
      <w:r w:rsidRPr="00BC3A0E">
        <w:rPr>
          <w:rFonts w:cs="Times New Roman"/>
          <w:b w:val="0"/>
          <w:bCs/>
        </w:rPr>
        <w:t xml:space="preserve"> token (JWT/OAuth), </w:t>
      </w:r>
      <w:proofErr w:type="spellStart"/>
      <w:r w:rsidRPr="00BC3A0E">
        <w:rPr>
          <w:rFonts w:cs="Times New Roman"/>
          <w:b w:val="0"/>
          <w:bCs/>
        </w:rPr>
        <w:t>autentikasi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pengguna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serta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pemeriksaan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Setelah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permintaan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berhasil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melewati</w:t>
      </w:r>
      <w:proofErr w:type="spellEnd"/>
      <w:r w:rsidRPr="00BC3A0E">
        <w:rPr>
          <w:rFonts w:cs="Times New Roman"/>
          <w:b w:val="0"/>
          <w:bCs/>
        </w:rPr>
        <w:t xml:space="preserve"> proses </w:t>
      </w:r>
      <w:proofErr w:type="spellStart"/>
      <w:r w:rsidRPr="00BC3A0E">
        <w:rPr>
          <w:rFonts w:cs="Times New Roman"/>
          <w:b w:val="0"/>
          <w:bCs/>
        </w:rPr>
        <w:t>validasi</w:t>
      </w:r>
      <w:proofErr w:type="spellEnd"/>
      <w:r w:rsidRPr="00BC3A0E">
        <w:rPr>
          <w:rFonts w:cs="Times New Roman"/>
          <w:b w:val="0"/>
          <w:bCs/>
        </w:rPr>
        <w:t xml:space="preserve"> di API Gateway, </w:t>
      </w:r>
      <w:proofErr w:type="spellStart"/>
      <w:r w:rsidRPr="00BC3A0E">
        <w:rPr>
          <w:rFonts w:cs="Times New Roman"/>
          <w:b w:val="0"/>
          <w:bCs/>
        </w:rPr>
        <w:t>permintaan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tersebut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diteruskan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internal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disertai</w:t>
      </w:r>
      <w:proofErr w:type="spellEnd"/>
      <w:r w:rsidRPr="00BC3A0E">
        <w:rPr>
          <w:rFonts w:cs="Times New Roman"/>
          <w:b w:val="0"/>
          <w:bCs/>
        </w:rPr>
        <w:t xml:space="preserve"> header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atau token internal </w:t>
      </w:r>
      <w:proofErr w:type="spellStart"/>
      <w:r w:rsidRPr="00BC3A0E">
        <w:rPr>
          <w:rFonts w:cs="Times New Roman"/>
          <w:b w:val="0"/>
          <w:bCs/>
        </w:rPr>
        <w:t>khusus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6DC72759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0C3D6F55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e. </w:t>
      </w:r>
      <w:proofErr w:type="spellStart"/>
      <w:r w:rsidRPr="00BC3A0E">
        <w:rPr>
          <w:rFonts w:cs="Times New Roman"/>
          <w:b w:val="0"/>
          <w:bCs/>
        </w:rPr>
        <w:t>Implementasi</w:t>
      </w:r>
      <w:proofErr w:type="spellEnd"/>
      <w:r w:rsidRPr="00BC3A0E">
        <w:rPr>
          <w:rFonts w:cs="Times New Roman"/>
          <w:b w:val="0"/>
          <w:bCs/>
        </w:rPr>
        <w:t xml:space="preserve"> Role-Based Access Control (RBAC)</w:t>
      </w:r>
    </w:p>
    <w:p w14:paraId="2BE4B5DE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RBAC </w:t>
      </w:r>
      <w:proofErr w:type="spellStart"/>
      <w:r w:rsidRPr="00BC3A0E">
        <w:rPr>
          <w:rFonts w:cs="Times New Roman"/>
          <w:b w:val="0"/>
          <w:bCs/>
        </w:rPr>
        <w:t>memungkinkan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pengaturan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berdasarkan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peran</w:t>
      </w:r>
      <w:proofErr w:type="spellEnd"/>
      <w:r w:rsidRPr="00BC3A0E">
        <w:rPr>
          <w:rFonts w:cs="Times New Roman"/>
          <w:b w:val="0"/>
          <w:bCs/>
        </w:rPr>
        <w:t xml:space="preserve"> (role) yang </w:t>
      </w:r>
      <w:proofErr w:type="spellStart"/>
      <w:r w:rsidRPr="00BC3A0E">
        <w:rPr>
          <w:rFonts w:cs="Times New Roman"/>
          <w:b w:val="0"/>
          <w:bCs/>
        </w:rPr>
        <w:t>dimiliki</w:t>
      </w:r>
      <w:proofErr w:type="spellEnd"/>
      <w:r w:rsidRPr="00BC3A0E">
        <w:rPr>
          <w:rFonts w:cs="Times New Roman"/>
          <w:b w:val="0"/>
          <w:bCs/>
        </w:rPr>
        <w:t xml:space="preserve"> oleh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atau </w:t>
      </w:r>
      <w:proofErr w:type="spellStart"/>
      <w:r w:rsidRPr="00BC3A0E">
        <w:rPr>
          <w:rFonts w:cs="Times New Roman"/>
          <w:b w:val="0"/>
          <w:bCs/>
        </w:rPr>
        <w:t>pengguna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Setiap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diberikan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tertentu</w:t>
      </w:r>
      <w:proofErr w:type="spellEnd"/>
      <w:r w:rsidRPr="00BC3A0E">
        <w:rPr>
          <w:rFonts w:cs="Times New Roman"/>
          <w:b w:val="0"/>
          <w:bCs/>
        </w:rPr>
        <w:t xml:space="preserve">, dan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lain </w:t>
      </w:r>
      <w:proofErr w:type="spellStart"/>
      <w:r w:rsidRPr="00BC3A0E">
        <w:rPr>
          <w:rFonts w:cs="Times New Roman"/>
          <w:b w:val="0"/>
          <w:bCs/>
        </w:rPr>
        <w:t>dibatasi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hanya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berwenang</w:t>
      </w:r>
      <w:proofErr w:type="spellEnd"/>
      <w:r w:rsidRPr="00BC3A0E">
        <w:rPr>
          <w:rFonts w:cs="Times New Roman"/>
          <w:b w:val="0"/>
          <w:bCs/>
        </w:rPr>
        <w:t xml:space="preserve">. RBAC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diintegrasikan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JWT, OAuth, dan service mesh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memberikan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pengelolaan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terpusat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fleksibel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0021E303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2F0EAA01" w14:textId="77777777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f. Service Mesh </w:t>
      </w: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Otomatisasi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</w:p>
    <w:p w14:paraId="096C6495" w14:textId="609CBFE1" w:rsidR="00197E28" w:rsidRPr="00BC3A0E" w:rsidRDefault="00197E28" w:rsidP="00197E28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r w:rsidRPr="00BC3A0E">
        <w:rPr>
          <w:rFonts w:cs="Times New Roman"/>
          <w:b w:val="0"/>
          <w:bCs/>
        </w:rPr>
        <w:t xml:space="preserve">Service mesh </w:t>
      </w:r>
      <w:proofErr w:type="spellStart"/>
      <w:r w:rsidRPr="00BC3A0E">
        <w:rPr>
          <w:rFonts w:cs="Times New Roman"/>
          <w:b w:val="0"/>
          <w:bCs/>
        </w:rPr>
        <w:t>adalah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infrastruktur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menyediakan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komunikasi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fitur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terintegrasi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Dengan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menggunakan</w:t>
      </w:r>
      <w:proofErr w:type="spellEnd"/>
      <w:r w:rsidRPr="00BC3A0E">
        <w:rPr>
          <w:rFonts w:cs="Times New Roman"/>
          <w:b w:val="0"/>
          <w:bCs/>
        </w:rPr>
        <w:t xml:space="preserve"> service mesh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Istio, administrator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mengatur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kebijakan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termasuk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otentikasi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enkripsi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lalu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lintas</w:t>
      </w:r>
      <w:proofErr w:type="spellEnd"/>
      <w:r w:rsidRPr="00BC3A0E">
        <w:rPr>
          <w:rFonts w:cs="Times New Roman"/>
          <w:b w:val="0"/>
          <w:bCs/>
        </w:rPr>
        <w:t xml:space="preserve">, dan audit log, </w:t>
      </w:r>
      <w:proofErr w:type="spellStart"/>
      <w:r w:rsidRPr="00BC3A0E">
        <w:rPr>
          <w:rFonts w:cs="Times New Roman"/>
          <w:b w:val="0"/>
          <w:bCs/>
        </w:rPr>
        <w:t>tanpa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perlu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merubah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kode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aplikasi</w:t>
      </w:r>
      <w:proofErr w:type="spellEnd"/>
      <w:r w:rsidRPr="00BC3A0E">
        <w:rPr>
          <w:rFonts w:cs="Times New Roman"/>
          <w:b w:val="0"/>
          <w:bCs/>
        </w:rPr>
        <w:t xml:space="preserve">. Service mesh </w:t>
      </w:r>
      <w:proofErr w:type="spellStart"/>
      <w:r w:rsidRPr="00BC3A0E">
        <w:rPr>
          <w:rFonts w:cs="Times New Roman"/>
          <w:b w:val="0"/>
          <w:bCs/>
        </w:rPr>
        <w:t>mendukung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penerapan</w:t>
      </w:r>
      <w:proofErr w:type="spellEnd"/>
      <w:r w:rsidRPr="00BC3A0E">
        <w:rPr>
          <w:rFonts w:cs="Times New Roman"/>
          <w:b w:val="0"/>
          <w:bCs/>
        </w:rPr>
        <w:t xml:space="preserve"> Zero Trust Security, di mana </w:t>
      </w:r>
      <w:proofErr w:type="spellStart"/>
      <w:r w:rsidRPr="00BC3A0E">
        <w:rPr>
          <w:rFonts w:cs="Times New Roman"/>
          <w:b w:val="0"/>
          <w:bCs/>
        </w:rPr>
        <w:t>setiap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dianggap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tepercaya</w:t>
      </w:r>
      <w:proofErr w:type="spellEnd"/>
      <w:r w:rsidRPr="00BC3A0E">
        <w:rPr>
          <w:rFonts w:cs="Times New Roman"/>
          <w:b w:val="0"/>
          <w:bCs/>
        </w:rPr>
        <w:t xml:space="preserve"> hingga terbukti </w:t>
      </w:r>
      <w:proofErr w:type="spellStart"/>
      <w:r w:rsidRPr="00BC3A0E">
        <w:rPr>
          <w:rFonts w:cs="Times New Roman"/>
          <w:b w:val="0"/>
          <w:bCs/>
        </w:rPr>
        <w:t>sebaliknya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03DE771E" w14:textId="77777777" w:rsidR="002110F6" w:rsidRPr="00BC3A0E" w:rsidRDefault="002110F6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739D8319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38EFEB72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0C7D9142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015205EF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008146FF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1ACACA1A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5C3C0BC0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1E7E31BB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33004961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3D5D12BB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5B836DB9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34950B08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0978CF5C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73CCDD42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65649949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0497A7FC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22398B12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4DF77E2D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4E2AE5CE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5B2619E4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517BC0E6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1B301F5A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5B9DDFE6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61BAF7E7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145E6C78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4E74DC06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003FD065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1395DD32" w14:textId="77777777" w:rsidR="00197E28" w:rsidRPr="00BC3A0E" w:rsidRDefault="00197E28" w:rsidP="002110F6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237B3C49" w14:textId="77777777" w:rsidR="00BC3A0E" w:rsidRDefault="00BC3A0E" w:rsidP="00BC3A0E">
      <w:pPr>
        <w:ind w:left="0"/>
      </w:pPr>
      <w:bookmarkStart w:id="10" w:name="_Toc195020112"/>
    </w:p>
    <w:p w14:paraId="7B8A7354" w14:textId="236637E6" w:rsidR="00197E28" w:rsidRPr="00BC3A0E" w:rsidRDefault="00197E28" w:rsidP="00BC3A0E">
      <w:pPr>
        <w:ind w:left="0"/>
        <w:jc w:val="center"/>
      </w:pPr>
      <w:r w:rsidRPr="00BC3A0E">
        <w:lastRenderedPageBreak/>
        <w:t>BAB III</w:t>
      </w:r>
      <w:bookmarkEnd w:id="10"/>
    </w:p>
    <w:p w14:paraId="28A2CAB4" w14:textId="1BD56D7C" w:rsidR="00197E28" w:rsidRPr="00BC3A0E" w:rsidRDefault="00197E28" w:rsidP="00BC3A0E">
      <w:pPr>
        <w:jc w:val="center"/>
      </w:pPr>
      <w:bookmarkStart w:id="11" w:name="_Toc195020113"/>
      <w:r w:rsidRPr="00BC3A0E">
        <w:t>PENUTUP</w:t>
      </w:r>
      <w:bookmarkEnd w:id="11"/>
    </w:p>
    <w:p w14:paraId="2E597A68" w14:textId="77777777" w:rsidR="00676C30" w:rsidRPr="00BC3A0E" w:rsidRDefault="00676C30" w:rsidP="00BC3A0E">
      <w:bookmarkStart w:id="12" w:name="_Toc195020114"/>
      <w:r w:rsidRPr="00BC3A0E">
        <w:t>KESIMPULAN</w:t>
      </w:r>
      <w:bookmarkEnd w:id="12"/>
    </w:p>
    <w:p w14:paraId="39B9C4B1" w14:textId="77777777" w:rsidR="00676C30" w:rsidRPr="00BC3A0E" w:rsidRDefault="00676C30" w:rsidP="00676C30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Penerapan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arsitektur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pengembangan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perangkat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lunak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menawarkan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sejumlah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keuntungan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skalabilitas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fleksibilitas</w:t>
      </w:r>
      <w:proofErr w:type="spellEnd"/>
      <w:r w:rsidRPr="00BC3A0E">
        <w:rPr>
          <w:rFonts w:cs="Times New Roman"/>
          <w:b w:val="0"/>
          <w:bCs/>
        </w:rPr>
        <w:t xml:space="preserve">, dan </w:t>
      </w:r>
      <w:proofErr w:type="spellStart"/>
      <w:r w:rsidRPr="00BC3A0E">
        <w:rPr>
          <w:rFonts w:cs="Times New Roman"/>
          <w:b w:val="0"/>
          <w:bCs/>
        </w:rPr>
        <w:t>kemudahan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pemeliharaan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Namun</w:t>
      </w:r>
      <w:proofErr w:type="spellEnd"/>
      <w:r w:rsidRPr="00BC3A0E">
        <w:rPr>
          <w:rFonts w:cs="Times New Roman"/>
          <w:b w:val="0"/>
          <w:bCs/>
        </w:rPr>
        <w:t xml:space="preserve">, di </w:t>
      </w:r>
      <w:proofErr w:type="spellStart"/>
      <w:r w:rsidRPr="00BC3A0E">
        <w:rPr>
          <w:rFonts w:cs="Times New Roman"/>
          <w:b w:val="0"/>
          <w:bCs/>
        </w:rPr>
        <w:t>balik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berbagai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kelebihan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tersebut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terdapat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tantangan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signifikan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terkait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harus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diperhatikan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26BB9D22" w14:textId="77777777" w:rsidR="00676C30" w:rsidRPr="00BC3A0E" w:rsidRDefault="00676C30" w:rsidP="00676C30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0687EB3C" w14:textId="77777777" w:rsidR="00676C30" w:rsidRPr="00BC3A0E" w:rsidRDefault="00676C30" w:rsidP="00676C30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di </w:t>
      </w:r>
      <w:proofErr w:type="spellStart"/>
      <w:r w:rsidRPr="00BC3A0E">
        <w:rPr>
          <w:rFonts w:cs="Times New Roman"/>
          <w:b w:val="0"/>
          <w:bCs/>
        </w:rPr>
        <w:t>lingkungan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menjadi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lebih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rumit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akibat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sifatnya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terdistribusi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serta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intensitas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komunikasi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Beberapa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tantangan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utama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muncul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adalah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perluasan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permukaan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kesulitan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mengelola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identitas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akses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serta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potensi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ancaman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dari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ketergantungan</w:t>
      </w:r>
      <w:proofErr w:type="spellEnd"/>
      <w:r w:rsidRPr="00BC3A0E">
        <w:rPr>
          <w:rFonts w:cs="Times New Roman"/>
          <w:b w:val="0"/>
          <w:bCs/>
        </w:rPr>
        <w:t xml:space="preserve"> pada </w:t>
      </w:r>
      <w:proofErr w:type="spellStart"/>
      <w:r w:rsidRPr="00BC3A0E">
        <w:rPr>
          <w:rFonts w:cs="Times New Roman"/>
          <w:b w:val="0"/>
          <w:bCs/>
        </w:rPr>
        <w:t>pustaka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eksternal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Berbagai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jenis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serangan</w:t>
      </w:r>
      <w:proofErr w:type="spellEnd"/>
      <w:r w:rsidRPr="00BC3A0E">
        <w:rPr>
          <w:rFonts w:cs="Times New Roman"/>
          <w:b w:val="0"/>
          <w:bCs/>
        </w:rPr>
        <w:t xml:space="preserve">, </w:t>
      </w:r>
      <w:proofErr w:type="spellStart"/>
      <w:r w:rsidRPr="00BC3A0E">
        <w:rPr>
          <w:rFonts w:cs="Times New Roman"/>
          <w:b w:val="0"/>
          <w:bCs/>
        </w:rPr>
        <w:t>seperti</w:t>
      </w:r>
      <w:proofErr w:type="spellEnd"/>
      <w:r w:rsidRPr="00BC3A0E">
        <w:rPr>
          <w:rFonts w:cs="Times New Roman"/>
          <w:b w:val="0"/>
          <w:bCs/>
        </w:rPr>
        <w:t xml:space="preserve"> man-in-the-middle, spoofing, </w:t>
      </w:r>
      <w:proofErr w:type="spellStart"/>
      <w:r w:rsidRPr="00BC3A0E">
        <w:rPr>
          <w:rFonts w:cs="Times New Roman"/>
          <w:b w:val="0"/>
          <w:bCs/>
        </w:rPr>
        <w:t>penyalahgunaan</w:t>
      </w:r>
      <w:proofErr w:type="spellEnd"/>
      <w:r w:rsidRPr="00BC3A0E">
        <w:rPr>
          <w:rFonts w:cs="Times New Roman"/>
          <w:b w:val="0"/>
          <w:bCs/>
        </w:rPr>
        <w:t xml:space="preserve"> API, dan denial-of-service,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terjadi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jika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ada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mekanisme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perlindungan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memadai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27581405" w14:textId="77777777" w:rsidR="00676C30" w:rsidRPr="00BC3A0E" w:rsidRDefault="00676C30" w:rsidP="00676C30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</w:p>
    <w:p w14:paraId="7904D8A2" w14:textId="77777777" w:rsidR="00676C30" w:rsidRPr="00BC3A0E" w:rsidRDefault="00676C30" w:rsidP="00676C30">
      <w:pPr>
        <w:pStyle w:val="ListParagraph"/>
        <w:spacing w:line="240" w:lineRule="auto"/>
        <w:ind w:left="890"/>
        <w:rPr>
          <w:rFonts w:cs="Times New Roman"/>
          <w:b w:val="0"/>
          <w:bCs/>
        </w:rPr>
      </w:pPr>
      <w:proofErr w:type="spellStart"/>
      <w:r w:rsidRPr="00BC3A0E">
        <w:rPr>
          <w:rFonts w:cs="Times New Roman"/>
          <w:b w:val="0"/>
          <w:bCs/>
        </w:rPr>
        <w:t>Untuk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menghadapi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tantangan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tersebut</w:t>
      </w:r>
      <w:proofErr w:type="spellEnd"/>
      <w:r w:rsidRPr="00BC3A0E">
        <w:rPr>
          <w:rFonts w:cs="Times New Roman"/>
          <w:b w:val="0"/>
          <w:bCs/>
        </w:rPr>
        <w:t xml:space="preserve">, sangat </w:t>
      </w:r>
      <w:proofErr w:type="spellStart"/>
      <w:r w:rsidRPr="00BC3A0E">
        <w:rPr>
          <w:rFonts w:cs="Times New Roman"/>
          <w:b w:val="0"/>
          <w:bCs/>
        </w:rPr>
        <w:t>penting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menerapkan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mekanisme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otentikasi</w:t>
      </w:r>
      <w:proofErr w:type="spellEnd"/>
      <w:r w:rsidRPr="00BC3A0E">
        <w:rPr>
          <w:rFonts w:cs="Times New Roman"/>
          <w:b w:val="0"/>
          <w:bCs/>
        </w:rPr>
        <w:t xml:space="preserve"> dan </w:t>
      </w:r>
      <w:proofErr w:type="spellStart"/>
      <w:r w:rsidRPr="00BC3A0E">
        <w:rPr>
          <w:rFonts w:cs="Times New Roman"/>
          <w:b w:val="0"/>
          <w:bCs/>
        </w:rPr>
        <w:t>otorisasi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efektif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antar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. </w:t>
      </w:r>
      <w:proofErr w:type="spellStart"/>
      <w:r w:rsidRPr="00BC3A0E">
        <w:rPr>
          <w:rFonts w:cs="Times New Roman"/>
          <w:b w:val="0"/>
          <w:bCs/>
        </w:rPr>
        <w:t>Penggunaan</w:t>
      </w:r>
      <w:proofErr w:type="spellEnd"/>
      <w:r w:rsidRPr="00BC3A0E">
        <w:rPr>
          <w:rFonts w:cs="Times New Roman"/>
          <w:b w:val="0"/>
          <w:bCs/>
        </w:rPr>
        <w:t xml:space="preserve"> mutual TLS (</w:t>
      </w:r>
      <w:proofErr w:type="spellStart"/>
      <w:r w:rsidRPr="00BC3A0E">
        <w:rPr>
          <w:rFonts w:cs="Times New Roman"/>
          <w:b w:val="0"/>
          <w:bCs/>
        </w:rPr>
        <w:t>mTLS</w:t>
      </w:r>
      <w:proofErr w:type="spellEnd"/>
      <w:r w:rsidRPr="00BC3A0E">
        <w:rPr>
          <w:rFonts w:cs="Times New Roman"/>
          <w:b w:val="0"/>
          <w:bCs/>
        </w:rPr>
        <w:t xml:space="preserve">), token JWT, OAuth 2. 0, </w:t>
      </w:r>
      <w:proofErr w:type="spellStart"/>
      <w:r w:rsidRPr="00BC3A0E">
        <w:rPr>
          <w:rFonts w:cs="Times New Roman"/>
          <w:b w:val="0"/>
          <w:bCs/>
        </w:rPr>
        <w:t>serta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pemanfaatan</w:t>
      </w:r>
      <w:proofErr w:type="spellEnd"/>
      <w:r w:rsidRPr="00BC3A0E">
        <w:rPr>
          <w:rFonts w:cs="Times New Roman"/>
          <w:b w:val="0"/>
          <w:bCs/>
        </w:rPr>
        <w:t xml:space="preserve"> API Gateway dan service mesh </w:t>
      </w:r>
      <w:proofErr w:type="spellStart"/>
      <w:r w:rsidRPr="00BC3A0E">
        <w:rPr>
          <w:rFonts w:cs="Times New Roman"/>
          <w:b w:val="0"/>
          <w:bCs/>
        </w:rPr>
        <w:t>adalah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beberapa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solusi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dapat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diimplementasikan</w:t>
      </w:r>
      <w:proofErr w:type="spellEnd"/>
      <w:r w:rsidRPr="00BC3A0E">
        <w:rPr>
          <w:rFonts w:cs="Times New Roman"/>
          <w:b w:val="0"/>
          <w:bCs/>
        </w:rPr>
        <w:t xml:space="preserve">. Strategi </w:t>
      </w:r>
      <w:proofErr w:type="spellStart"/>
      <w:r w:rsidRPr="00BC3A0E">
        <w:rPr>
          <w:rFonts w:cs="Times New Roman"/>
          <w:b w:val="0"/>
          <w:bCs/>
        </w:rPr>
        <w:t>keamanan</w:t>
      </w:r>
      <w:proofErr w:type="spellEnd"/>
      <w:r w:rsidRPr="00BC3A0E">
        <w:rPr>
          <w:rFonts w:cs="Times New Roman"/>
          <w:b w:val="0"/>
          <w:bCs/>
        </w:rPr>
        <w:t xml:space="preserve"> yang </w:t>
      </w:r>
      <w:proofErr w:type="spellStart"/>
      <w:r w:rsidRPr="00BC3A0E">
        <w:rPr>
          <w:rFonts w:cs="Times New Roman"/>
          <w:b w:val="0"/>
          <w:bCs/>
        </w:rPr>
        <w:t>baik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dalam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ekosistem</w:t>
      </w:r>
      <w:proofErr w:type="spellEnd"/>
      <w:r w:rsidRPr="00BC3A0E">
        <w:rPr>
          <w:rFonts w:cs="Times New Roman"/>
          <w:b w:val="0"/>
          <w:bCs/>
        </w:rPr>
        <w:t xml:space="preserve"> microservice </w:t>
      </w:r>
      <w:proofErr w:type="spellStart"/>
      <w:r w:rsidRPr="00BC3A0E">
        <w:rPr>
          <w:rFonts w:cs="Times New Roman"/>
          <w:b w:val="0"/>
          <w:bCs/>
        </w:rPr>
        <w:t>sebaiknya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mengikuti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prinsip</w:t>
      </w:r>
      <w:proofErr w:type="spellEnd"/>
      <w:r w:rsidRPr="00BC3A0E">
        <w:rPr>
          <w:rFonts w:cs="Times New Roman"/>
          <w:b w:val="0"/>
          <w:bCs/>
        </w:rPr>
        <w:t xml:space="preserve"> zero trust, yang </w:t>
      </w:r>
      <w:proofErr w:type="spellStart"/>
      <w:r w:rsidRPr="00BC3A0E">
        <w:rPr>
          <w:rFonts w:cs="Times New Roman"/>
          <w:b w:val="0"/>
          <w:bCs/>
        </w:rPr>
        <w:t>menganggap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setiap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layanan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sebagai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tidak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tepercaya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hingga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ada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bukti</w:t>
      </w:r>
      <w:proofErr w:type="spellEnd"/>
      <w:r w:rsidRPr="00BC3A0E">
        <w:rPr>
          <w:rFonts w:cs="Times New Roman"/>
          <w:b w:val="0"/>
          <w:bCs/>
        </w:rPr>
        <w:t xml:space="preserve"> </w:t>
      </w:r>
      <w:proofErr w:type="spellStart"/>
      <w:r w:rsidRPr="00BC3A0E">
        <w:rPr>
          <w:rFonts w:cs="Times New Roman"/>
          <w:b w:val="0"/>
          <w:bCs/>
        </w:rPr>
        <w:t>sebaliknya</w:t>
      </w:r>
      <w:proofErr w:type="spellEnd"/>
      <w:r w:rsidRPr="00BC3A0E">
        <w:rPr>
          <w:rFonts w:cs="Times New Roman"/>
          <w:b w:val="0"/>
          <w:bCs/>
        </w:rPr>
        <w:t>.</w:t>
      </w:r>
    </w:p>
    <w:p w14:paraId="49F7B05E" w14:textId="77777777" w:rsidR="00676C30" w:rsidRPr="00BC3A0E" w:rsidRDefault="00676C30" w:rsidP="00676C30">
      <w:pPr>
        <w:pStyle w:val="ListParagraph"/>
        <w:spacing w:line="240" w:lineRule="auto"/>
        <w:ind w:left="890"/>
        <w:rPr>
          <w:rFonts w:cs="Times New Roman"/>
        </w:rPr>
      </w:pPr>
    </w:p>
    <w:p w14:paraId="5BF703CB" w14:textId="77777777" w:rsidR="00676C30" w:rsidRPr="00BC3A0E" w:rsidRDefault="00676C30" w:rsidP="00676C30">
      <w:pPr>
        <w:spacing w:line="240" w:lineRule="auto"/>
        <w:rPr>
          <w:rFonts w:cs="Times New Roman"/>
        </w:rPr>
      </w:pPr>
    </w:p>
    <w:sectPr w:rsidR="00676C30" w:rsidRPr="00BC3A0E" w:rsidSect="00945775">
      <w:type w:val="continuous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211B9" w14:textId="77777777" w:rsidR="0006703E" w:rsidRDefault="0006703E" w:rsidP="00676C30">
      <w:pPr>
        <w:spacing w:before="0" w:after="0" w:line="240" w:lineRule="auto"/>
      </w:pPr>
      <w:r>
        <w:separator/>
      </w:r>
    </w:p>
  </w:endnote>
  <w:endnote w:type="continuationSeparator" w:id="0">
    <w:p w14:paraId="4F83EA19" w14:textId="77777777" w:rsidR="0006703E" w:rsidRDefault="0006703E" w:rsidP="00676C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ap">
    <w:altName w:val="Courier New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5815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78A1C9" w14:textId="08FF3E5D" w:rsidR="00676C30" w:rsidRDefault="00676C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07D83" w14:textId="77777777" w:rsidR="00676C30" w:rsidRDefault="00676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18084" w14:textId="77777777" w:rsidR="0006703E" w:rsidRDefault="0006703E" w:rsidP="00676C30">
      <w:pPr>
        <w:spacing w:before="0" w:after="0" w:line="240" w:lineRule="auto"/>
      </w:pPr>
      <w:r>
        <w:separator/>
      </w:r>
    </w:p>
  </w:footnote>
  <w:footnote w:type="continuationSeparator" w:id="0">
    <w:p w14:paraId="7FF42CF7" w14:textId="77777777" w:rsidR="0006703E" w:rsidRDefault="0006703E" w:rsidP="00676C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898"/>
    <w:multiLevelType w:val="hybridMultilevel"/>
    <w:tmpl w:val="C8062F22"/>
    <w:lvl w:ilvl="0" w:tplc="C4707662">
      <w:start w:val="1"/>
      <w:numFmt w:val="decimal"/>
      <w:lvlText w:val="2.%1"/>
      <w:lvlJc w:val="left"/>
      <w:pPr>
        <w:ind w:left="89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14BB04AA"/>
    <w:multiLevelType w:val="hybridMultilevel"/>
    <w:tmpl w:val="3D44D98E"/>
    <w:lvl w:ilvl="0" w:tplc="FA0C5694">
      <w:start w:val="1"/>
      <w:numFmt w:val="decimal"/>
      <w:lvlText w:val="1.%1"/>
      <w:lvlJc w:val="left"/>
      <w:pPr>
        <w:ind w:left="89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" w15:restartNumberingAfterBreak="0">
    <w:nsid w:val="19934FA2"/>
    <w:multiLevelType w:val="hybridMultilevel"/>
    <w:tmpl w:val="5F083910"/>
    <w:lvl w:ilvl="0" w:tplc="0BEA7134">
      <w:start w:val="1"/>
      <w:numFmt w:val="decimal"/>
      <w:lvlText w:val="2.%1"/>
      <w:lvlJc w:val="left"/>
      <w:pPr>
        <w:ind w:left="89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A5291"/>
    <w:multiLevelType w:val="hybridMultilevel"/>
    <w:tmpl w:val="95C66634"/>
    <w:lvl w:ilvl="0" w:tplc="C4707662">
      <w:start w:val="1"/>
      <w:numFmt w:val="decimal"/>
      <w:lvlText w:val="2.%1"/>
      <w:lvlJc w:val="left"/>
      <w:pPr>
        <w:ind w:left="161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330" w:hanging="360"/>
      </w:pPr>
    </w:lvl>
    <w:lvl w:ilvl="2" w:tplc="3809001B" w:tentative="1">
      <w:start w:val="1"/>
      <w:numFmt w:val="lowerRoman"/>
      <w:lvlText w:val="%3."/>
      <w:lvlJc w:val="right"/>
      <w:pPr>
        <w:ind w:left="3050" w:hanging="180"/>
      </w:pPr>
    </w:lvl>
    <w:lvl w:ilvl="3" w:tplc="3809000F" w:tentative="1">
      <w:start w:val="1"/>
      <w:numFmt w:val="decimal"/>
      <w:lvlText w:val="%4."/>
      <w:lvlJc w:val="left"/>
      <w:pPr>
        <w:ind w:left="3770" w:hanging="360"/>
      </w:pPr>
    </w:lvl>
    <w:lvl w:ilvl="4" w:tplc="38090019" w:tentative="1">
      <w:start w:val="1"/>
      <w:numFmt w:val="lowerLetter"/>
      <w:lvlText w:val="%5."/>
      <w:lvlJc w:val="left"/>
      <w:pPr>
        <w:ind w:left="4490" w:hanging="360"/>
      </w:pPr>
    </w:lvl>
    <w:lvl w:ilvl="5" w:tplc="3809001B" w:tentative="1">
      <w:start w:val="1"/>
      <w:numFmt w:val="lowerRoman"/>
      <w:lvlText w:val="%6."/>
      <w:lvlJc w:val="right"/>
      <w:pPr>
        <w:ind w:left="5210" w:hanging="180"/>
      </w:pPr>
    </w:lvl>
    <w:lvl w:ilvl="6" w:tplc="3809000F" w:tentative="1">
      <w:start w:val="1"/>
      <w:numFmt w:val="decimal"/>
      <w:lvlText w:val="%7."/>
      <w:lvlJc w:val="left"/>
      <w:pPr>
        <w:ind w:left="5930" w:hanging="360"/>
      </w:pPr>
    </w:lvl>
    <w:lvl w:ilvl="7" w:tplc="38090019" w:tentative="1">
      <w:start w:val="1"/>
      <w:numFmt w:val="lowerLetter"/>
      <w:lvlText w:val="%8."/>
      <w:lvlJc w:val="left"/>
      <w:pPr>
        <w:ind w:left="6650" w:hanging="360"/>
      </w:pPr>
    </w:lvl>
    <w:lvl w:ilvl="8" w:tplc="380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4" w15:restartNumberingAfterBreak="0">
    <w:nsid w:val="4D00409C"/>
    <w:multiLevelType w:val="hybridMultilevel"/>
    <w:tmpl w:val="933E143C"/>
    <w:lvl w:ilvl="0" w:tplc="920EB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C10DB7"/>
    <w:multiLevelType w:val="hybridMultilevel"/>
    <w:tmpl w:val="BCB621B8"/>
    <w:lvl w:ilvl="0" w:tplc="FA0C5694">
      <w:start w:val="1"/>
      <w:numFmt w:val="decimal"/>
      <w:lvlText w:val="1.%1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6508C"/>
    <w:multiLevelType w:val="hybridMultilevel"/>
    <w:tmpl w:val="B20AD274"/>
    <w:lvl w:ilvl="0" w:tplc="C4707662">
      <w:start w:val="1"/>
      <w:numFmt w:val="decimal"/>
      <w:lvlText w:val="2.%1"/>
      <w:lvlJc w:val="left"/>
      <w:pPr>
        <w:ind w:left="89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617F1415"/>
    <w:multiLevelType w:val="hybridMultilevel"/>
    <w:tmpl w:val="D898C8F0"/>
    <w:lvl w:ilvl="0" w:tplc="6B786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1B593F"/>
    <w:multiLevelType w:val="hybridMultilevel"/>
    <w:tmpl w:val="3C32C01A"/>
    <w:lvl w:ilvl="0" w:tplc="FA0C5694">
      <w:start w:val="1"/>
      <w:numFmt w:val="decimal"/>
      <w:lvlText w:val="1.%1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D3B35"/>
    <w:multiLevelType w:val="hybridMultilevel"/>
    <w:tmpl w:val="4432A89E"/>
    <w:lvl w:ilvl="0" w:tplc="16784818">
      <w:start w:val="1"/>
      <w:numFmt w:val="lowerLetter"/>
      <w:lvlText w:val="%1."/>
      <w:lvlJc w:val="left"/>
      <w:pPr>
        <w:ind w:left="12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70" w:hanging="360"/>
      </w:pPr>
    </w:lvl>
    <w:lvl w:ilvl="2" w:tplc="3809001B" w:tentative="1">
      <w:start w:val="1"/>
      <w:numFmt w:val="lowerRoman"/>
      <w:lvlText w:val="%3."/>
      <w:lvlJc w:val="right"/>
      <w:pPr>
        <w:ind w:left="2690" w:hanging="180"/>
      </w:pPr>
    </w:lvl>
    <w:lvl w:ilvl="3" w:tplc="3809000F" w:tentative="1">
      <w:start w:val="1"/>
      <w:numFmt w:val="decimal"/>
      <w:lvlText w:val="%4."/>
      <w:lvlJc w:val="left"/>
      <w:pPr>
        <w:ind w:left="3410" w:hanging="360"/>
      </w:pPr>
    </w:lvl>
    <w:lvl w:ilvl="4" w:tplc="38090019" w:tentative="1">
      <w:start w:val="1"/>
      <w:numFmt w:val="lowerLetter"/>
      <w:lvlText w:val="%5."/>
      <w:lvlJc w:val="left"/>
      <w:pPr>
        <w:ind w:left="4130" w:hanging="360"/>
      </w:pPr>
    </w:lvl>
    <w:lvl w:ilvl="5" w:tplc="3809001B" w:tentative="1">
      <w:start w:val="1"/>
      <w:numFmt w:val="lowerRoman"/>
      <w:lvlText w:val="%6."/>
      <w:lvlJc w:val="right"/>
      <w:pPr>
        <w:ind w:left="4850" w:hanging="180"/>
      </w:pPr>
    </w:lvl>
    <w:lvl w:ilvl="6" w:tplc="3809000F" w:tentative="1">
      <w:start w:val="1"/>
      <w:numFmt w:val="decimal"/>
      <w:lvlText w:val="%7."/>
      <w:lvlJc w:val="left"/>
      <w:pPr>
        <w:ind w:left="5570" w:hanging="360"/>
      </w:pPr>
    </w:lvl>
    <w:lvl w:ilvl="7" w:tplc="38090019" w:tentative="1">
      <w:start w:val="1"/>
      <w:numFmt w:val="lowerLetter"/>
      <w:lvlText w:val="%8."/>
      <w:lvlJc w:val="left"/>
      <w:pPr>
        <w:ind w:left="6290" w:hanging="360"/>
      </w:pPr>
    </w:lvl>
    <w:lvl w:ilvl="8" w:tplc="38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0" w15:restartNumberingAfterBreak="0">
    <w:nsid w:val="7B6F1C20"/>
    <w:multiLevelType w:val="hybridMultilevel"/>
    <w:tmpl w:val="00F89B54"/>
    <w:lvl w:ilvl="0" w:tplc="C4707662">
      <w:start w:val="1"/>
      <w:numFmt w:val="decimal"/>
      <w:lvlText w:val="2.%1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15ED8"/>
    <w:multiLevelType w:val="hybridMultilevel"/>
    <w:tmpl w:val="CD98E7A0"/>
    <w:lvl w:ilvl="0" w:tplc="C4707662">
      <w:start w:val="1"/>
      <w:numFmt w:val="decimal"/>
      <w:lvlText w:val="2.%1"/>
      <w:lvlJc w:val="left"/>
      <w:pPr>
        <w:ind w:left="89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1217202509">
    <w:abstractNumId w:val="10"/>
  </w:num>
  <w:num w:numId="2" w16cid:durableId="865412624">
    <w:abstractNumId w:val="8"/>
  </w:num>
  <w:num w:numId="3" w16cid:durableId="991710995">
    <w:abstractNumId w:val="5"/>
  </w:num>
  <w:num w:numId="4" w16cid:durableId="714429373">
    <w:abstractNumId w:val="7"/>
  </w:num>
  <w:num w:numId="5" w16cid:durableId="1119570656">
    <w:abstractNumId w:val="4"/>
  </w:num>
  <w:num w:numId="6" w16cid:durableId="229930257">
    <w:abstractNumId w:val="6"/>
  </w:num>
  <w:num w:numId="7" w16cid:durableId="76247724">
    <w:abstractNumId w:val="9"/>
  </w:num>
  <w:num w:numId="8" w16cid:durableId="1293755525">
    <w:abstractNumId w:val="3"/>
  </w:num>
  <w:num w:numId="9" w16cid:durableId="998072016">
    <w:abstractNumId w:val="2"/>
  </w:num>
  <w:num w:numId="10" w16cid:durableId="1327320125">
    <w:abstractNumId w:val="1"/>
  </w:num>
  <w:num w:numId="11" w16cid:durableId="217519688">
    <w:abstractNumId w:val="11"/>
  </w:num>
  <w:num w:numId="12" w16cid:durableId="162978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EB"/>
    <w:rsid w:val="00012DE1"/>
    <w:rsid w:val="0006703E"/>
    <w:rsid w:val="000D0C4A"/>
    <w:rsid w:val="00197E28"/>
    <w:rsid w:val="002110F6"/>
    <w:rsid w:val="0021582B"/>
    <w:rsid w:val="002E583F"/>
    <w:rsid w:val="004D6C5F"/>
    <w:rsid w:val="00626A54"/>
    <w:rsid w:val="00672EEB"/>
    <w:rsid w:val="00676C30"/>
    <w:rsid w:val="006E3415"/>
    <w:rsid w:val="007906A6"/>
    <w:rsid w:val="00791448"/>
    <w:rsid w:val="007D4EF0"/>
    <w:rsid w:val="009062BE"/>
    <w:rsid w:val="00945775"/>
    <w:rsid w:val="00BC3A0E"/>
    <w:rsid w:val="00C4502A"/>
    <w:rsid w:val="00C46D12"/>
    <w:rsid w:val="00DB7318"/>
    <w:rsid w:val="00E1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F6C3A"/>
  <w15:chartTrackingRefBased/>
  <w15:docId w15:val="{9A4AC440-33B7-4FE3-B2EE-40614782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EB"/>
    <w:pPr>
      <w:suppressAutoHyphens/>
      <w:spacing w:before="120" w:after="120" w:line="360" w:lineRule="auto"/>
      <w:ind w:left="170"/>
    </w:pPr>
    <w:rPr>
      <w:rFonts w:ascii="Times New Roman" w:eastAsia="Calibri" w:hAnsi="Times New Roman" w:cs="Symap"/>
      <w:b/>
      <w:kern w:val="0"/>
      <w:sz w:val="24"/>
      <w:szCs w:val="24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EB"/>
    <w:pPr>
      <w:numPr>
        <w:ilvl w:val="1"/>
      </w:numPr>
      <w:ind w:left="17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E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6C3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C30"/>
    <w:rPr>
      <w:rFonts w:ascii="Times New Roman" w:eastAsia="Calibri" w:hAnsi="Times New Roman" w:cs="Symap"/>
      <w:b/>
      <w:kern w:val="0"/>
      <w:sz w:val="24"/>
      <w:szCs w:val="24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6C3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C30"/>
    <w:rPr>
      <w:rFonts w:ascii="Times New Roman" w:eastAsia="Calibri" w:hAnsi="Times New Roman" w:cs="Symap"/>
      <w:b/>
      <w:kern w:val="0"/>
      <w:sz w:val="24"/>
      <w:szCs w:val="24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C3A0E"/>
    <w:pPr>
      <w:suppressAutoHyphens w:val="0"/>
      <w:spacing w:before="240" w:after="0" w:line="259" w:lineRule="auto"/>
      <w:ind w:left="0"/>
      <w:outlineLvl w:val="9"/>
    </w:pPr>
    <w:rPr>
      <w:b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C3A0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C3A0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84A0D-AB56-46D0-9F15-850B4BBB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 Putriani</dc:creator>
  <cp:keywords/>
  <dc:description/>
  <cp:lastModifiedBy>Esi Putriani</cp:lastModifiedBy>
  <cp:revision>2</cp:revision>
  <dcterms:created xsi:type="dcterms:W3CDTF">2025-04-08T09:02:00Z</dcterms:created>
  <dcterms:modified xsi:type="dcterms:W3CDTF">2025-04-08T09:02:00Z</dcterms:modified>
</cp:coreProperties>
</file>