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lxnzzhdqyzq" w:id="0"/>
      <w:bookmarkEnd w:id="0"/>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Besides the three point assignment made when [</w:t>
      </w:r>
      <w:r w:rsidDel="00000000" w:rsidR="00000000" w:rsidRPr="00000000">
        <w:rPr>
          <w:rtl w:val="0"/>
        </w:rPr>
        <w:t xml:space="preserve">creating a product](https://documentation.ordercloud.io/use-case-guides/product-catalog-management/create-and-assign-a-product)</w:t>
      </w:r>
      <w:r w:rsidDel="00000000" w:rsidR="00000000" w:rsidRPr="00000000">
        <w:rPr>
          <w:rtl w:val="0"/>
        </w:rPr>
        <w:t xml:space="preserve">, most assignments in OrderCloud.io can be made to either a user, user group or buyer organization.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class="note"&gt;&lt;strong&gt;4/01/2017:&lt;/strong&gt; In order to encourage best practices, only group-level and buyer-level assignments will be allowed for the following resources: `Products`, `Categories`, `Promotions`, `Cost Centers`, `Message Config`. &lt;strong&gt;If there are existing user-level assignments for any of the above, you must convert them to group-level or buyer-level before the production release date.&lt;/strong&gt;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talk through each scenario in detail as well as go through a specific examples for each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05ruxdd105x"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Core Concept of </w:t>
      </w:r>
      <w:r w:rsidDel="00000000" w:rsidR="00000000" w:rsidRPr="00000000">
        <w:rPr>
          <w:rtl w:val="0"/>
        </w:rPr>
        <w:t xml:space="preserve">[Assignments](https://devcenter.ordercloud.io/platform-guides/core-concepts/assignments)</w:t>
      </w:r>
      <w:r w:rsidDel="00000000" w:rsidR="00000000" w:rsidRPr="00000000">
        <w:rPr>
          <w:rtl w:val="0"/>
        </w:rPr>
        <w:t xml:space="preserve"> in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rfczbpoi2ff" w:id="2"/>
      <w:bookmarkEnd w:id="2"/>
      <w:r w:rsidDel="00000000" w:rsidR="00000000" w:rsidRPr="00000000">
        <w:rPr>
          <w:rtl w:val="0"/>
        </w:rPr>
        <w:t xml:space="preserve">## 1. Make an Assignment to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will assign promotion “Discount10” to user “123".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Assignment](https://documentation.ordercloud.io/api-reference#Categories_Create)&lt;/div&gt;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https://api.ordercloud.io/v1/products/assignments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"PromotionID": "Discount10",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"CloudMart",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"PriceScheduleID":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Notice that a `BuyerID` was needed in addition to the `UserID`. This is because a `UserID` is only unique within the context of a buyer organization, not necessarily the entire admin organization.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class=”note”&gt;Making an assignment to a user is not considered best practice, and should be avoided when possible. Instead, try to make all of your assignments to a user group. This greatly simplifies assignments down the road.&lt;/div&gt;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jqh3d66rvg2" w:id="3"/>
      <w:bookmarkEnd w:id="3"/>
      <w:r w:rsidDel="00000000" w:rsidR="00000000" w:rsidRPr="00000000">
        <w:rPr>
          <w:rtl w:val="0"/>
        </w:rPr>
        <w:t xml:space="preserve">## 2. </w:t>
      </w:r>
      <w:r w:rsidDel="00000000" w:rsidR="00000000" w:rsidRPr="00000000">
        <w:rPr>
          <w:rtl w:val="0"/>
        </w:rPr>
        <w:t xml:space="preserve">Making an Assignment to a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OrderCloud.io’s preferred method of making assignments and is considered best practice. The following example will assign promotion “Discount10” to every user in user group "RetailGroup"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Assignment](</w:t>
      </w:r>
      <w:r w:rsidDel="00000000" w:rsidR="00000000" w:rsidRPr="00000000">
        <w:rPr>
          <w:color w:val="ff9900"/>
          <w:rtl w:val="0"/>
        </w:rPr>
        <w:t xml:space="preserve">https://documentation.ordercloud.io/api-reference#Promotions_SaveAssignment</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6">
        <w:r w:rsidDel="00000000" w:rsidR="00000000" w:rsidRPr="00000000">
          <w:rPr>
            <w:color w:val="1155cc"/>
            <w:highlight w:val="white"/>
            <w:u w:val="single"/>
            <w:rtl w:val="0"/>
          </w:rPr>
          <w:t xml:space="preserve">https://api.ordercloud.io/v1/promotions/assignments</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"PromotionID":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"ExampleUserGroup",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"PriceScheduleID":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Making an assignment to a user group is </w:t>
      </w:r>
      <w:r w:rsidDel="00000000" w:rsidR="00000000" w:rsidRPr="00000000">
        <w:rPr>
          <w:rtl w:val="0"/>
        </w:rPr>
        <w:t xml:space="preserve">very</w:t>
      </w:r>
      <w:r w:rsidDel="00000000" w:rsidR="00000000" w:rsidRPr="00000000">
        <w:rPr>
          <w:rtl w:val="0"/>
        </w:rPr>
        <w:t xml:space="preserve"> similar to making an assignment to a user. Like user IDs, user group IDs are only unique within a buyer organization so a `BuyerID` is also needed in order to make an assignment.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3cpqk8ea96" w:id="4"/>
      <w:bookmarkEnd w:id="4"/>
      <w:r w:rsidDel="00000000" w:rsidR="00000000" w:rsidRPr="00000000">
        <w:rPr>
          <w:rtl w:val="0"/>
        </w:rPr>
        <w:t xml:space="preserve">## 3. Making an Assignment to a Buyer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Making an assignment to a Buyer organization is as easy as providing the `BuyerID` and the ID of what you want to make an assignment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call will assign promotion ABC to every user in the buyer company “ExampleBuyerCompany”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 class=”api-reference”&gt;API Reference: [Save Assignment](https://documentation.ordercloud.io/api-reference#Promotions_SaveAssignment)&lt;/div&gt;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https://api.ordercloud.io/v1/promotions/assignments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"PromotionID":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"ExampleBuyerCompany",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"PriceScheduleID":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careful using this one, there are very few cases where you will want to make an assignment to the buyer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vg5457hgkga" w:id="5"/>
      <w:bookmarkEnd w:id="5"/>
      <w:r w:rsidDel="00000000" w:rsidR="00000000" w:rsidRPr="00000000">
        <w:rPr>
          <w:rtl w:val="0"/>
        </w:rPr>
        <w:t xml:space="preserve">## What Ifs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&lt;strong&gt;What if I made an assignment to a user group and later added a user to that group?&lt;/strong&gt;&lt;br&gt;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Any new users added to the user group will inherit all assignments made to the user group. Buyer organizations work the same way, but be careful setting assignments at the buyer level because the scope of included users is much larger.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be familiar with how to make an assignment. If at any point you need to review how assignments work in OrderCloud.io, refer back to the [Assignments](</w:t>
      </w:r>
      <w:hyperlink r:id="rId7">
        <w:r w:rsidDel="00000000" w:rsidR="00000000" w:rsidRPr="00000000">
          <w:rPr>
            <w:color w:val="1155cc"/>
            <w:u w:val="single"/>
            <w:rtl w:val="0"/>
          </w:rPr>
          <w:t xml:space="preserve">https://devcenter.ordercloud.io/platform-guides/core-concepts/assignments</w:t>
        </w:r>
      </w:hyperlink>
      <w:r w:rsidDel="00000000" w:rsidR="00000000" w:rsidRPr="00000000">
        <w:rPr>
          <w:rtl w:val="0"/>
        </w:rPr>
        <w:t xml:space="preserve">) guide under Core Concepts.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ordercloud.io/v1/promotions/assignments" TargetMode="External"/><Relationship Id="rId7" Type="http://schemas.openxmlformats.org/officeDocument/2006/relationships/hyperlink" Target="https://devcenter.ordercloud.io/platform-guides/core-concepts/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