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Facilitators: Steve, Todd, John Wangaard, Rich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2400"/>
        <w:gridCol w:w="1880"/>
        <w:gridCol w:w="1880"/>
        <w:gridCol w:w="1880"/>
        <w:tblGridChange w:id="0">
          <w:tblGrid>
            <w:gridCol w:w="1320"/>
            <w:gridCol w:w="2400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Aisha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Connor 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Jon Wylie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Zeeshan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Crhistian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Eric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Spencer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Ashley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Rich Booth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Chris 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Miranda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Connor 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Melissa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1: </w:t>
      </w:r>
      <w:r w:rsidDel="00000000" w:rsidR="00000000" w:rsidRPr="00000000">
        <w:rPr>
          <w:rtl w:val="0"/>
        </w:rPr>
        <w:t xml:space="preserve">Base Product and Price: In my store I want one item to be priced the same for every user that purchases from me. Specifically, I want this item to be $5.00 for every buyer user.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2: </w:t>
      </w:r>
      <w:r w:rsidDel="00000000" w:rsidR="00000000" w:rsidRPr="00000000">
        <w:rPr>
          <w:rtl w:val="0"/>
        </w:rPr>
        <w:t xml:space="preserve">Quantity Multiplier: In my store I sell small items by the box load. Every box has the same quantity so I want my buyers to be able to specify their quantity by box while displaying the total quantity they are ordering. Specifically, I want buyer users to order 3 boxes for a total of 3,000 items.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3: </w:t>
      </w:r>
      <w:r w:rsidDel="00000000" w:rsidR="00000000" w:rsidRPr="00000000">
        <w:rPr>
          <w:rtl w:val="0"/>
        </w:rPr>
        <w:t xml:space="preserve">Max Quantity: In my store I want users to be able to add their quantity to order manually, but I need to keep them from ordering over a certain quantity of particular items. Specifically, I want to sell an item for any quantity under 1,000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4:</w:t>
      </w:r>
      <w:r w:rsidDel="00000000" w:rsidR="00000000" w:rsidRPr="00000000">
        <w:rPr>
          <w:rtl w:val="0"/>
        </w:rPr>
        <w:t xml:space="preserve"> Restricted Quantity: In my store I sell small items by the box load. I have 3 different box sizes, but I want the user to select the total quantity in each box. Specifically, I have a product with 3 box sizes: 100, 500, 1,000. I want to restrict the buyer from being able to purchase any quantity other than those 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5:</w:t>
      </w:r>
      <w:r w:rsidDel="00000000" w:rsidR="00000000" w:rsidRPr="00000000">
        <w:rPr>
          <w:rtl w:val="0"/>
        </w:rPr>
        <w:t xml:space="preserve"> Price Breaks: In my store I want to allow my customers to have pricing discounts based on order quantity. Specifically, I’d like to be able to offer a 10% discount for every 100 items ordered up to 1,000 items.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6:</w:t>
      </w:r>
      <w:r w:rsidDel="00000000" w:rsidR="00000000" w:rsidRPr="00000000">
        <w:rPr>
          <w:rtl w:val="0"/>
        </w:rPr>
        <w:t xml:space="preserve"> Multiple Price Assignments: In my organization I need to price products differently by region. Specifically, I need the price of my item to be different between the following regions: East, West. The price for my item for the East region should be $25.00 while the West region should be $30.00.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7: </w:t>
      </w:r>
      <w:r w:rsidDel="00000000" w:rsidR="00000000" w:rsidRPr="00000000">
        <w:rPr>
          <w:rtl w:val="0"/>
        </w:rPr>
        <w:t xml:space="preserve">Generate Variants: In my store I want to create products for the different variations of my t-shirts. I’d like one product for each combination of size (small, medium, large) and color (indigo, magenta, cyan)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color w:val="ff0000"/>
          <w:rtl w:val="0"/>
        </w:rPr>
        <w:t xml:space="preserve">Group 8: </w:t>
      </w:r>
      <w:r w:rsidDel="00000000" w:rsidR="00000000" w:rsidRPr="00000000">
        <w:rPr>
          <w:rtl w:val="0"/>
        </w:rPr>
        <w:t xml:space="preserve">Configure Price Quote (CPQ): In my store I want to allow for my users’ to customize their product and have pricing determined based on the selections. Specifically, I want to create a Notebook product and allow for the following selections: Leatherbound + $5.00, Engraved + $10.00.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