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91653" w:rsidRDefault="0019165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Звіт</w:t>
      </w:r>
    </w:p>
    <w:p w:rsidR="00590C33" w:rsidRPr="0077506C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лабораторної роботи №</w:t>
      </w:r>
      <w:r w:rsidR="0077506C" w:rsidRPr="0077506C">
        <w:rPr>
          <w:rFonts w:ascii="Times New Roman" w:hAnsi="Times New Roman" w:cs="Times New Roman"/>
          <w:b/>
          <w:bCs/>
          <w:sz w:val="28"/>
          <w:szCs w:val="28"/>
          <w:lang w:val="uk-UA"/>
        </w:rPr>
        <w:t>3</w:t>
      </w: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З дисципліни «Розробка мобільних застосувань під</w:t>
      </w: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Android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»</w:t>
      </w: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Виконав: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Гринько Олександр Максимович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ab/>
        <w:t xml:space="preserve">Група: </w:t>
      </w:r>
      <w:r w:rsidRPr="00590C33">
        <w:rPr>
          <w:rFonts w:ascii="Times New Roman" w:hAnsi="Times New Roman" w:cs="Times New Roman"/>
          <w:sz w:val="28"/>
          <w:szCs w:val="28"/>
          <w:lang w:val="uk-UA"/>
        </w:rPr>
        <w:t>ІП-22</w:t>
      </w: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Перевірив: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Орленко Сергій Петрович</w:t>
      </w: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590C33">
        <w:rPr>
          <w:rFonts w:ascii="Times New Roman" w:hAnsi="Times New Roman" w:cs="Times New Roman"/>
          <w:b/>
          <w:bCs/>
          <w:sz w:val="28"/>
          <w:szCs w:val="28"/>
          <w:lang w:val="uk-UA"/>
        </w:rPr>
        <w:t>Дата: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506C">
        <w:rPr>
          <w:rFonts w:ascii="Times New Roman" w:hAnsi="Times New Roman" w:cs="Times New Roman"/>
          <w:sz w:val="28"/>
          <w:szCs w:val="28"/>
        </w:rPr>
        <w:t>26</w:t>
      </w:r>
      <w:r>
        <w:rPr>
          <w:rFonts w:ascii="Times New Roman" w:hAnsi="Times New Roman" w:cs="Times New Roman"/>
          <w:sz w:val="28"/>
          <w:szCs w:val="28"/>
          <w:lang w:val="uk-UA"/>
        </w:rPr>
        <w:t>.0</w:t>
      </w:r>
      <w:r w:rsidR="0077506C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>.2025</w:t>
      </w: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90C33" w:rsidRDefault="00590C33" w:rsidP="00590C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Київ 2025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br w:type="page"/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Завдання</w:t>
      </w:r>
    </w:p>
    <w:p w:rsidR="0077506C" w:rsidRDefault="0077506C" w:rsidP="0077506C">
      <w:pPr>
        <w:rPr>
          <w:rFonts w:ascii="Times New Roman" w:hAnsi="Times New Roman" w:cs="Times New Roman"/>
          <w:sz w:val="28"/>
          <w:szCs w:val="28"/>
        </w:rPr>
      </w:pPr>
      <w:r w:rsidRPr="0077506C">
        <w:rPr>
          <w:rFonts w:ascii="Times New Roman" w:hAnsi="Times New Roman" w:cs="Times New Roman"/>
          <w:sz w:val="28"/>
          <w:szCs w:val="28"/>
          <w:lang w:val="uk-UA"/>
        </w:rPr>
        <w:t>Написати програму під платформу Андроїд, яка доповнює програму, що</w:t>
      </w:r>
      <w:r w:rsidRPr="0077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506C">
        <w:rPr>
          <w:rFonts w:ascii="Times New Roman" w:hAnsi="Times New Roman" w:cs="Times New Roman"/>
          <w:sz w:val="28"/>
          <w:szCs w:val="28"/>
          <w:lang w:val="uk-UA"/>
        </w:rPr>
        <w:t>розроблена за лабораторною роботою 2, роботою зі сховищами.</w:t>
      </w:r>
      <w:r w:rsidRPr="0077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506C">
        <w:rPr>
          <w:rFonts w:ascii="Times New Roman" w:hAnsi="Times New Roman" w:cs="Times New Roman"/>
          <w:sz w:val="28"/>
          <w:szCs w:val="28"/>
          <w:lang w:val="uk-UA"/>
        </w:rPr>
        <w:t>Тобто при натисканні на кнопку «ОК» додатково:</w:t>
      </w:r>
      <w:r w:rsidRPr="0077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77506C" w:rsidRPr="0077506C" w:rsidRDefault="0077506C" w:rsidP="007750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506C">
        <w:rPr>
          <w:rFonts w:ascii="Times New Roman" w:hAnsi="Times New Roman" w:cs="Times New Roman"/>
          <w:sz w:val="28"/>
          <w:szCs w:val="28"/>
          <w:lang w:val="uk-UA"/>
        </w:rPr>
        <w:t>- здійснюється запис результату взаємодії з інтерфейсом до сховища (файл або</w:t>
      </w:r>
    </w:p>
    <w:p w:rsidR="0077506C" w:rsidRPr="0077506C" w:rsidRDefault="0077506C" w:rsidP="007750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506C">
        <w:rPr>
          <w:rFonts w:ascii="Times New Roman" w:hAnsi="Times New Roman" w:cs="Times New Roman"/>
          <w:sz w:val="28"/>
          <w:szCs w:val="28"/>
          <w:lang w:val="uk-UA"/>
        </w:rPr>
        <w:t>базу даних);</w:t>
      </w:r>
    </w:p>
    <w:p w:rsidR="0077506C" w:rsidRPr="0077506C" w:rsidRDefault="0077506C" w:rsidP="007750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506C">
        <w:rPr>
          <w:rFonts w:ascii="Times New Roman" w:hAnsi="Times New Roman" w:cs="Times New Roman"/>
          <w:sz w:val="28"/>
          <w:szCs w:val="28"/>
          <w:lang w:val="uk-UA"/>
        </w:rPr>
        <w:t>- користувач інформується відповідним повідомленням щодо успішності запису.</w:t>
      </w:r>
    </w:p>
    <w:p w:rsidR="004E5688" w:rsidRDefault="0077506C" w:rsidP="0077506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506C">
        <w:rPr>
          <w:rFonts w:ascii="Times New Roman" w:hAnsi="Times New Roman" w:cs="Times New Roman"/>
          <w:sz w:val="28"/>
          <w:szCs w:val="28"/>
          <w:lang w:val="uk-UA"/>
        </w:rPr>
        <w:t>Також інтерфейс необхідно доповнити кнопкою «Відкрити», натискання на яку</w:t>
      </w:r>
      <w:r w:rsidRPr="0077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506C">
        <w:rPr>
          <w:rFonts w:ascii="Times New Roman" w:hAnsi="Times New Roman" w:cs="Times New Roman"/>
          <w:sz w:val="28"/>
          <w:szCs w:val="28"/>
          <w:lang w:val="uk-UA"/>
        </w:rPr>
        <w:t>призводить до переходу на іншу Діяльність, у якій відображається вміст даних, що</w:t>
      </w:r>
      <w:r w:rsidRPr="0077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506C">
        <w:rPr>
          <w:rFonts w:ascii="Times New Roman" w:hAnsi="Times New Roman" w:cs="Times New Roman"/>
          <w:sz w:val="28"/>
          <w:szCs w:val="28"/>
          <w:lang w:val="uk-UA"/>
        </w:rPr>
        <w:t>зберігаються у сховищі. Якщо дані відсутні (сховище пусте) відобразити відповідне</w:t>
      </w:r>
      <w:r w:rsidRPr="0077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506C">
        <w:rPr>
          <w:rFonts w:ascii="Times New Roman" w:hAnsi="Times New Roman" w:cs="Times New Roman"/>
          <w:sz w:val="28"/>
          <w:szCs w:val="28"/>
          <w:lang w:val="uk-UA"/>
        </w:rPr>
        <w:t>повідомлення. За бажанням можна додатково реалізувати оновлення та видалення</w:t>
      </w:r>
      <w:r w:rsidRPr="0077506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506C">
        <w:rPr>
          <w:rFonts w:ascii="Times New Roman" w:hAnsi="Times New Roman" w:cs="Times New Roman"/>
          <w:sz w:val="28"/>
          <w:szCs w:val="28"/>
          <w:lang w:val="uk-UA"/>
        </w:rPr>
        <w:t>даних зі сховища.</w:t>
      </w:r>
    </w:p>
    <w:p w:rsidR="0077506C" w:rsidRDefault="004E5688" w:rsidP="00590C33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4E5688">
        <w:rPr>
          <w:rFonts w:ascii="Times New Roman" w:hAnsi="Times New Roman" w:cs="Times New Roman"/>
          <w:b/>
          <w:bCs/>
          <w:sz w:val="28"/>
          <w:szCs w:val="28"/>
          <w:lang w:val="uk-UA"/>
        </w:rPr>
        <w:t>Варіант</w:t>
      </w:r>
      <w:r>
        <w:rPr>
          <w:rFonts w:ascii="Times New Roman" w:hAnsi="Times New Roman" w:cs="Times New Roman"/>
          <w:sz w:val="28"/>
          <w:szCs w:val="28"/>
          <w:lang w:val="uk-UA"/>
        </w:rPr>
        <w:t>: 8 (42 у списку)</w:t>
      </w:r>
    </w:p>
    <w:p w:rsidR="0077506C" w:rsidRDefault="007750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E5688" w:rsidRDefault="004E5688" w:rsidP="00590C33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 виконання програми</w:t>
      </w:r>
    </w:p>
    <w:p w:rsidR="004E5688" w:rsidRDefault="0077506C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90FD3E4" wp14:editId="32FBC743">
            <wp:extent cx="3816455" cy="7336465"/>
            <wp:effectExtent l="0" t="0" r="0" b="0"/>
            <wp:docPr id="319768966" name="Рисунок 1" descr="Зображення, що містить знімок екрана, текст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9768966" name="Рисунок 1" descr="Зображення, що містить знімок екрана, текст, дизайн&#10;&#10;Вміст, створений ШІ, може бути неправильним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314" cy="7340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D7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 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t>–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t>Перший тестовий обрахунок</w:t>
      </w:r>
    </w:p>
    <w:p w:rsidR="007C34D7" w:rsidRDefault="007C34D7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C34D7" w:rsidRDefault="007C34D7" w:rsidP="007C34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A0ED442" wp14:editId="097FCEFF">
            <wp:extent cx="3838353" cy="8445103"/>
            <wp:effectExtent l="0" t="0" r="0" b="0"/>
            <wp:docPr id="612549093" name="Рисунок 1" descr="Зображення, що містить текст, знімок екрана, Мобільний телефон, дизайн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549093" name="Рисунок 1" descr="Зображення, що містить текст, знімок екрана, Мобільний телефон, дизайн&#10;&#10;Вміст, створений ШІ, може бути неправильни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2276" cy="845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06C" w:rsidRDefault="007C34D7" w:rsidP="007C34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Вивід повідомлення про збережений результат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E5688" w:rsidRPr="0077506C" w:rsidRDefault="0077506C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389E5E19" wp14:editId="5E2E12E8">
            <wp:extent cx="3808526" cy="8144540"/>
            <wp:effectExtent l="0" t="0" r="1905" b="0"/>
            <wp:docPr id="1354750427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750427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0093" cy="8147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C34D7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t>Перевірка сховища</w:t>
      </w:r>
    </w:p>
    <w:p w:rsidR="004E5688" w:rsidRDefault="0077506C" w:rsidP="0077506C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77506C" w:rsidRPr="0077506C" w:rsidRDefault="0077506C" w:rsidP="0077506C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DE8C539" wp14:editId="612E9231">
            <wp:extent cx="3775424" cy="8304028"/>
            <wp:effectExtent l="0" t="0" r="0" b="1905"/>
            <wp:docPr id="68835535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35535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76818" cy="8307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C34D7">
        <w:rPr>
          <w:rFonts w:ascii="Times New Roman" w:hAnsi="Times New Roman" w:cs="Times New Roman"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t>Додавання ще одного обрахунку</w:t>
      </w:r>
    </w:p>
    <w:p w:rsidR="004E5688" w:rsidRDefault="0077506C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25732F1D" wp14:editId="625E6365">
            <wp:extent cx="3778993" cy="8304028"/>
            <wp:effectExtent l="0" t="0" r="0" b="1905"/>
            <wp:docPr id="315064663" name="Рисунок 1" descr="Зображення, що містить текст, знімок екрана, програмне забезпечення, мультимеді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064663" name="Рисунок 1" descr="Зображення, що містить текст, знімок екрана, програмне забезпечення, мультимедіа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2639" cy="831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688" w:rsidRPr="004E5688" w:rsidRDefault="004E5688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C34D7">
        <w:rPr>
          <w:rFonts w:ascii="Times New Roman" w:hAnsi="Times New Roman" w:cs="Times New Roman"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t>Очищення сховища</w:t>
      </w:r>
    </w:p>
    <w:p w:rsidR="004E5688" w:rsidRPr="0077506C" w:rsidRDefault="0077506C" w:rsidP="004E568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4B65A295" wp14:editId="4601B926">
            <wp:extent cx="3829843" cy="8282763"/>
            <wp:effectExtent l="0" t="0" r="0" b="4445"/>
            <wp:docPr id="1169923837" name="Рисунок 1" descr="Зображення, що містить текст, знімок екрана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923837" name="Рисунок 1" descr="Зображення, що містить текст, знімок екрана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2816" cy="828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4D7" w:rsidRDefault="004E5688" w:rsidP="007C34D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 w:rsidR="007C34D7">
        <w:rPr>
          <w:rFonts w:ascii="Times New Roman" w:hAnsi="Times New Roman" w:cs="Times New Roman"/>
          <w:sz w:val="28"/>
          <w:szCs w:val="28"/>
          <w:lang w:val="uk-UA"/>
        </w:rPr>
        <w:t>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="0077506C">
        <w:rPr>
          <w:rFonts w:ascii="Times New Roman" w:hAnsi="Times New Roman" w:cs="Times New Roman"/>
          <w:sz w:val="28"/>
          <w:szCs w:val="28"/>
          <w:lang w:val="uk-UA"/>
        </w:rPr>
        <w:t>Новий тестовий обрахунок</w:t>
      </w:r>
      <w:r w:rsidR="007C34D7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4E5688" w:rsidRDefault="004E5688" w:rsidP="004E5688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Пояснення коду</w:t>
      </w:r>
    </w:p>
    <w:p w:rsidR="007C34D7" w:rsidRPr="007C34D7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Файл strings.xml містить текстові ресурси, які відповідають за виведені на екран фрази (наприклад, підказки у полях, повідомлення про помилки, підписи кнопок тощо).</w:t>
      </w:r>
    </w:p>
    <w:p w:rsidR="007C34D7" w:rsidRPr="007C34D7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Файл activity_main.xml містить макет головної активності з контейнером FrameLayout, у який динамічно завантажуються фрагменти — InputFragment та ResultFragment.</w:t>
      </w:r>
    </w:p>
    <w:p w:rsidR="007C34D7" w:rsidRPr="007C34D7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Файл fragment_input.xml реалізує інтерфейс для введення чисел (EditText), вибору математичної операції, кнопку OK для обчислення та кнопку Open для переходу до активності перегляду збережених результатів.</w:t>
      </w:r>
    </w:p>
    <w:p w:rsidR="007C34D7" w:rsidRPr="007C34D7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Файл fragment_result.xml відповідає за відображення результату обчислення (через TextView) та містить кнопку Cancel, яка повертає користувача до фрагмента введення (InputFragment) та очищає поля.</w:t>
      </w:r>
    </w:p>
    <w:p w:rsidR="007C34D7" w:rsidRPr="007C34D7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Файл activity_results.xml реалізує інтерфейс для окремої активності, де відображаються збережені обчислення. Він містить заголовок, ScrollView для виведення результатів, а також кнопки Back (для повернення) та Clear (для очищення всіх результатів).</w:t>
      </w:r>
    </w:p>
    <w:p w:rsidR="007C34D7" w:rsidRPr="007C34D7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Клас MainActivity.java є головною активністю застосунку, яка керує фрагментами: при запуску завантажує InputFragment, а після натискання кнопки OK — завантажує ResultFragment. При натисканні Cancel — повертає назад InputFragment.</w:t>
      </w:r>
    </w:p>
    <w:p w:rsidR="007C34D7" w:rsidRPr="007C34D7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Клас InputFragment.java обробляє введення чисел і вибір операції. Після натискання кнопки OK виконується обчислення, результат зберігається у файл results.txt, а також передається у MainActivity для відображення. Кнопка Open відкриває активність ResultsActivity.</w:t>
      </w:r>
    </w:p>
    <w:p w:rsidR="007C34D7" w:rsidRPr="007C34D7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Клас ResultFragment.java відображає результат обчислення та дозволяє повернутися назад до введення нових даних за допомогою кнопки Cancel.</w:t>
      </w:r>
    </w:p>
    <w:p w:rsidR="007C34D7" w:rsidRPr="007C34D7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Клас ResultsActivity.java — це окрема активність, що відкривається з InputFragment. Вона читає збережені результати з файлу results.txt, виводить їх на екран, дозволяє очистити дані (кнопка Clear) або повернутися назад (кнопка Back).</w:t>
      </w:r>
    </w:p>
    <w:p w:rsidR="00665BAA" w:rsidRPr="00665BAA" w:rsidRDefault="007C34D7" w:rsidP="007C34D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C34D7">
        <w:rPr>
          <w:rFonts w:ascii="Times New Roman" w:hAnsi="Times New Roman" w:cs="Times New Roman"/>
          <w:sz w:val="28"/>
          <w:szCs w:val="28"/>
          <w:lang w:val="uk-UA"/>
        </w:rPr>
        <w:t>Файл AndroidManifest.xml реєструє активності застосунку: головну (MainActivity) та додаткову для перегляду результатів (ResultsActivity).</w:t>
      </w:r>
    </w:p>
    <w:sectPr w:rsidR="00665BAA" w:rsidRPr="00665B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C33"/>
    <w:rsid w:val="00191653"/>
    <w:rsid w:val="003C4036"/>
    <w:rsid w:val="004A0603"/>
    <w:rsid w:val="004B0CD4"/>
    <w:rsid w:val="004E5688"/>
    <w:rsid w:val="00590C33"/>
    <w:rsid w:val="00596964"/>
    <w:rsid w:val="005F2832"/>
    <w:rsid w:val="00665BAA"/>
    <w:rsid w:val="0077506C"/>
    <w:rsid w:val="007C34D7"/>
    <w:rsid w:val="007F1E14"/>
    <w:rsid w:val="00840D01"/>
    <w:rsid w:val="00B151A8"/>
    <w:rsid w:val="00B80B10"/>
    <w:rsid w:val="00E06427"/>
    <w:rsid w:val="00EC62C5"/>
    <w:rsid w:val="00FB7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88A09"/>
  <w15:chartTrackingRefBased/>
  <w15:docId w15:val="{F42727FC-4667-4FE1-85AF-D6C502FEE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5688"/>
  </w:style>
  <w:style w:type="paragraph" w:styleId="1">
    <w:name w:val="heading 1"/>
    <w:basedOn w:val="a"/>
    <w:next w:val="a"/>
    <w:link w:val="10"/>
    <w:uiPriority w:val="9"/>
    <w:qFormat/>
    <w:rsid w:val="00590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0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0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0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0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0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0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0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0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0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90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90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90C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90C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90C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90C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90C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90C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90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90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0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90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0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90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0C3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90C3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90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90C3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90C33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665BA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8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478</Words>
  <Characters>2727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Oleksandr Hrynko</dc:creator>
  <cp:keywords/>
  <dc:description/>
  <cp:lastModifiedBy>Oleksandr Hrynko</cp:lastModifiedBy>
  <cp:revision>12</cp:revision>
  <dcterms:created xsi:type="dcterms:W3CDTF">2025-03-26T02:12:00Z</dcterms:created>
  <dcterms:modified xsi:type="dcterms:W3CDTF">2025-03-26T02:32:00Z</dcterms:modified>
</cp:coreProperties>
</file>