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5EE" w:rsidRDefault="00A473B7">
      <w:pPr>
        <w:spacing w:after="1" w:line="259" w:lineRule="auto"/>
        <w:ind w:left="31" w:right="4"/>
        <w:jc w:val="center"/>
      </w:pPr>
      <w:r>
        <w:rPr>
          <w:sz w:val="38"/>
        </w:rPr>
        <w:t>C</w:t>
      </w:r>
      <w:r>
        <w:rPr>
          <w:sz w:val="38"/>
        </w:rPr>
        <w:t xml:space="preserve">omputing Pairwise Distance Between Data </w:t>
      </w:r>
      <w:r>
        <w:t xml:space="preserve"> </w:t>
      </w:r>
    </w:p>
    <w:p w:rsidR="005175EE" w:rsidRDefault="00A473B7">
      <w:pPr>
        <w:spacing w:after="1" w:line="259" w:lineRule="auto"/>
        <w:ind w:left="31"/>
        <w:jc w:val="center"/>
      </w:pPr>
      <w:r>
        <w:rPr>
          <w:sz w:val="38"/>
        </w:rPr>
        <w:t xml:space="preserve">(Python Only) </w:t>
      </w:r>
      <w:r>
        <w:t xml:space="preserve"> </w:t>
      </w:r>
    </w:p>
    <w:p w:rsidR="005175EE" w:rsidRDefault="00A473B7">
      <w:pPr>
        <w:spacing w:after="29" w:line="259" w:lineRule="auto"/>
        <w:ind w:left="14" w:firstLine="0"/>
      </w:pPr>
      <w:r>
        <w:t xml:space="preserve">  </w:t>
      </w:r>
    </w:p>
    <w:p w:rsidR="005175EE" w:rsidRDefault="00A473B7">
      <w:pPr>
        <w:spacing w:after="0" w:line="259" w:lineRule="auto"/>
        <w:ind w:left="14" w:firstLine="0"/>
      </w:pPr>
      <w:r>
        <w:rPr>
          <w:b/>
          <w:sz w:val="28"/>
        </w:rPr>
        <w:t xml:space="preserve"> </w:t>
      </w:r>
      <w:r>
        <w:t xml:space="preserve"> </w:t>
      </w:r>
      <w:bookmarkStart w:id="0" w:name="_GoBack"/>
      <w:bookmarkEnd w:id="0"/>
    </w:p>
    <w:p w:rsidR="005175EE" w:rsidRDefault="00A473B7">
      <w:pPr>
        <w:spacing w:after="0" w:line="259" w:lineRule="auto"/>
        <w:ind w:left="14" w:firstLine="0"/>
      </w:pPr>
      <w:r>
        <w:rPr>
          <w:b/>
          <w:sz w:val="28"/>
        </w:rPr>
        <w:t xml:space="preserve">Loops vs Matrix operation methods </w:t>
      </w:r>
      <w:r>
        <w:t xml:space="preserve"> </w:t>
      </w:r>
    </w:p>
    <w:p w:rsidR="005175EE" w:rsidRDefault="00A473B7">
      <w:pPr>
        <w:spacing w:after="3" w:line="259" w:lineRule="auto"/>
        <w:ind w:left="14" w:firstLine="0"/>
      </w:pPr>
      <w:r>
        <w:t xml:space="preserve">  </w:t>
      </w:r>
    </w:p>
    <w:p w:rsidR="005175EE" w:rsidRDefault="00A473B7">
      <w:pPr>
        <w:ind w:left="32"/>
      </w:pPr>
      <w:r>
        <w:t xml:space="preserve">Loops are very expensive techniques to use in Python, in terms of running time. Instead we can take advantage of the </w:t>
      </w:r>
      <w:proofErr w:type="spellStart"/>
      <w:r>
        <w:t>Numpy</w:t>
      </w:r>
      <w:proofErr w:type="spellEnd"/>
      <w:r>
        <w:t xml:space="preserve"> Library available for python. This library already implemented some very efficient methods which can handle very important and comple</w:t>
      </w:r>
      <w:r>
        <w:t xml:space="preserve">x matrix or vector operations. The methods are already compiled and implemented in C so the loops are executed inside them.  </w:t>
      </w:r>
    </w:p>
    <w:p w:rsidR="005175EE" w:rsidRDefault="00A473B7">
      <w:pPr>
        <w:ind w:left="32"/>
      </w:pPr>
      <w:proofErr w:type="gramStart"/>
      <w:r>
        <w:t>In order to</w:t>
      </w:r>
      <w:proofErr w:type="gramEnd"/>
      <w:r>
        <w:t xml:space="preserve"> verify this claim, we will build a simple program to find the Hamming Distance, which will be solved using both method</w:t>
      </w:r>
      <w:r>
        <w:t xml:space="preserve">s, respectively using loops and the </w:t>
      </w:r>
      <w:proofErr w:type="spellStart"/>
      <w:r>
        <w:t>Numpy</w:t>
      </w:r>
      <w:proofErr w:type="spellEnd"/>
      <w:r>
        <w:t xml:space="preserve"> built-in methods. Afterwards, the results will be measured and plotted to make it easier for us to support our claim.  </w:t>
      </w:r>
    </w:p>
    <w:p w:rsidR="005175EE" w:rsidRDefault="00A473B7">
      <w:pPr>
        <w:spacing w:after="89" w:line="259" w:lineRule="auto"/>
        <w:ind w:left="14" w:firstLine="0"/>
      </w:pPr>
      <w:r>
        <w:t xml:space="preserve">  </w:t>
      </w:r>
    </w:p>
    <w:p w:rsidR="005175EE" w:rsidRDefault="00A473B7">
      <w:pPr>
        <w:pStyle w:val="Heading1"/>
        <w:ind w:left="-5"/>
      </w:pPr>
      <w:r>
        <w:t xml:space="preserve">Setting up the test  </w:t>
      </w:r>
    </w:p>
    <w:p w:rsidR="005175EE" w:rsidRDefault="00A473B7">
      <w:pPr>
        <w:spacing w:after="3" w:line="259" w:lineRule="auto"/>
        <w:ind w:left="14" w:firstLine="0"/>
      </w:pPr>
      <w:r>
        <w:t xml:space="preserve">  </w:t>
      </w:r>
    </w:p>
    <w:p w:rsidR="005175EE" w:rsidRDefault="00A473B7">
      <w:pPr>
        <w:ind w:left="32"/>
      </w:pPr>
      <w:r>
        <w:t xml:space="preserve">The idea behind the Hamming Distance between two vectors is quite </w:t>
      </w:r>
      <w:r>
        <w:t xml:space="preserve">straight forward.  Below is the formula used to find the Hamming distance between two vectors </w:t>
      </w:r>
      <w:r>
        <w:rPr>
          <w:b/>
        </w:rPr>
        <w:t>p</w:t>
      </w:r>
      <w:r>
        <w:t xml:space="preserve"> and </w:t>
      </w:r>
      <w:r>
        <w:rPr>
          <w:b/>
        </w:rPr>
        <w:t>q</w:t>
      </w:r>
      <w:r>
        <w:t xml:space="preserve"> with N features or parameters.  </w:t>
      </w:r>
    </w:p>
    <w:p w:rsidR="005175EE" w:rsidRDefault="00A473B7">
      <w:pPr>
        <w:spacing w:after="115" w:line="259" w:lineRule="auto"/>
        <w:ind w:left="10" w:right="182"/>
        <w:jc w:val="center"/>
      </w:pPr>
      <w:r>
        <w:rPr>
          <w:rFonts w:ascii="Cambria Math" w:eastAsia="Cambria Math" w:hAnsi="Cambria Math" w:cs="Cambria Math"/>
          <w:sz w:val="17"/>
        </w:rPr>
        <w:t>𝑛</w:t>
      </w:r>
      <w:r>
        <w:t xml:space="preserve"> </w:t>
      </w:r>
    </w:p>
    <w:p w:rsidR="005175EE" w:rsidRDefault="00A473B7">
      <w:pPr>
        <w:spacing w:after="0" w:line="259" w:lineRule="auto"/>
        <w:ind w:left="22" w:firstLine="0"/>
        <w:jc w:val="center"/>
      </w:pPr>
      <w:r>
        <w:rPr>
          <w:rFonts w:ascii="Cambria Math" w:eastAsia="Cambria Math" w:hAnsi="Cambria Math" w:cs="Cambria Math"/>
        </w:rPr>
        <w:t>𝐻𝐷</w:t>
      </w:r>
      <w:r>
        <w:rPr>
          <w:rFonts w:ascii="Cambria Math" w:eastAsia="Cambria Math" w:hAnsi="Cambria Math" w:cs="Cambria Math"/>
        </w:rPr>
        <w:t xml:space="preserve"> </w:t>
      </w:r>
      <w:r>
        <w:rPr>
          <w:noProof/>
        </w:rPr>
        <w:drawing>
          <wp:inline distT="0" distB="0" distL="0" distR="0">
            <wp:extent cx="420624" cy="146304"/>
            <wp:effectExtent l="0" t="0" r="0" b="0"/>
            <wp:docPr id="4633" name="Picture 46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" name="Picture 463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624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</w:rPr>
        <w:t xml:space="preserve"> Qi|</w:t>
      </w:r>
      <w:r>
        <w:t xml:space="preserve">  </w:t>
      </w:r>
    </w:p>
    <w:p w:rsidR="005175EE" w:rsidRDefault="00A473B7">
      <w:pPr>
        <w:spacing w:after="0" w:line="259" w:lineRule="auto"/>
        <w:ind w:left="10" w:right="127"/>
        <w:jc w:val="center"/>
      </w:pPr>
      <w:r>
        <w:rPr>
          <w:rFonts w:ascii="Cambria Math" w:eastAsia="Cambria Math" w:hAnsi="Cambria Math" w:cs="Cambria Math"/>
          <w:sz w:val="17"/>
        </w:rPr>
        <w:t>𝑖</w:t>
      </w:r>
      <w:r>
        <w:rPr>
          <w:noProof/>
        </w:rPr>
        <w:drawing>
          <wp:inline distT="0" distB="0" distL="0" distR="0">
            <wp:extent cx="131064" cy="79248"/>
            <wp:effectExtent l="0" t="0" r="0" b="0"/>
            <wp:docPr id="4634" name="Picture 4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" name="Picture 46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064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175EE" w:rsidRDefault="00A473B7">
      <w:pPr>
        <w:ind w:left="32"/>
      </w:pPr>
      <w:r>
        <w:t xml:space="preserve">Given that the vectors being compared for their Hamming distance consist on Bit values only, the hamming distance is the sum of the </w:t>
      </w:r>
      <w:r>
        <w:t>“</w:t>
      </w:r>
      <w:r>
        <w:t>bits</w:t>
      </w:r>
      <w:r>
        <w:t>”</w:t>
      </w:r>
      <w:r>
        <w:t xml:space="preserve"> that are different from one vector to the respective bits of the other one.  </w:t>
      </w:r>
    </w:p>
    <w:p w:rsidR="005175EE" w:rsidRDefault="00A473B7">
      <w:pPr>
        <w:ind w:left="32"/>
      </w:pPr>
      <w:r>
        <w:t xml:space="preserve">Our program will store these values in </w:t>
      </w:r>
      <w:r>
        <w:t xml:space="preserve">an </w:t>
      </w:r>
      <w:proofErr w:type="spellStart"/>
      <w:r>
        <w:t>ZxZ</w:t>
      </w:r>
      <w:proofErr w:type="spellEnd"/>
      <w:r>
        <w:t xml:space="preserve"> matrix where Z is the total number of the vectors. Each Z[</w:t>
      </w:r>
      <w:proofErr w:type="spellStart"/>
      <w:r>
        <w:t>i</w:t>
      </w:r>
      <w:proofErr w:type="spellEnd"/>
      <w:r>
        <w:t xml:space="preserve">][j] will have the Hamming Distance between vector </w:t>
      </w:r>
      <w:proofErr w:type="spellStart"/>
      <w:r>
        <w:t>i</w:t>
      </w:r>
      <w:proofErr w:type="spellEnd"/>
      <w:r>
        <w:t xml:space="preserve"> and vector j.  </w:t>
      </w:r>
    </w:p>
    <w:p w:rsidR="005175EE" w:rsidRDefault="00A473B7">
      <w:pPr>
        <w:spacing w:after="3" w:line="259" w:lineRule="auto"/>
        <w:ind w:left="14" w:firstLine="0"/>
      </w:pPr>
      <w:r>
        <w:t xml:space="preserve">  </w:t>
      </w:r>
    </w:p>
    <w:p w:rsidR="005175EE" w:rsidRDefault="00A473B7">
      <w:pPr>
        <w:ind w:left="32"/>
      </w:pPr>
      <w:r>
        <w:t xml:space="preserve">The loop solution for this problem consists </w:t>
      </w:r>
      <w:proofErr w:type="spellStart"/>
      <w:r>
        <w:t>on</w:t>
      </w:r>
      <w:proofErr w:type="spellEnd"/>
      <w:r>
        <w:t xml:space="preserve"> two nested </w:t>
      </w:r>
      <w:r>
        <w:rPr>
          <w:b/>
        </w:rPr>
        <w:t>for</w:t>
      </w:r>
      <w:r>
        <w:t>-loops which will help us loop through every Z[</w:t>
      </w:r>
      <w:proofErr w:type="spellStart"/>
      <w:r>
        <w:t>i</w:t>
      </w:r>
      <w:proofErr w:type="spellEnd"/>
      <w:r>
        <w:t>][j] cell</w:t>
      </w:r>
      <w:r>
        <w:t xml:space="preserve">.   </w:t>
      </w:r>
    </w:p>
    <w:tbl>
      <w:tblPr>
        <w:tblStyle w:val="TableGrid"/>
        <w:tblpPr w:vertAnchor="text" w:tblpX="22" w:tblpY="24"/>
        <w:tblOverlap w:val="never"/>
        <w:tblW w:w="3910" w:type="dxa"/>
        <w:tblInd w:w="0" w:type="dxa"/>
        <w:tblCellMar>
          <w:top w:w="0" w:type="dxa"/>
          <w:left w:w="15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10"/>
      </w:tblGrid>
      <w:tr w:rsidR="005175EE">
        <w:trPr>
          <w:trHeight w:val="3831"/>
        </w:trPr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175EE" w:rsidRDefault="00A473B7">
            <w:pPr>
              <w:spacing w:after="0" w:line="259" w:lineRule="auto"/>
              <w:ind w:left="0" w:firstLine="0"/>
            </w:pPr>
            <w:r>
              <w:rPr>
                <w:b/>
                <w:color w:val="CC7832"/>
                <w:sz w:val="22"/>
              </w:rPr>
              <w:lastRenderedPageBreak/>
              <w:t xml:space="preserve">def </w:t>
            </w:r>
            <w:proofErr w:type="spellStart"/>
            <w:r>
              <w:rPr>
                <w:b/>
                <w:sz w:val="22"/>
              </w:rPr>
              <w:t>hamming_dist_loop</w:t>
            </w:r>
            <w:proofErr w:type="spellEnd"/>
            <w:r>
              <w:rPr>
                <w:sz w:val="22"/>
              </w:rPr>
              <w:t xml:space="preserve">(X): </w:t>
            </w:r>
            <w:r>
              <w:t xml:space="preserve"> </w:t>
            </w:r>
          </w:p>
          <w:p w:rsidR="005175EE" w:rsidRDefault="00A473B7">
            <w:pPr>
              <w:spacing w:after="5" w:line="259" w:lineRule="auto"/>
              <w:ind w:left="0" w:firstLine="0"/>
            </w:pPr>
            <w:r>
              <w:rPr>
                <w:sz w:val="22"/>
              </w:rPr>
              <w:t xml:space="preserve">    N = </w:t>
            </w:r>
            <w:proofErr w:type="spellStart"/>
            <w:proofErr w:type="gramStart"/>
            <w:r>
              <w:rPr>
                <w:sz w:val="22"/>
              </w:rPr>
              <w:t>np.zeros</w:t>
            </w:r>
            <w:proofErr w:type="spellEnd"/>
            <w:proofErr w:type="gramEnd"/>
            <w:r>
              <w:rPr>
                <w:sz w:val="22"/>
              </w:rPr>
              <w:t>([</w:t>
            </w:r>
            <w:proofErr w:type="spellStart"/>
            <w:r>
              <w:rPr>
                <w:color w:val="8888C6"/>
                <w:sz w:val="22"/>
              </w:rPr>
              <w:t>len</w:t>
            </w:r>
            <w:proofErr w:type="spellEnd"/>
            <w:r>
              <w:rPr>
                <w:sz w:val="22"/>
              </w:rPr>
              <w:t>(X)</w:t>
            </w:r>
            <w:r>
              <w:rPr>
                <w:color w:val="CC7832"/>
                <w:sz w:val="22"/>
              </w:rPr>
              <w:t xml:space="preserve">, </w:t>
            </w:r>
            <w:proofErr w:type="spellStart"/>
            <w:r>
              <w:rPr>
                <w:color w:val="8888C6"/>
                <w:sz w:val="22"/>
              </w:rPr>
              <w:t>len</w:t>
            </w:r>
            <w:proofErr w:type="spellEnd"/>
            <w:r>
              <w:rPr>
                <w:sz w:val="22"/>
              </w:rPr>
              <w:t xml:space="preserve">(X)]) </w:t>
            </w:r>
            <w:r>
              <w:t xml:space="preserve"> </w:t>
            </w:r>
          </w:p>
          <w:p w:rsidR="005175EE" w:rsidRDefault="00A473B7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  <w:r>
              <w:t xml:space="preserve"> </w:t>
            </w:r>
          </w:p>
          <w:p w:rsidR="005175EE" w:rsidRDefault="00A473B7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   </w:t>
            </w:r>
            <w:r>
              <w:rPr>
                <w:b/>
                <w:color w:val="CC7832"/>
                <w:sz w:val="22"/>
              </w:rPr>
              <w:t xml:space="preserve">for 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b/>
                <w:color w:val="CC7832"/>
                <w:sz w:val="22"/>
              </w:rPr>
              <w:t xml:space="preserve">in </w:t>
            </w:r>
            <w:r>
              <w:rPr>
                <w:color w:val="8888C6"/>
                <w:sz w:val="22"/>
              </w:rPr>
              <w:t>range</w:t>
            </w:r>
            <w:r>
              <w:rPr>
                <w:sz w:val="22"/>
              </w:rPr>
              <w:t>(</w:t>
            </w:r>
            <w:proofErr w:type="spellStart"/>
            <w:r>
              <w:rPr>
                <w:color w:val="8888C6"/>
                <w:sz w:val="22"/>
              </w:rPr>
              <w:t>len</w:t>
            </w:r>
            <w:proofErr w:type="spellEnd"/>
            <w:r>
              <w:rPr>
                <w:sz w:val="22"/>
              </w:rPr>
              <w:t xml:space="preserve">(X)): </w:t>
            </w:r>
            <w:r>
              <w:t xml:space="preserve"> </w:t>
            </w:r>
          </w:p>
          <w:p w:rsidR="005175EE" w:rsidRDefault="00A473B7">
            <w:pPr>
              <w:spacing w:after="12" w:line="259" w:lineRule="auto"/>
              <w:ind w:left="0" w:firstLine="0"/>
            </w:pPr>
            <w:r>
              <w:rPr>
                <w:sz w:val="22"/>
              </w:rPr>
              <w:t xml:space="preserve">        </w:t>
            </w:r>
            <w:r>
              <w:rPr>
                <w:b/>
                <w:color w:val="CC7832"/>
                <w:sz w:val="22"/>
              </w:rPr>
              <w:t xml:space="preserve">for </w:t>
            </w:r>
            <w:r>
              <w:rPr>
                <w:sz w:val="22"/>
              </w:rPr>
              <w:t xml:space="preserve">j </w:t>
            </w:r>
            <w:r>
              <w:rPr>
                <w:b/>
                <w:color w:val="CC7832"/>
                <w:sz w:val="22"/>
              </w:rPr>
              <w:t xml:space="preserve">in </w:t>
            </w:r>
            <w:proofErr w:type="gramStart"/>
            <w:r>
              <w:rPr>
                <w:color w:val="8888C6"/>
                <w:sz w:val="22"/>
              </w:rPr>
              <w:t>range</w:t>
            </w:r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i+</w:t>
            </w:r>
            <w:r>
              <w:rPr>
                <w:color w:val="6897BB"/>
                <w:sz w:val="22"/>
              </w:rPr>
              <w:t>1</w:t>
            </w:r>
            <w:r>
              <w:rPr>
                <w:color w:val="CC7832"/>
                <w:sz w:val="22"/>
              </w:rPr>
              <w:t xml:space="preserve">, </w:t>
            </w:r>
            <w:proofErr w:type="spellStart"/>
            <w:r>
              <w:rPr>
                <w:color w:val="8888C6"/>
                <w:sz w:val="22"/>
              </w:rPr>
              <w:t>len</w:t>
            </w:r>
            <w:proofErr w:type="spellEnd"/>
            <w:r>
              <w:rPr>
                <w:sz w:val="22"/>
              </w:rPr>
              <w:t xml:space="preserve">(X)): </w:t>
            </w:r>
            <w:r>
              <w:t xml:space="preserve"> </w:t>
            </w:r>
          </w:p>
          <w:p w:rsidR="005175EE" w:rsidRDefault="00A473B7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            </w:t>
            </w:r>
            <w:r>
              <w:t xml:space="preserve"> </w:t>
            </w:r>
          </w:p>
          <w:p w:rsidR="005175EE" w:rsidRDefault="00A473B7">
            <w:pPr>
              <w:spacing w:after="0" w:line="230" w:lineRule="auto"/>
              <w:ind w:left="0" w:firstLine="0"/>
            </w:pPr>
            <w:r>
              <w:rPr>
                <w:sz w:val="22"/>
              </w:rPr>
              <w:t xml:space="preserve">            </w:t>
            </w:r>
            <w:r>
              <w:rPr>
                <w:b/>
                <w:color w:val="CC7832"/>
                <w:sz w:val="22"/>
              </w:rPr>
              <w:t xml:space="preserve">for </w:t>
            </w:r>
            <w:r>
              <w:rPr>
                <w:sz w:val="22"/>
              </w:rPr>
              <w:t xml:space="preserve">c </w:t>
            </w:r>
            <w:r>
              <w:rPr>
                <w:b/>
                <w:color w:val="CC7832"/>
                <w:sz w:val="22"/>
              </w:rPr>
              <w:t xml:space="preserve">in </w:t>
            </w:r>
            <w:r>
              <w:rPr>
                <w:color w:val="8888C6"/>
                <w:sz w:val="22"/>
              </w:rPr>
              <w:t>range</w:t>
            </w:r>
            <w:r>
              <w:rPr>
                <w:sz w:val="22"/>
              </w:rPr>
              <w:t>(</w:t>
            </w:r>
            <w:proofErr w:type="spellStart"/>
            <w:r>
              <w:rPr>
                <w:color w:val="8888C6"/>
                <w:sz w:val="22"/>
              </w:rPr>
              <w:t>len</w:t>
            </w:r>
            <w:proofErr w:type="spellEnd"/>
            <w:r>
              <w:rPr>
                <w:sz w:val="22"/>
              </w:rPr>
              <w:t>(</w:t>
            </w:r>
            <w:proofErr w:type="gramStart"/>
            <w:r>
              <w:rPr>
                <w:sz w:val="22"/>
              </w:rPr>
              <w:t>X[</w:t>
            </w:r>
            <w:proofErr w:type="gramEnd"/>
            <w:r>
              <w:rPr>
                <w:color w:val="6897BB"/>
                <w:sz w:val="22"/>
              </w:rPr>
              <w:t>0</w:t>
            </w:r>
            <w:r>
              <w:rPr>
                <w:sz w:val="22"/>
              </w:rPr>
              <w:t xml:space="preserve">])):                 </w:t>
            </w:r>
            <w:r>
              <w:rPr>
                <w:b/>
                <w:color w:val="CC7832"/>
                <w:sz w:val="22"/>
              </w:rPr>
              <w:t xml:space="preserve">if </w:t>
            </w:r>
            <w:r>
              <w:rPr>
                <w:sz w:val="22"/>
              </w:rPr>
              <w:t>X[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 xml:space="preserve">][c] != X[j][c]: </w:t>
            </w:r>
            <w:r>
              <w:t xml:space="preserve"> </w:t>
            </w:r>
          </w:p>
          <w:p w:rsidR="005175EE" w:rsidRDefault="00A473B7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                   N[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 xml:space="preserve">][j] += </w:t>
            </w:r>
            <w:r>
              <w:rPr>
                <w:color w:val="6897BB"/>
                <w:sz w:val="22"/>
              </w:rPr>
              <w:t xml:space="preserve">1             </w:t>
            </w:r>
          </w:p>
          <w:p w:rsidR="005175EE" w:rsidRDefault="00A473B7">
            <w:pPr>
              <w:spacing w:after="35" w:line="235" w:lineRule="auto"/>
              <w:ind w:left="0" w:right="1717" w:firstLine="0"/>
            </w:pPr>
            <w:r>
              <w:rPr>
                <w:sz w:val="22"/>
              </w:rPr>
              <w:t>N[j][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 = N[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][</w:t>
            </w:r>
            <w:proofErr w:type="gramStart"/>
            <w:r>
              <w:rPr>
                <w:sz w:val="22"/>
              </w:rPr>
              <w:t xml:space="preserve">j] </w:t>
            </w:r>
            <w:r>
              <w:t xml:space="preserve"> </w:t>
            </w:r>
            <w:r>
              <w:rPr>
                <w:sz w:val="22"/>
              </w:rPr>
              <w:t xml:space="preserve"> </w:t>
            </w:r>
            <w:proofErr w:type="gramEnd"/>
            <w:r>
              <w:rPr>
                <w:sz w:val="22"/>
              </w:rPr>
              <w:t xml:space="preserve">   </w:t>
            </w:r>
            <w:r>
              <w:rPr>
                <w:b/>
                <w:color w:val="CC7832"/>
                <w:sz w:val="22"/>
              </w:rPr>
              <w:t xml:space="preserve">return </w:t>
            </w:r>
            <w:r>
              <w:rPr>
                <w:sz w:val="22"/>
              </w:rPr>
              <w:t xml:space="preserve">N </w:t>
            </w:r>
            <w:r>
              <w:t xml:space="preserve"> </w:t>
            </w:r>
          </w:p>
          <w:p w:rsidR="005175EE" w:rsidRDefault="00A473B7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  <w:r>
              <w:t xml:space="preserve"> </w:t>
            </w:r>
          </w:p>
        </w:tc>
      </w:tr>
    </w:tbl>
    <w:p w:rsidR="005175EE" w:rsidRDefault="00A473B7">
      <w:pPr>
        <w:ind w:left="32"/>
      </w:pPr>
      <w:r>
        <w:t>On the left, we can see the loop-solution method. The X is a 2D array where each row X[</w:t>
      </w:r>
      <w:proofErr w:type="spellStart"/>
      <w:r>
        <w:t>i</w:t>
      </w:r>
      <w:proofErr w:type="spellEnd"/>
      <w:r>
        <w:t xml:space="preserve">] represents one vector. The array N is where every distance within any two vectors </w:t>
      </w:r>
      <w:r>
        <w:t xml:space="preserve">will be stored.  </w:t>
      </w:r>
    </w:p>
    <w:p w:rsidR="005175EE" w:rsidRDefault="00A473B7">
      <w:pPr>
        <w:spacing w:after="3" w:line="259" w:lineRule="auto"/>
        <w:ind w:left="22" w:firstLine="0"/>
        <w:jc w:val="center"/>
      </w:pPr>
      <w:r>
        <w:t xml:space="preserve">  </w:t>
      </w:r>
    </w:p>
    <w:p w:rsidR="005175EE" w:rsidRDefault="00A473B7">
      <w:pPr>
        <w:spacing w:after="29"/>
        <w:ind w:left="32"/>
      </w:pPr>
      <w:r>
        <w:t xml:space="preserve">The nested </w:t>
      </w:r>
      <w:r>
        <w:rPr>
          <w:b/>
        </w:rPr>
        <w:t>for-</w:t>
      </w:r>
      <w:r>
        <w:t>loops iterate through the N array. The third for loop is the one that iterates through each value of the vectors being compared. Since the distance from X[</w:t>
      </w:r>
      <w:proofErr w:type="spellStart"/>
      <w:r>
        <w:t>i</w:t>
      </w:r>
      <w:proofErr w:type="spellEnd"/>
      <w:r>
        <w:t>] to any other X[k] is the same as the distance from X[k] to X[</w:t>
      </w:r>
      <w:proofErr w:type="spellStart"/>
      <w:r>
        <w:t>i</w:t>
      </w:r>
      <w:proofErr w:type="spellEnd"/>
      <w:r>
        <w:t xml:space="preserve">] we only need to </w:t>
      </w:r>
      <w:r>
        <w:rPr>
          <w:rFonts w:ascii="Cambria Math" w:eastAsia="Cambria Math" w:hAnsi="Cambria Math" w:cs="Cambria Math"/>
          <w:sz w:val="17"/>
        </w:rPr>
        <w:t>(</w:t>
      </w:r>
      <w:r>
        <w:rPr>
          <w:rFonts w:ascii="Cambria Math" w:eastAsia="Cambria Math" w:hAnsi="Cambria Math" w:cs="Cambria Math"/>
          <w:sz w:val="17"/>
        </w:rPr>
        <w:t>𝑙𝑒𝑛𝑔𝑡</w:t>
      </w:r>
      <w:r>
        <w:rPr>
          <w:rFonts w:ascii="Cambria Math" w:eastAsia="Cambria Math" w:hAnsi="Cambria Math" w:cs="Cambria Math"/>
          <w:sz w:val="17"/>
        </w:rPr>
        <w:t>ℎ</w:t>
      </w:r>
      <w:r>
        <w:rPr>
          <w:rFonts w:ascii="Cambria Math" w:eastAsia="Cambria Math" w:hAnsi="Cambria Math" w:cs="Cambria Math"/>
          <w:sz w:val="17"/>
        </w:rPr>
        <w:t>(</w:t>
      </w:r>
      <w:r>
        <w:rPr>
          <w:rFonts w:ascii="Cambria Math" w:eastAsia="Cambria Math" w:hAnsi="Cambria Math" w:cs="Cambria Math"/>
          <w:sz w:val="17"/>
        </w:rPr>
        <w:t>𝑋</w:t>
      </w:r>
      <w:r>
        <w:rPr>
          <w:rFonts w:ascii="Cambria Math" w:eastAsia="Cambria Math" w:hAnsi="Cambria Math" w:cs="Cambria Math"/>
          <w:sz w:val="17"/>
        </w:rPr>
        <w:t>))</w:t>
      </w:r>
      <w:r>
        <w:rPr>
          <w:rFonts w:ascii="Cambria Math" w:eastAsia="Cambria Math" w:hAnsi="Cambria Math" w:cs="Cambria Math"/>
          <w:sz w:val="21"/>
          <w:vertAlign w:val="superscript"/>
        </w:rPr>
        <w:t xml:space="preserve">2 </w:t>
      </w:r>
    </w:p>
    <w:p w:rsidR="005175EE" w:rsidRDefault="00A473B7">
      <w:pPr>
        <w:tabs>
          <w:tab w:val="center" w:pos="4453"/>
          <w:tab w:val="right" w:pos="9367"/>
        </w:tabs>
        <w:ind w:left="0" w:firstLine="0"/>
      </w:pPr>
      <w:r>
        <w:rPr>
          <w:sz w:val="22"/>
        </w:rPr>
        <w:tab/>
      </w:r>
      <w:r>
        <w:t xml:space="preserve">make only </w:t>
      </w:r>
      <w:r>
        <w:tab/>
        <w:t xml:space="preserve"> calculations. We implement this </w:t>
      </w:r>
    </w:p>
    <w:p w:rsidR="005175EE" w:rsidRDefault="00A473B7">
      <w:pPr>
        <w:spacing w:after="37"/>
        <w:ind w:left="32"/>
      </w:pPr>
      <w:r>
        <w:t xml:space="preserve">in the last two lines of the method. </w:t>
      </w:r>
      <w:r>
        <w:rPr>
          <w:rFonts w:ascii="Cambria Math" w:eastAsia="Cambria Math" w:hAnsi="Cambria Math" w:cs="Cambria Math"/>
          <w:sz w:val="17"/>
        </w:rPr>
        <w:t>2</w:t>
      </w:r>
      <w:r>
        <w:t xml:space="preserve"> </w:t>
      </w:r>
    </w:p>
    <w:p w:rsidR="005175EE" w:rsidRDefault="00A473B7">
      <w:pPr>
        <w:spacing w:after="0" w:line="259" w:lineRule="auto"/>
        <w:ind w:left="22" w:firstLine="0"/>
      </w:pPr>
      <w:r>
        <w:t xml:space="preserve">  </w:t>
      </w:r>
    </w:p>
    <w:p w:rsidR="005175EE" w:rsidRDefault="00A473B7">
      <w:pPr>
        <w:spacing w:after="3" w:line="259" w:lineRule="auto"/>
        <w:ind w:left="14" w:firstLine="0"/>
      </w:pPr>
      <w:r>
        <w:t xml:space="preserve">  </w:t>
      </w:r>
    </w:p>
    <w:p w:rsidR="005175EE" w:rsidRDefault="00A473B7">
      <w:pPr>
        <w:ind w:left="32"/>
      </w:pPr>
      <w:r>
        <w:t xml:space="preserve">The fast solution for this problem consists on the implementation of several methods build-in the </w:t>
      </w:r>
      <w:proofErr w:type="spellStart"/>
      <w:r>
        <w:t>Numpy</w:t>
      </w:r>
      <w:proofErr w:type="spellEnd"/>
      <w:r>
        <w:t xml:space="preserve"> library.   </w:t>
      </w:r>
    </w:p>
    <w:tbl>
      <w:tblPr>
        <w:tblStyle w:val="TableGrid"/>
        <w:tblpPr w:vertAnchor="text" w:tblpX="22" w:tblpY="26"/>
        <w:tblOverlap w:val="never"/>
        <w:tblW w:w="7040" w:type="dxa"/>
        <w:tblInd w:w="0" w:type="dxa"/>
        <w:tblCellMar>
          <w:top w:w="0" w:type="dxa"/>
          <w:left w:w="154" w:type="dxa"/>
          <w:bottom w:w="32" w:type="dxa"/>
          <w:right w:w="115" w:type="dxa"/>
        </w:tblCellMar>
        <w:tblLook w:val="04A0" w:firstRow="1" w:lastRow="0" w:firstColumn="1" w:lastColumn="0" w:noHBand="0" w:noVBand="1"/>
      </w:tblPr>
      <w:tblGrid>
        <w:gridCol w:w="7040"/>
      </w:tblGrid>
      <w:tr w:rsidR="005175EE">
        <w:trPr>
          <w:trHeight w:val="2218"/>
        </w:trPr>
        <w:tc>
          <w:tcPr>
            <w:tcW w:w="7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175EE" w:rsidRDefault="00A473B7">
            <w:pPr>
              <w:spacing w:after="0" w:line="259" w:lineRule="auto"/>
              <w:ind w:left="0" w:firstLine="0"/>
            </w:pPr>
            <w:r>
              <w:rPr>
                <w:b/>
                <w:color w:val="CC7832"/>
                <w:sz w:val="22"/>
              </w:rPr>
              <w:t xml:space="preserve">def </w:t>
            </w:r>
            <w:proofErr w:type="spellStart"/>
            <w:r>
              <w:rPr>
                <w:b/>
                <w:sz w:val="22"/>
              </w:rPr>
              <w:t>hamming_dist_fast</w:t>
            </w:r>
            <w:proofErr w:type="spellEnd"/>
            <w:r>
              <w:rPr>
                <w:sz w:val="22"/>
              </w:rPr>
              <w:t xml:space="preserve">(X): </w:t>
            </w:r>
            <w:r>
              <w:t xml:space="preserve"> </w:t>
            </w:r>
          </w:p>
          <w:p w:rsidR="005175EE" w:rsidRDefault="00A473B7">
            <w:pPr>
              <w:spacing w:after="5" w:line="259" w:lineRule="auto"/>
              <w:ind w:left="0" w:firstLine="0"/>
            </w:pPr>
            <w:r>
              <w:rPr>
                <w:sz w:val="22"/>
              </w:rPr>
              <w:t xml:space="preserve">    N = </w:t>
            </w:r>
            <w:proofErr w:type="spellStart"/>
            <w:proofErr w:type="gramStart"/>
            <w:r>
              <w:rPr>
                <w:sz w:val="22"/>
              </w:rPr>
              <w:t>np.zeros</w:t>
            </w:r>
            <w:proofErr w:type="spellEnd"/>
            <w:proofErr w:type="gramEnd"/>
            <w:r>
              <w:rPr>
                <w:sz w:val="22"/>
              </w:rPr>
              <w:t>([</w:t>
            </w:r>
            <w:proofErr w:type="spellStart"/>
            <w:r>
              <w:rPr>
                <w:color w:val="8888C6"/>
                <w:sz w:val="22"/>
              </w:rPr>
              <w:t>len</w:t>
            </w:r>
            <w:proofErr w:type="spellEnd"/>
            <w:r>
              <w:rPr>
                <w:sz w:val="22"/>
              </w:rPr>
              <w:t>(X)</w:t>
            </w:r>
            <w:r>
              <w:rPr>
                <w:color w:val="CC7832"/>
                <w:sz w:val="22"/>
              </w:rPr>
              <w:t xml:space="preserve">, </w:t>
            </w:r>
            <w:proofErr w:type="spellStart"/>
            <w:r>
              <w:rPr>
                <w:color w:val="8888C6"/>
                <w:sz w:val="22"/>
              </w:rPr>
              <w:t>len</w:t>
            </w:r>
            <w:proofErr w:type="spellEnd"/>
            <w:r>
              <w:rPr>
                <w:sz w:val="22"/>
              </w:rPr>
              <w:t xml:space="preserve">(X)]) </w:t>
            </w:r>
            <w:r>
              <w:t xml:space="preserve"> </w:t>
            </w:r>
          </w:p>
          <w:p w:rsidR="005175EE" w:rsidRDefault="00A473B7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  <w:r>
              <w:t xml:space="preserve"> </w:t>
            </w:r>
          </w:p>
          <w:p w:rsidR="005175EE" w:rsidRDefault="00A473B7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   </w:t>
            </w:r>
            <w:r>
              <w:rPr>
                <w:b/>
                <w:color w:val="CC7832"/>
                <w:sz w:val="22"/>
              </w:rPr>
              <w:t xml:space="preserve">for </w:t>
            </w:r>
            <w:r>
              <w:rPr>
                <w:sz w:val="22"/>
              </w:rPr>
              <w:t xml:space="preserve">row </w:t>
            </w:r>
            <w:r>
              <w:rPr>
                <w:b/>
                <w:color w:val="CC7832"/>
                <w:sz w:val="22"/>
              </w:rPr>
              <w:t xml:space="preserve">in </w:t>
            </w:r>
            <w:r>
              <w:rPr>
                <w:color w:val="8888C6"/>
                <w:sz w:val="22"/>
              </w:rPr>
              <w:t>range</w:t>
            </w:r>
            <w:r>
              <w:rPr>
                <w:sz w:val="22"/>
              </w:rPr>
              <w:t>(</w:t>
            </w:r>
            <w:proofErr w:type="spellStart"/>
            <w:r>
              <w:rPr>
                <w:color w:val="8888C6"/>
                <w:sz w:val="22"/>
              </w:rPr>
              <w:t>len</w:t>
            </w:r>
            <w:proofErr w:type="spellEnd"/>
            <w:r>
              <w:rPr>
                <w:sz w:val="22"/>
              </w:rPr>
              <w:t xml:space="preserve">(X)): </w:t>
            </w:r>
            <w:r>
              <w:t xml:space="preserve"> </w:t>
            </w:r>
          </w:p>
          <w:p w:rsidR="005175EE" w:rsidRDefault="00A473B7">
            <w:pPr>
              <w:spacing w:after="3" w:line="259" w:lineRule="auto"/>
              <w:ind w:left="0" w:firstLine="0"/>
            </w:pPr>
            <w:r>
              <w:rPr>
                <w:sz w:val="22"/>
              </w:rPr>
              <w:t xml:space="preserve">        N[row] = </w:t>
            </w:r>
            <w:proofErr w:type="spellStart"/>
            <w:r>
              <w:rPr>
                <w:sz w:val="22"/>
              </w:rPr>
              <w:t>np.sum</w:t>
            </w:r>
            <w:proofErr w:type="spellEnd"/>
            <w:r>
              <w:rPr>
                <w:sz w:val="22"/>
              </w:rPr>
              <w:t>(</w:t>
            </w:r>
            <w:proofErr w:type="spellStart"/>
            <w:proofErr w:type="gramStart"/>
            <w:r>
              <w:rPr>
                <w:sz w:val="22"/>
              </w:rPr>
              <w:t>np.subtract</w:t>
            </w:r>
            <w:proofErr w:type="spellEnd"/>
            <w:proofErr w:type="gramEnd"/>
            <w:r>
              <w:rPr>
                <w:sz w:val="22"/>
              </w:rPr>
              <w:t>(X</w:t>
            </w:r>
            <w:r>
              <w:rPr>
                <w:color w:val="CC7832"/>
                <w:sz w:val="22"/>
              </w:rPr>
              <w:t>,</w:t>
            </w:r>
            <w:r>
              <w:rPr>
                <w:sz w:val="22"/>
              </w:rPr>
              <w:t>X[row])!=</w:t>
            </w:r>
            <w:r>
              <w:rPr>
                <w:color w:val="6897BB"/>
                <w:sz w:val="22"/>
              </w:rPr>
              <w:t>0</w:t>
            </w:r>
            <w:r>
              <w:rPr>
                <w:color w:val="CC7832"/>
                <w:sz w:val="22"/>
              </w:rPr>
              <w:t>,</w:t>
            </w:r>
            <w:r>
              <w:rPr>
                <w:color w:val="AA4926"/>
                <w:sz w:val="22"/>
              </w:rPr>
              <w:t>axis</w:t>
            </w:r>
            <w:r>
              <w:rPr>
                <w:sz w:val="22"/>
              </w:rPr>
              <w:t>=</w:t>
            </w:r>
            <w:r>
              <w:rPr>
                <w:color w:val="6897BB"/>
                <w:sz w:val="22"/>
              </w:rPr>
              <w:t>1</w:t>
            </w:r>
            <w:r>
              <w:rPr>
                <w:sz w:val="22"/>
              </w:rPr>
              <w:t xml:space="preserve">) </w:t>
            </w:r>
            <w:r>
              <w:t xml:space="preserve"> </w:t>
            </w:r>
          </w:p>
          <w:p w:rsidR="005175EE" w:rsidRDefault="00A473B7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  <w:r>
              <w:t xml:space="preserve"> </w:t>
            </w:r>
          </w:p>
          <w:p w:rsidR="005175EE" w:rsidRDefault="00A473B7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   </w:t>
            </w:r>
            <w:r>
              <w:rPr>
                <w:b/>
                <w:color w:val="CC7832"/>
                <w:sz w:val="22"/>
              </w:rPr>
              <w:t xml:space="preserve">return </w:t>
            </w:r>
            <w:r>
              <w:rPr>
                <w:sz w:val="22"/>
              </w:rPr>
              <w:t xml:space="preserve">N </w:t>
            </w:r>
            <w:r>
              <w:t xml:space="preserve"> </w:t>
            </w:r>
          </w:p>
        </w:tc>
      </w:tr>
    </w:tbl>
    <w:p w:rsidR="005175EE" w:rsidRDefault="00A473B7">
      <w:pPr>
        <w:ind w:left="32"/>
      </w:pPr>
      <w:r>
        <w:rPr>
          <w:b/>
        </w:rPr>
        <w:t>Note</w:t>
      </w:r>
      <w:r>
        <w:t xml:space="preserve"> that np is an abbreviation for </w:t>
      </w:r>
      <w:proofErr w:type="spellStart"/>
      <w:r>
        <w:t>Numpy</w:t>
      </w:r>
      <w:proofErr w:type="spellEnd"/>
      <w:r>
        <w:t xml:space="preserve">.  </w:t>
      </w:r>
    </w:p>
    <w:p w:rsidR="005175EE" w:rsidRDefault="00A473B7">
      <w:pPr>
        <w:spacing w:after="3" w:line="259" w:lineRule="auto"/>
        <w:ind w:left="22" w:right="1029" w:firstLine="0"/>
        <w:jc w:val="right"/>
      </w:pPr>
      <w:r>
        <w:t xml:space="preserve">  </w:t>
      </w:r>
    </w:p>
    <w:p w:rsidR="005175EE" w:rsidRDefault="00A473B7">
      <w:pPr>
        <w:spacing w:after="15" w:line="243" w:lineRule="auto"/>
        <w:ind w:left="14" w:right="71" w:firstLine="0"/>
        <w:jc w:val="right"/>
      </w:pPr>
      <w:r>
        <w:t xml:space="preserve">This method only uses one for loop which iterates through every row of the N array.  In this case, instead of individually calculating every respective parameter with each other, through the </w:t>
      </w:r>
      <w:proofErr w:type="spellStart"/>
      <w:r>
        <w:t>Numpy</w:t>
      </w:r>
      <w:proofErr w:type="spellEnd"/>
      <w:r>
        <w:t xml:space="preserve"> methods, we can perform calculations directly with the rows</w:t>
      </w:r>
      <w:r>
        <w:t xml:space="preserve">. In only line of code, we do the following:  </w:t>
      </w:r>
    </w:p>
    <w:p w:rsidR="005175EE" w:rsidRDefault="00A473B7">
      <w:pPr>
        <w:ind w:left="32"/>
      </w:pPr>
      <w:r>
        <w:t xml:space="preserve">-for each row  </w:t>
      </w:r>
    </w:p>
    <w:p w:rsidR="005175EE" w:rsidRDefault="00A473B7">
      <w:pPr>
        <w:tabs>
          <w:tab w:val="center" w:pos="4147"/>
        </w:tabs>
        <w:ind w:left="0" w:firstLine="0"/>
      </w:pPr>
      <w:r>
        <w:t xml:space="preserve">  </w:t>
      </w:r>
      <w:r>
        <w:tab/>
        <w:t xml:space="preserve">-Subtract the row from every row of the original </w:t>
      </w:r>
      <w:proofErr w:type="gramStart"/>
      <w:r>
        <w:t>array(</w:t>
      </w:r>
      <w:proofErr w:type="gramEnd"/>
      <w:r>
        <w:t xml:space="preserve">X </w:t>
      </w:r>
      <w:r>
        <w:t>–</w:t>
      </w:r>
      <w:r>
        <w:t xml:space="preserve"> in this case)  </w:t>
      </w:r>
    </w:p>
    <w:p w:rsidR="005175EE" w:rsidRDefault="00A473B7">
      <w:pPr>
        <w:ind w:left="32"/>
      </w:pPr>
      <w:r>
        <w:t xml:space="preserve">  </w:t>
      </w:r>
      <w:r>
        <w:tab/>
        <w:t xml:space="preserve">-For each row, sum up the number of </w:t>
      </w:r>
      <w:r>
        <w:t>“</w:t>
      </w:r>
      <w:r>
        <w:t>places</w:t>
      </w:r>
      <w:r>
        <w:t>”</w:t>
      </w:r>
      <w:r>
        <w:t xml:space="preserve"> where the difference is not zero. This will happen every time the v</w:t>
      </w:r>
      <w:r>
        <w:t xml:space="preserve">alues between two vectors are not the same.   </w:t>
      </w:r>
      <w:r>
        <w:tab/>
        <w:t xml:space="preserve">-Find the sum of every row (returns a vector with size [length(X) x 1]  </w:t>
      </w:r>
    </w:p>
    <w:p w:rsidR="005175EE" w:rsidRDefault="00A473B7">
      <w:pPr>
        <w:tabs>
          <w:tab w:val="center" w:pos="4239"/>
        </w:tabs>
        <w:ind w:left="0" w:firstLine="0"/>
      </w:pPr>
      <w:r>
        <w:t xml:space="preserve">  </w:t>
      </w:r>
      <w:r>
        <w:tab/>
        <w:t xml:space="preserve">-Assign the sum previously found to the </w:t>
      </w:r>
      <w:r>
        <w:t>“</w:t>
      </w:r>
      <w:proofErr w:type="spellStart"/>
      <w:r>
        <w:t>row</w:t>
      </w:r>
      <w:r>
        <w:t>’</w:t>
      </w:r>
      <w:r>
        <w:t>th</w:t>
      </w:r>
      <w:proofErr w:type="spellEnd"/>
      <w:r>
        <w:t>”</w:t>
      </w:r>
      <w:r>
        <w:t xml:space="preserve"> position in the N array  </w:t>
      </w:r>
    </w:p>
    <w:p w:rsidR="005175EE" w:rsidRDefault="00A473B7">
      <w:pPr>
        <w:spacing w:after="0" w:line="259" w:lineRule="auto"/>
        <w:ind w:left="14" w:firstLine="0"/>
      </w:pPr>
      <w:r>
        <w:t xml:space="preserve">  </w:t>
      </w:r>
    </w:p>
    <w:p w:rsidR="005175EE" w:rsidRDefault="00A473B7">
      <w:pPr>
        <w:spacing w:after="0" w:line="259" w:lineRule="auto"/>
        <w:ind w:left="14" w:firstLine="0"/>
      </w:pPr>
      <w:r>
        <w:t xml:space="preserve">  </w:t>
      </w:r>
    </w:p>
    <w:p w:rsidR="005175EE" w:rsidRDefault="00A473B7">
      <w:pPr>
        <w:spacing w:after="0" w:line="259" w:lineRule="auto"/>
        <w:ind w:left="14" w:firstLine="0"/>
      </w:pPr>
      <w:r>
        <w:t xml:space="preserve">  </w:t>
      </w:r>
    </w:p>
    <w:p w:rsidR="005175EE" w:rsidRDefault="00A473B7">
      <w:pPr>
        <w:spacing w:after="92" w:line="259" w:lineRule="auto"/>
        <w:ind w:left="14" w:firstLine="0"/>
      </w:pPr>
      <w:r>
        <w:t xml:space="preserve">  </w:t>
      </w:r>
    </w:p>
    <w:p w:rsidR="005175EE" w:rsidRDefault="00A473B7">
      <w:pPr>
        <w:pStyle w:val="Heading1"/>
        <w:ind w:left="-5"/>
      </w:pPr>
      <w:r>
        <w:t xml:space="preserve">Measuring and profiling the results  </w:t>
      </w:r>
    </w:p>
    <w:p w:rsidR="005175EE" w:rsidRDefault="00A473B7">
      <w:pPr>
        <w:spacing w:after="0" w:line="259" w:lineRule="auto"/>
        <w:ind w:left="14" w:firstLine="0"/>
      </w:pPr>
      <w:r>
        <w:t xml:space="preserve">  </w:t>
      </w:r>
    </w:p>
    <w:p w:rsidR="005175EE" w:rsidRDefault="00A473B7">
      <w:pPr>
        <w:ind w:left="32"/>
      </w:pPr>
      <w:r>
        <w:t xml:space="preserve">Now that we built the methods, we should prepare a fair test which will show which one of the methods is the fastest.   </w:t>
      </w:r>
    </w:p>
    <w:p w:rsidR="005175EE" w:rsidRDefault="00A473B7">
      <w:pPr>
        <w:ind w:left="32"/>
      </w:pPr>
      <w:r>
        <w:t>To compare these two methods, we will be giving them the same input to calculate. We will generate a matrix with random integer consist</w:t>
      </w:r>
      <w:r>
        <w:t>ing on 0</w:t>
      </w:r>
      <w:r>
        <w:t>’</w:t>
      </w:r>
      <w:r>
        <w:t>s or 1</w:t>
      </w:r>
      <w:r>
        <w:t>’</w:t>
      </w:r>
      <w:r>
        <w:t xml:space="preserve">s.  </w:t>
      </w:r>
    </w:p>
    <w:p w:rsidR="005175EE" w:rsidRDefault="00A473B7">
      <w:pPr>
        <w:spacing w:after="3" w:line="259" w:lineRule="auto"/>
        <w:ind w:left="14" w:firstLine="0"/>
      </w:pPr>
      <w:r>
        <w:t xml:space="preserve">  </w:t>
      </w:r>
    </w:p>
    <w:p w:rsidR="005175EE" w:rsidRDefault="00A473B7">
      <w:pPr>
        <w:ind w:left="32"/>
      </w:pPr>
      <w:r>
        <w:lastRenderedPageBreak/>
        <w:t xml:space="preserve">There will be given 15 test matrixes with the following dimensions:  </w:t>
      </w:r>
    </w:p>
    <w:p w:rsidR="005175EE" w:rsidRDefault="00A473B7">
      <w:pPr>
        <w:ind w:left="32"/>
      </w:pPr>
      <w:r>
        <w:t xml:space="preserve">(200;20) (220;22) (240;24) (260;26) (280;28)   </w:t>
      </w:r>
    </w:p>
    <w:p w:rsidR="005175EE" w:rsidRDefault="00A473B7">
      <w:pPr>
        <w:ind w:left="32"/>
      </w:pPr>
      <w:r>
        <w:t xml:space="preserve">(300;30) (320;32) (340;34) (360;36) (380;38)   </w:t>
      </w:r>
    </w:p>
    <w:p w:rsidR="005175EE" w:rsidRDefault="00A473B7">
      <w:pPr>
        <w:ind w:left="32"/>
      </w:pPr>
      <w:r>
        <w:t xml:space="preserve">(400;40) (420;42) (440;44) (460;46) (480;48)  </w:t>
      </w:r>
    </w:p>
    <w:p w:rsidR="005175EE" w:rsidRDefault="00A473B7">
      <w:pPr>
        <w:ind w:left="32"/>
      </w:pPr>
      <w:r>
        <w:t>For each test size,</w:t>
      </w:r>
      <w:r>
        <w:t xml:space="preserve"> there will be generated 10 runs and for each run, the running time for each of the two methods will be stored separately.  </w:t>
      </w:r>
    </w:p>
    <w:p w:rsidR="005175EE" w:rsidRDefault="00A473B7">
      <w:pPr>
        <w:spacing w:after="0" w:line="259" w:lineRule="auto"/>
        <w:ind w:left="14" w:firstLine="0"/>
      </w:pPr>
      <w:r>
        <w:t xml:space="preserve">  </w:t>
      </w:r>
    </w:p>
    <w:p w:rsidR="005175EE" w:rsidRDefault="00A473B7">
      <w:pPr>
        <w:spacing w:after="0" w:line="259" w:lineRule="auto"/>
        <w:ind w:left="14" w:firstLine="0"/>
      </w:pPr>
      <w:r>
        <w:t xml:space="preserve">  </w:t>
      </w:r>
    </w:p>
    <w:p w:rsidR="005175EE" w:rsidRDefault="00A473B7">
      <w:pPr>
        <w:spacing w:after="0" w:line="259" w:lineRule="auto"/>
        <w:ind w:left="14" w:firstLine="0"/>
      </w:pPr>
      <w:r>
        <w:t xml:space="preserve">  </w:t>
      </w:r>
    </w:p>
    <w:p w:rsidR="005175EE" w:rsidRDefault="00A473B7">
      <w:pPr>
        <w:spacing w:after="0" w:line="259" w:lineRule="auto"/>
        <w:ind w:left="14" w:firstLine="0"/>
      </w:pPr>
      <w:r>
        <w:t xml:space="preserve">  </w:t>
      </w:r>
    </w:p>
    <w:p w:rsidR="005175EE" w:rsidRDefault="00A473B7">
      <w:pPr>
        <w:spacing w:after="0" w:line="259" w:lineRule="auto"/>
        <w:ind w:left="14" w:firstLine="0"/>
      </w:pPr>
      <w:r>
        <w:t xml:space="preserve">  </w:t>
      </w:r>
    </w:p>
    <w:p w:rsidR="005175EE" w:rsidRDefault="00A473B7">
      <w:pPr>
        <w:spacing w:after="3" w:line="259" w:lineRule="auto"/>
        <w:ind w:left="14" w:firstLine="0"/>
      </w:pPr>
      <w:r>
        <w:t xml:space="preserve">  </w:t>
      </w:r>
    </w:p>
    <w:p w:rsidR="005175EE" w:rsidRDefault="00A473B7">
      <w:pPr>
        <w:ind w:left="32"/>
      </w:pPr>
      <w:r>
        <w:t xml:space="preserve">Below we can see the results plotted in a graph:  </w:t>
      </w:r>
    </w:p>
    <w:p w:rsidR="005175EE" w:rsidRDefault="00A473B7">
      <w:pPr>
        <w:spacing w:after="0" w:line="259" w:lineRule="auto"/>
        <w:ind w:left="14" w:firstLine="0"/>
        <w:jc w:val="center"/>
      </w:pPr>
      <w:r>
        <w:t xml:space="preserve">  </w:t>
      </w:r>
    </w:p>
    <w:p w:rsidR="005175EE" w:rsidRDefault="00A473B7">
      <w:pPr>
        <w:spacing w:after="0" w:line="259" w:lineRule="auto"/>
        <w:ind w:left="14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8839</wp:posOffset>
                </wp:positionH>
                <wp:positionV relativeFrom="paragraph">
                  <wp:posOffset>-53085</wp:posOffset>
                </wp:positionV>
                <wp:extent cx="3550285" cy="5370183"/>
                <wp:effectExtent l="0" t="0" r="0" b="0"/>
                <wp:wrapSquare wrapText="bothSides"/>
                <wp:docPr id="3713" name="Group 3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0285" cy="5370183"/>
                          <a:chOff x="0" y="0"/>
                          <a:chExt cx="3550285" cy="5370183"/>
                        </a:xfrm>
                      </wpg:grpSpPr>
                      <pic:pic xmlns:pic="http://schemas.openxmlformats.org/drawingml/2006/picture">
                        <pic:nvPicPr>
                          <pic:cNvPr id="469" name="Picture 46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0285" cy="2660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1" name="Picture 47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785098"/>
                            <a:ext cx="3449320" cy="25850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13" style="width:279.55pt;height:422.849pt;position:absolute;mso-position-horizontal-relative:text;mso-position-horizontal:absolute;margin-left:0.695999pt;mso-position-vertical-relative:text;margin-top:-4.18002pt;" coordsize="35502,53701">
                <v:shape id="Picture 469" style="position:absolute;width:35502;height:26606;left:0;top:0;" filled="f">
                  <v:imagedata r:id="rId8"/>
                </v:shape>
                <v:shape id="Picture 471" style="position:absolute;width:34493;height:25850;left:0;top:27850;" filled="f">
                  <v:imagedata r:id="rId9"/>
                </v:shape>
                <w10:wrap type="square"/>
              </v:group>
            </w:pict>
          </mc:Fallback>
        </mc:AlternateContent>
      </w:r>
      <w:r>
        <w:t xml:space="preserve">  </w:t>
      </w:r>
    </w:p>
    <w:p w:rsidR="005175EE" w:rsidRDefault="00A473B7">
      <w:pPr>
        <w:spacing w:after="0" w:line="259" w:lineRule="auto"/>
        <w:ind w:left="14" w:firstLine="0"/>
      </w:pPr>
      <w:r>
        <w:t xml:space="preserve">  </w:t>
      </w:r>
    </w:p>
    <w:p w:rsidR="005175EE" w:rsidRDefault="00A473B7">
      <w:pPr>
        <w:spacing w:after="0" w:line="259" w:lineRule="auto"/>
        <w:ind w:left="14" w:firstLine="0"/>
      </w:pPr>
      <w:r>
        <w:t xml:space="preserve">  </w:t>
      </w:r>
    </w:p>
    <w:p w:rsidR="005175EE" w:rsidRDefault="00A473B7">
      <w:pPr>
        <w:spacing w:after="3" w:line="259" w:lineRule="auto"/>
        <w:ind w:left="14" w:firstLine="0"/>
      </w:pPr>
      <w:r>
        <w:t xml:space="preserve">  </w:t>
      </w:r>
    </w:p>
    <w:p w:rsidR="005175EE" w:rsidRDefault="00A473B7">
      <w:pPr>
        <w:ind w:left="32"/>
      </w:pPr>
      <w:r>
        <w:t xml:space="preserve">The results are interesting. While the loop solution reflects its polynomial running time, the fast solution is almost linear.   </w:t>
      </w:r>
    </w:p>
    <w:p w:rsidR="005175EE" w:rsidRDefault="00A473B7">
      <w:pPr>
        <w:spacing w:after="1" w:line="259" w:lineRule="auto"/>
        <w:ind w:left="14" w:firstLine="0"/>
      </w:pPr>
      <w:r>
        <w:t xml:space="preserve">  </w:t>
      </w:r>
    </w:p>
    <w:p w:rsidR="005175EE" w:rsidRDefault="00A473B7">
      <w:pPr>
        <w:spacing w:after="0" w:line="259" w:lineRule="auto"/>
        <w:ind w:left="14" w:firstLine="0"/>
      </w:pPr>
      <w:r>
        <w:t xml:space="preserve">  </w:t>
      </w:r>
    </w:p>
    <w:p w:rsidR="005175EE" w:rsidRDefault="00A473B7">
      <w:pPr>
        <w:spacing w:after="0" w:line="259" w:lineRule="auto"/>
        <w:ind w:left="14" w:firstLine="0"/>
      </w:pPr>
      <w:r>
        <w:t xml:space="preserve">  </w:t>
      </w:r>
    </w:p>
    <w:p w:rsidR="005175EE" w:rsidRDefault="00A473B7">
      <w:pPr>
        <w:spacing w:after="0" w:line="259" w:lineRule="auto"/>
        <w:ind w:left="14" w:firstLine="0"/>
      </w:pPr>
      <w:r>
        <w:t xml:space="preserve">  </w:t>
      </w:r>
    </w:p>
    <w:p w:rsidR="005175EE" w:rsidRDefault="00A473B7">
      <w:pPr>
        <w:spacing w:after="0" w:line="259" w:lineRule="auto"/>
        <w:ind w:left="14" w:firstLine="0"/>
      </w:pPr>
      <w:r>
        <w:t xml:space="preserve">  </w:t>
      </w:r>
    </w:p>
    <w:p w:rsidR="005175EE" w:rsidRDefault="00A473B7">
      <w:pPr>
        <w:spacing w:after="0" w:line="259" w:lineRule="auto"/>
        <w:ind w:left="14" w:firstLine="0"/>
      </w:pPr>
      <w:r>
        <w:t xml:space="preserve">  </w:t>
      </w:r>
    </w:p>
    <w:p w:rsidR="005175EE" w:rsidRDefault="00A473B7">
      <w:pPr>
        <w:spacing w:after="0" w:line="259" w:lineRule="auto"/>
        <w:ind w:left="14" w:firstLine="0"/>
      </w:pPr>
      <w:r>
        <w:t xml:space="preserve">  </w:t>
      </w:r>
    </w:p>
    <w:p w:rsidR="005175EE" w:rsidRDefault="00A473B7">
      <w:pPr>
        <w:ind w:left="32"/>
      </w:pPr>
      <w:r>
        <w:t xml:space="preserve">To make sure there is nothing wrong with our code, we zoomed in the graph so we can see the results better for the fast solution.  </w:t>
      </w:r>
    </w:p>
    <w:p w:rsidR="005175EE" w:rsidRDefault="00A473B7">
      <w:pPr>
        <w:spacing w:after="3" w:line="259" w:lineRule="auto"/>
        <w:ind w:left="14" w:firstLine="0"/>
      </w:pPr>
      <w:r>
        <w:t xml:space="preserve">  </w:t>
      </w:r>
    </w:p>
    <w:p w:rsidR="005175EE" w:rsidRDefault="00A473B7">
      <w:pPr>
        <w:ind w:left="32"/>
      </w:pPr>
      <w:r>
        <w:t>As we can see, the faster solution outperformed the loop-solution in an impressive way. As we can see, for the fast solut</w:t>
      </w:r>
      <w:r>
        <w:t xml:space="preserve">ion it only took ~0.09Seconds in average to calculate the (480;48) dimension test.  </w:t>
      </w:r>
    </w:p>
    <w:p w:rsidR="005175EE" w:rsidRDefault="00A473B7">
      <w:pPr>
        <w:spacing w:after="3" w:line="259" w:lineRule="auto"/>
        <w:ind w:left="7583" w:firstLine="0"/>
      </w:pPr>
      <w:r>
        <w:t xml:space="preserve">  </w:t>
      </w:r>
    </w:p>
    <w:p w:rsidR="005175EE" w:rsidRDefault="00A473B7">
      <w:pPr>
        <w:ind w:left="5605"/>
      </w:pPr>
      <w:r>
        <w:t xml:space="preserve">The vertical lines represent the standard deviation for each test. The  </w:t>
      </w:r>
    </w:p>
    <w:p w:rsidR="005175EE" w:rsidRDefault="00A473B7">
      <w:pPr>
        <w:ind w:left="32"/>
      </w:pPr>
      <w:r>
        <w:lastRenderedPageBreak/>
        <w:t xml:space="preserve">spikes are justified by the way how the CPU gives priority and the Random generated test data. </w:t>
      </w:r>
      <w:r>
        <w:t xml:space="preserve"> </w:t>
      </w:r>
    </w:p>
    <w:p w:rsidR="005175EE" w:rsidRDefault="00A473B7">
      <w:pPr>
        <w:spacing w:after="0" w:line="259" w:lineRule="auto"/>
        <w:ind w:left="14" w:firstLine="0"/>
      </w:pPr>
      <w:r>
        <w:rPr>
          <w:sz w:val="33"/>
        </w:rPr>
        <w:t xml:space="preserve"> </w:t>
      </w:r>
      <w:r>
        <w:t xml:space="preserve"> </w:t>
      </w:r>
    </w:p>
    <w:p w:rsidR="005175EE" w:rsidRDefault="00A473B7">
      <w:pPr>
        <w:spacing w:after="0" w:line="259" w:lineRule="auto"/>
        <w:ind w:left="14" w:firstLine="0"/>
      </w:pPr>
      <w:r>
        <w:rPr>
          <w:sz w:val="33"/>
        </w:rPr>
        <w:t xml:space="preserve"> </w:t>
      </w:r>
      <w:r>
        <w:t xml:space="preserve"> </w:t>
      </w:r>
    </w:p>
    <w:p w:rsidR="005175EE" w:rsidRDefault="00A473B7">
      <w:pPr>
        <w:pStyle w:val="Heading2"/>
      </w:pPr>
      <w:r>
        <w:t>Conclusion</w:t>
      </w:r>
      <w:r>
        <w:rPr>
          <w:b w:val="0"/>
        </w:rPr>
        <w:t xml:space="preserve"> </w:t>
      </w:r>
      <w:r>
        <w:t xml:space="preserve"> </w:t>
      </w:r>
    </w:p>
    <w:p w:rsidR="005175EE" w:rsidRDefault="00A473B7">
      <w:pPr>
        <w:spacing w:after="0" w:line="259" w:lineRule="auto"/>
        <w:ind w:left="14" w:firstLine="0"/>
      </w:pPr>
      <w:r>
        <w:rPr>
          <w:sz w:val="27"/>
        </w:rPr>
        <w:t xml:space="preserve"> </w:t>
      </w:r>
      <w:r>
        <w:t xml:space="preserve"> </w:t>
      </w:r>
    </w:p>
    <w:p w:rsidR="005175EE" w:rsidRDefault="00A473B7">
      <w:pPr>
        <w:spacing w:after="0" w:line="241" w:lineRule="auto"/>
        <w:ind w:left="0" w:right="57" w:firstLine="0"/>
      </w:pPr>
      <w:r>
        <w:rPr>
          <w:sz w:val="25"/>
        </w:rPr>
        <w:t>We claimed the loops are very expensive tool to use in python. We suggested there exist faster ways to perform matrix calculations using some external libraries (</w:t>
      </w:r>
      <w:proofErr w:type="spellStart"/>
      <w:r>
        <w:rPr>
          <w:sz w:val="25"/>
        </w:rPr>
        <w:t>Numpy</w:t>
      </w:r>
      <w:proofErr w:type="spellEnd"/>
      <w:r>
        <w:rPr>
          <w:sz w:val="25"/>
        </w:rPr>
        <w:t xml:space="preserve">). </w:t>
      </w:r>
      <w:r>
        <w:t xml:space="preserve"> </w:t>
      </w:r>
      <w:r>
        <w:rPr>
          <w:sz w:val="25"/>
        </w:rPr>
        <w:t xml:space="preserve">To support our claims, we built a testing program which measured the performance of both methods. Through this test, we concluded that using built-in libraries to perform matrix mathematical operations is much faster than using loops. </w:t>
      </w:r>
      <w:r>
        <w:t xml:space="preserve"> </w:t>
      </w:r>
    </w:p>
    <w:sectPr w:rsidR="005175EE">
      <w:pgSz w:w="12240" w:h="15840"/>
      <w:pgMar w:top="1487" w:right="1447" w:bottom="35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5EE"/>
    <w:rsid w:val="005175EE"/>
    <w:rsid w:val="00A4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BB34"/>
  <w15:docId w15:val="{B8697891-467D-45FE-821C-4DE26323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54" w:lineRule="auto"/>
      <w:ind w:left="2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4"/>
      <w:outlineLvl w:val="1"/>
    </w:pPr>
    <w:rPr>
      <w:rFonts w:ascii="Calibri" w:eastAsia="Calibri" w:hAnsi="Calibri" w:cs="Calibri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7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Erjon Skenderi</dc:creator>
  <cp:keywords/>
  <cp:lastModifiedBy>Erjon Skenderi</cp:lastModifiedBy>
  <cp:revision>2</cp:revision>
  <dcterms:created xsi:type="dcterms:W3CDTF">2017-09-20T18:22:00Z</dcterms:created>
  <dcterms:modified xsi:type="dcterms:W3CDTF">2017-09-20T18:22:00Z</dcterms:modified>
</cp:coreProperties>
</file>