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5FC72A">
      <w:pPr>
        <w:rPr>
          <w:rFonts w:hint="default"/>
          <w:b/>
          <w:bCs/>
          <w:sz w:val="32"/>
          <w:szCs w:val="32"/>
          <w:lang w:val="en-IN"/>
        </w:rPr>
      </w:pPr>
      <w:r>
        <w:rPr>
          <w:rFonts w:hint="default"/>
          <w:b/>
          <w:bCs/>
          <w:sz w:val="32"/>
          <w:szCs w:val="32"/>
        </w:rPr>
        <w:t>Introduction</w:t>
      </w:r>
    </w:p>
    <w:p w14:paraId="48D4E5DC">
      <w:pPr>
        <w:rPr>
          <w:rFonts w:hint="default"/>
        </w:rPr>
      </w:pPr>
      <w:r>
        <w:rPr>
          <w:rFonts w:hint="default"/>
        </w:rPr>
        <w:t>Good [morning/afternoon], everyone. My name is [Your Name], and I’m here with my team to present our minor project for BCAD 581. We have developed an educational technology website using the MERN stack, designed to optimize student workflow and productivity. Our institution, B.P. Poddar Institute of Management and Technology, has supported us in creating this platform. This project will revolutionize how students manage their academic tasks and study resources.</w:t>
      </w:r>
    </w:p>
    <w:p w14:paraId="34182713">
      <w:pPr>
        <w:pBdr>
          <w:bottom w:val="single" w:color="auto" w:sz="4" w:space="0"/>
        </w:pBdr>
        <w:rPr>
          <w:rFonts w:hint="default"/>
        </w:rPr>
      </w:pPr>
    </w:p>
    <w:p w14:paraId="7CF6BB86">
      <w:pPr>
        <w:rPr>
          <w:rFonts w:hint="default"/>
          <w:lang w:val="en-IN"/>
        </w:rPr>
      </w:pPr>
    </w:p>
    <w:p w14:paraId="7802FEF7">
      <w:pPr>
        <w:rPr>
          <w:rFonts w:hint="default"/>
          <w:b/>
          <w:bCs/>
          <w:sz w:val="32"/>
          <w:szCs w:val="32"/>
          <w:lang w:val="en-IN"/>
        </w:rPr>
      </w:pPr>
      <w:r>
        <w:rPr>
          <w:rFonts w:hint="default"/>
          <w:b/>
          <w:bCs/>
          <w:sz w:val="32"/>
          <w:szCs w:val="32"/>
        </w:rPr>
        <w:t>Objective</w:t>
      </w:r>
    </w:p>
    <w:p w14:paraId="5C15D8E2">
      <w:pPr>
        <w:rPr>
          <w:rFonts w:hint="default"/>
        </w:rPr>
      </w:pPr>
      <w:r>
        <w:rPr>
          <w:rFonts w:hint="default"/>
        </w:rPr>
        <w:t>The aim of our project is to develop an Integrated Study and Workflow Optimization Web Portal that centralizes essential academic tools for students. We are presenting this platform as a Progressive Web Application (PWA), which students can use to manage tasks, take notes, access resources, and collaborate in real time. Essentially, this platform enhances productivity by bringing together all the tools that students need in one place.</w:t>
      </w:r>
    </w:p>
    <w:p w14:paraId="05E5A451">
      <w:pPr>
        <w:pBdr>
          <w:bottom w:val="single" w:color="auto" w:sz="4" w:space="0"/>
        </w:pBdr>
        <w:rPr>
          <w:rFonts w:hint="default"/>
        </w:rPr>
      </w:pPr>
    </w:p>
    <w:p w14:paraId="5C0C7D83">
      <w:pPr>
        <w:rPr>
          <w:rFonts w:hint="default"/>
          <w:lang w:val="en-IN"/>
        </w:rPr>
      </w:pPr>
    </w:p>
    <w:p w14:paraId="1ADBE52A">
      <w:pPr>
        <w:rPr>
          <w:rFonts w:hint="default"/>
          <w:b/>
          <w:bCs/>
          <w:sz w:val="32"/>
          <w:szCs w:val="32"/>
          <w:lang w:val="en-IN"/>
        </w:rPr>
      </w:pPr>
      <w:r>
        <w:rPr>
          <w:rFonts w:hint="default"/>
          <w:b/>
          <w:bCs/>
          <w:sz w:val="32"/>
          <w:szCs w:val="32"/>
        </w:rPr>
        <w:t>Key Features</w:t>
      </w:r>
    </w:p>
    <w:p w14:paraId="6FF37E30">
      <w:pPr>
        <w:rPr>
          <w:rFonts w:hint="default"/>
        </w:rPr>
      </w:pPr>
      <w:r>
        <w:rPr>
          <w:rFonts w:hint="default"/>
        </w:rPr>
        <w:t>Our platform offers a number of key features designed to meet the needs of today’s students:</w:t>
      </w:r>
    </w:p>
    <w:p w14:paraId="32623770">
      <w:pPr>
        <w:rPr>
          <w:rFonts w:hint="default"/>
        </w:rPr>
      </w:pPr>
      <w:r>
        <w:rPr>
          <w:rFonts w:hint="default"/>
        </w:rPr>
        <w:t>1. Task Management – Students can add, track, and prioritize tasks with deadlines and reminders.</w:t>
      </w:r>
    </w:p>
    <w:p w14:paraId="68D4F9A4">
      <w:pPr>
        <w:rPr>
          <w:rFonts w:hint="default"/>
        </w:rPr>
      </w:pPr>
      <w:r>
        <w:rPr>
          <w:rFonts w:hint="default"/>
        </w:rPr>
        <w:t>2. NoteTaking and Organization – We provide a richtext notetaking system with support for tagging, images, and exporting options.</w:t>
      </w:r>
    </w:p>
    <w:p w14:paraId="30399E79">
      <w:pPr>
        <w:rPr>
          <w:rFonts w:hint="default"/>
        </w:rPr>
      </w:pPr>
      <w:r>
        <w:rPr>
          <w:rFonts w:hint="default"/>
        </w:rPr>
        <w:t>3. Study Resource Platform – This feature allows students to access and upload both written and video resources.</w:t>
      </w:r>
    </w:p>
    <w:p w14:paraId="7145D6D6">
      <w:pPr>
        <w:rPr>
          <w:rFonts w:hint="default"/>
        </w:rPr>
      </w:pPr>
      <w:r>
        <w:rPr>
          <w:rFonts w:hint="default"/>
        </w:rPr>
        <w:t>4. Performance Tracking – Students can monitor their academic progress, including grades and attendance.</w:t>
      </w:r>
    </w:p>
    <w:p w14:paraId="39FE32AE">
      <w:pPr>
        <w:rPr>
          <w:rFonts w:hint="default"/>
        </w:rPr>
      </w:pPr>
      <w:r>
        <w:rPr>
          <w:rFonts w:hint="default"/>
        </w:rPr>
        <w:t>5. RealTime Collaboration – We enable students to connect with their peers through realtime chat.</w:t>
      </w:r>
    </w:p>
    <w:p w14:paraId="642C4835">
      <w:pPr>
        <w:rPr>
          <w:rFonts w:hint="default"/>
        </w:rPr>
      </w:pPr>
      <w:r>
        <w:rPr>
          <w:rFonts w:hint="default"/>
        </w:rPr>
        <w:t>6. CrossPlatform Accessibility – The platform syncs across devices, providing access on laptops, tablets, and smartphones.</w:t>
      </w:r>
    </w:p>
    <w:p w14:paraId="012EBC12">
      <w:pPr>
        <w:rPr>
          <w:rFonts w:hint="default"/>
          <w:b w:val="0"/>
          <w:bCs w:val="0"/>
        </w:rPr>
      </w:pPr>
    </w:p>
    <w:p w14:paraId="3E64B56E">
      <w:pPr>
        <w:rPr>
          <w:rFonts w:hint="default"/>
        </w:rPr>
      </w:pPr>
      <w:r>
        <w:rPr>
          <w:rFonts w:hint="default"/>
        </w:rPr>
        <w:t>These features make our platform an allinone solution for students seeking to enhance their productivity and improve academic performance.</w:t>
      </w:r>
    </w:p>
    <w:p w14:paraId="35F5D732">
      <w:pPr>
        <w:pBdr>
          <w:bottom w:val="single" w:color="auto" w:sz="4" w:space="0"/>
        </w:pBdr>
        <w:rPr>
          <w:rFonts w:hint="default"/>
        </w:rPr>
      </w:pPr>
    </w:p>
    <w:p w14:paraId="1C000856">
      <w:pPr>
        <w:rPr>
          <w:rFonts w:hint="default"/>
          <w:lang w:val="en-IN"/>
        </w:rPr>
      </w:pPr>
    </w:p>
    <w:p w14:paraId="21E49811">
      <w:pPr>
        <w:rPr>
          <w:rFonts w:hint="default"/>
          <w:b/>
          <w:bCs/>
          <w:sz w:val="32"/>
          <w:szCs w:val="32"/>
          <w:u w:val="none"/>
          <w:lang w:val="en-IN"/>
        </w:rPr>
      </w:pPr>
      <w:r>
        <w:rPr>
          <w:rFonts w:hint="default"/>
          <w:b/>
          <w:bCs/>
          <w:sz w:val="32"/>
          <w:szCs w:val="32"/>
          <w:u w:val="none"/>
        </w:rPr>
        <w:t>Project Overview</w:t>
      </w:r>
    </w:p>
    <w:p w14:paraId="20F375F8">
      <w:pPr>
        <w:rPr>
          <w:rFonts w:hint="default"/>
        </w:rPr>
      </w:pPr>
      <w:r>
        <w:rPr>
          <w:rFonts w:hint="default"/>
        </w:rPr>
        <w:t>In terms of development, we’ve completed a comprehensive Data Flow Diagram (DFD) that outlines how data flows between users, the database, and external services. We also created a Software Requirements Specification (SRS) document that outlines both functional and nonfunctional requirements. Our frontend development started with Tailwind CSS, and we are now transitioning to React.js to provide a more dynamic user experience.</w:t>
      </w:r>
    </w:p>
    <w:p w14:paraId="6BC2B6A3">
      <w:pPr>
        <w:pBdr>
          <w:bottom w:val="single" w:color="auto" w:sz="4" w:space="0"/>
        </w:pBdr>
        <w:rPr>
          <w:rFonts w:hint="default"/>
        </w:rPr>
      </w:pPr>
    </w:p>
    <w:p w14:paraId="635213F6">
      <w:pPr>
        <w:rPr>
          <w:rFonts w:hint="default"/>
          <w:lang w:val="en-IN"/>
        </w:rPr>
      </w:pPr>
    </w:p>
    <w:p w14:paraId="0B4137CB">
      <w:pPr>
        <w:rPr>
          <w:rFonts w:hint="default"/>
          <w:b/>
          <w:bCs/>
          <w:sz w:val="32"/>
          <w:szCs w:val="32"/>
          <w:lang w:val="en-IN"/>
        </w:rPr>
      </w:pPr>
      <w:r>
        <w:rPr>
          <w:rFonts w:hint="default"/>
          <w:b/>
          <w:bCs/>
          <w:sz w:val="32"/>
          <w:szCs w:val="32"/>
        </w:rPr>
        <w:t>Data Flow Diagram</w:t>
      </w:r>
    </w:p>
    <w:p w14:paraId="7ED1E590">
      <w:pPr>
        <w:rPr>
          <w:rFonts w:hint="default"/>
        </w:rPr>
      </w:pPr>
      <w:r>
        <w:rPr>
          <w:rFonts w:hint="default"/>
        </w:rPr>
        <w:t>Our DFD provides a clear understanding of how the website handles user interactions, data storage, and external API integrations. Some of the highlights include:</w:t>
      </w:r>
    </w:p>
    <w:p w14:paraId="58C814CA">
      <w:pPr>
        <w:rPr>
          <w:rFonts w:hint="default"/>
        </w:rPr>
      </w:pPr>
      <w:r>
        <w:rPr>
          <w:rFonts w:hint="default"/>
        </w:rPr>
        <w:t>1. Students adding and managing tasks, which are then synced with Google Calendar through an API.</w:t>
      </w:r>
    </w:p>
    <w:p w14:paraId="4B9E84F3">
      <w:pPr>
        <w:rPr>
          <w:rFonts w:hint="default"/>
        </w:rPr>
      </w:pPr>
      <w:r>
        <w:rPr>
          <w:rFonts w:hint="default"/>
        </w:rPr>
        <w:t>2. The system sends reminders for upcoming deadlines through the Twilio API.</w:t>
      </w:r>
    </w:p>
    <w:p w14:paraId="3EBECBC5">
      <w:pPr>
        <w:rPr>
          <w:rFonts w:hint="default"/>
        </w:rPr>
      </w:pPr>
      <w:r>
        <w:rPr>
          <w:rFonts w:hint="default"/>
        </w:rPr>
        <w:t>This flow ensures that students can efficiently manage their time and stay on top of their academic tasks.</w:t>
      </w:r>
    </w:p>
    <w:p w14:paraId="605FB96A">
      <w:pPr>
        <w:pBdr>
          <w:bottom w:val="single" w:color="auto" w:sz="4" w:space="0"/>
        </w:pBdr>
        <w:rPr>
          <w:rFonts w:hint="default"/>
        </w:rPr>
      </w:pPr>
    </w:p>
    <w:p w14:paraId="5C476E68">
      <w:pPr>
        <w:rPr>
          <w:rFonts w:hint="default"/>
          <w:lang w:val="en-IN"/>
        </w:rPr>
      </w:pPr>
    </w:p>
    <w:p w14:paraId="1F0692FA">
      <w:pPr>
        <w:rPr>
          <w:rFonts w:hint="default"/>
          <w:b/>
          <w:bCs/>
          <w:sz w:val="32"/>
          <w:szCs w:val="32"/>
        </w:rPr>
      </w:pPr>
    </w:p>
    <w:p w14:paraId="1C35BF37">
      <w:pPr>
        <w:rPr>
          <w:rFonts w:hint="default"/>
          <w:b/>
          <w:bCs/>
          <w:sz w:val="32"/>
          <w:szCs w:val="32"/>
        </w:rPr>
      </w:pPr>
    </w:p>
    <w:p w14:paraId="16CBA823">
      <w:pPr>
        <w:rPr>
          <w:rFonts w:hint="default"/>
          <w:b/>
          <w:bCs/>
          <w:sz w:val="32"/>
          <w:szCs w:val="32"/>
          <w:lang w:val="en-IN"/>
        </w:rPr>
      </w:pPr>
      <w:r>
        <w:rPr>
          <w:rFonts w:hint="default"/>
          <w:b/>
          <w:bCs/>
          <w:sz w:val="32"/>
          <w:szCs w:val="32"/>
        </w:rPr>
        <w:t>Feasibility Study</w:t>
      </w:r>
    </w:p>
    <w:p w14:paraId="4EFAD936">
      <w:pPr>
        <w:rPr>
          <w:rFonts w:hint="default"/>
        </w:rPr>
      </w:pPr>
      <w:r>
        <w:rPr>
          <w:rFonts w:hint="default"/>
        </w:rPr>
        <w:t>We conducted a thorough feasibility analysis, covering multiple areas:</w:t>
      </w:r>
    </w:p>
    <w:p w14:paraId="4273E81A">
      <w:pPr>
        <w:rPr>
          <w:rFonts w:hint="default"/>
        </w:rPr>
      </w:pPr>
      <w:r>
        <w:rPr>
          <w:rFonts w:hint="default"/>
        </w:rPr>
        <w:t xml:space="preserve"> Technical Feasibility: We used modern technologies like React.js, Node.js, and MongoDB to ensure scalability. The integration with external APIs like Google Calendar and Twilio adds significant value.</w:t>
      </w:r>
    </w:p>
    <w:p w14:paraId="3BB280B3">
      <w:pPr>
        <w:rPr>
          <w:rFonts w:hint="default"/>
        </w:rPr>
      </w:pPr>
      <w:r>
        <w:rPr>
          <w:rFonts w:hint="default"/>
        </w:rPr>
        <w:t xml:space="preserve"> Market Feasibility: Our platform targets high school and college students who are seeking a centralized productivity tool. Given the growing EdTech market, we believe there’s a strong demand for such a solution.</w:t>
      </w:r>
    </w:p>
    <w:p w14:paraId="7E4BB1F5">
      <w:pPr>
        <w:rPr>
          <w:rFonts w:hint="default"/>
        </w:rPr>
      </w:pPr>
      <w:r>
        <w:rPr>
          <w:rFonts w:hint="default"/>
        </w:rPr>
        <w:t xml:space="preserve"> Operational Feasibility: We’ve designed a phasewise implementation plan, starting with core features and gradually adding advanced functionalities like machine learning.</w:t>
      </w:r>
    </w:p>
    <w:p w14:paraId="2926B344">
      <w:pPr>
        <w:rPr>
          <w:rFonts w:hint="default"/>
        </w:rPr>
      </w:pPr>
      <w:r>
        <w:rPr>
          <w:rFonts w:hint="default"/>
        </w:rPr>
        <w:t xml:space="preserve"> Financial Feasibility: Our revenue model is freemiumbased, with additional premium features and advertising opportunities. We expect to break even by Year 2.</w:t>
      </w:r>
    </w:p>
    <w:p w14:paraId="3C232625">
      <w:pPr>
        <w:pBdr>
          <w:bottom w:val="single" w:color="auto" w:sz="4" w:space="0"/>
        </w:pBdr>
        <w:rPr>
          <w:rFonts w:hint="default"/>
        </w:rPr>
      </w:pPr>
    </w:p>
    <w:p w14:paraId="05D1C281">
      <w:pPr>
        <w:rPr>
          <w:rFonts w:hint="default"/>
          <w:lang w:val="en-IN"/>
        </w:rPr>
      </w:pPr>
    </w:p>
    <w:p w14:paraId="56BF58DD">
      <w:pPr>
        <w:rPr>
          <w:rFonts w:hint="default"/>
          <w:b/>
          <w:bCs/>
          <w:sz w:val="32"/>
          <w:szCs w:val="32"/>
          <w:lang w:val="en-IN"/>
        </w:rPr>
      </w:pPr>
      <w:r>
        <w:rPr>
          <w:rFonts w:hint="default"/>
          <w:b/>
          <w:bCs/>
          <w:sz w:val="32"/>
          <w:szCs w:val="32"/>
        </w:rPr>
        <w:t>Frontend Development</w:t>
      </w:r>
    </w:p>
    <w:p w14:paraId="3328BA82">
      <w:pPr>
        <w:rPr>
          <w:rFonts w:hint="default"/>
        </w:rPr>
      </w:pPr>
      <w:r>
        <w:rPr>
          <w:rFonts w:hint="default"/>
        </w:rPr>
        <w:t>We began our frontend development with Tailwind CSS for rapid design. However, due to the complexity of the layouts and scalability requirements, we decided to transition to React.js. React allows for a more modular structure, which simplifies UI updates and makes the design futureproof.</w:t>
      </w:r>
    </w:p>
    <w:p w14:paraId="7FC36457">
      <w:pPr>
        <w:pBdr>
          <w:bottom w:val="single" w:color="auto" w:sz="4" w:space="0"/>
        </w:pBdr>
        <w:rPr>
          <w:rFonts w:hint="default"/>
        </w:rPr>
      </w:pPr>
    </w:p>
    <w:p w14:paraId="1354899C">
      <w:pPr>
        <w:rPr>
          <w:rFonts w:hint="default"/>
          <w:lang w:val="en-IN"/>
        </w:rPr>
      </w:pPr>
    </w:p>
    <w:p w14:paraId="66EFD288">
      <w:pPr>
        <w:rPr>
          <w:rFonts w:hint="default"/>
          <w:b/>
          <w:bCs/>
          <w:sz w:val="32"/>
          <w:szCs w:val="32"/>
          <w:lang w:val="en-IN"/>
        </w:rPr>
      </w:pPr>
      <w:r>
        <w:rPr>
          <w:rFonts w:hint="default"/>
          <w:b/>
          <w:bCs/>
          <w:sz w:val="32"/>
          <w:szCs w:val="32"/>
        </w:rPr>
        <w:t>Backend Planning</w:t>
      </w:r>
    </w:p>
    <w:p w14:paraId="60CB16F6">
      <w:pPr>
        <w:rPr>
          <w:rFonts w:hint="default"/>
        </w:rPr>
      </w:pPr>
      <w:r>
        <w:rPr>
          <w:rFonts w:hint="default"/>
        </w:rPr>
        <w:t>On the backend, we’ve finalized the database, which will support task management, notetaking, performance tracking, and aptitude practice. We have also identified the machine learning models that will be integrated for task prioritization, performance prediction, and resource recommendations. Our next steps include starting backend development and integrating these ML models into the user interface.</w:t>
      </w:r>
    </w:p>
    <w:p w14:paraId="30C58A2F">
      <w:pPr>
        <w:pBdr>
          <w:bottom w:val="single" w:color="auto" w:sz="4" w:space="0"/>
        </w:pBdr>
        <w:rPr>
          <w:rFonts w:hint="default"/>
        </w:rPr>
      </w:pPr>
    </w:p>
    <w:p w14:paraId="50B04954">
      <w:pPr>
        <w:rPr>
          <w:rFonts w:hint="default"/>
          <w:lang w:val="en-IN"/>
        </w:rPr>
      </w:pPr>
    </w:p>
    <w:p w14:paraId="7ACAB017">
      <w:pPr>
        <w:rPr>
          <w:rFonts w:hint="default"/>
          <w:b/>
          <w:bCs/>
          <w:sz w:val="32"/>
          <w:szCs w:val="32"/>
          <w:lang w:val="en-IN"/>
        </w:rPr>
      </w:pPr>
      <w:r>
        <w:rPr>
          <w:rFonts w:hint="default"/>
          <w:b/>
          <w:bCs/>
          <w:sz w:val="32"/>
          <w:szCs w:val="32"/>
        </w:rPr>
        <w:t>Challenges and Solutions</w:t>
      </w:r>
    </w:p>
    <w:p w14:paraId="6815114D">
      <w:pPr>
        <w:rPr>
          <w:rFonts w:hint="default"/>
        </w:rPr>
      </w:pPr>
      <w:r>
        <w:rPr>
          <w:rFonts w:hint="default"/>
        </w:rPr>
        <w:t>Like any project, we faced a few challenges:</w:t>
      </w:r>
    </w:p>
    <w:p w14:paraId="6D8ABF90">
      <w:pPr>
        <w:rPr>
          <w:rFonts w:hint="default"/>
        </w:rPr>
      </w:pPr>
      <w:r>
        <w:rPr>
          <w:rFonts w:hint="default"/>
        </w:rPr>
        <w:t>1. Frontend Complexity: The scalable layouts were difficult to implement using Tailwind CSS, but switching to React.js has resolved this issue.</w:t>
      </w:r>
    </w:p>
    <w:p w14:paraId="629CB6E1">
      <w:pPr>
        <w:rPr>
          <w:rFonts w:hint="default"/>
        </w:rPr>
      </w:pPr>
      <w:r>
        <w:rPr>
          <w:rFonts w:hint="default"/>
        </w:rPr>
        <w:t>2. Backend Integration: We initially encountered delays integrating machine learning models with our database, but adopting structured sprints helped streamline development.</w:t>
      </w:r>
    </w:p>
    <w:p w14:paraId="773E7B77">
      <w:pPr>
        <w:rPr>
          <w:rFonts w:hint="default"/>
        </w:rPr>
      </w:pPr>
      <w:r>
        <w:rPr>
          <w:rFonts w:hint="default"/>
        </w:rPr>
        <w:t>3. Feature Scope Expansion: As we added more features, the project’s complexity increased, but agile project management practices helped us manage this effectively.</w:t>
      </w:r>
    </w:p>
    <w:p w14:paraId="1FFCAA12">
      <w:pPr>
        <w:rPr>
          <w:rFonts w:hint="default"/>
        </w:rPr>
      </w:pPr>
    </w:p>
    <w:p w14:paraId="648A5FA1">
      <w:pPr>
        <w:rPr>
          <w:rFonts w:hint="default"/>
          <w:b/>
          <w:bCs/>
          <w:sz w:val="32"/>
          <w:szCs w:val="32"/>
          <w:lang w:val="en-IN"/>
        </w:rPr>
      </w:pPr>
      <w:r>
        <w:rPr>
          <w:rFonts w:hint="default"/>
          <w:b/>
          <w:bCs/>
          <w:sz w:val="32"/>
          <w:szCs w:val="32"/>
        </w:rPr>
        <w:t>Future Scope</w:t>
      </w:r>
    </w:p>
    <w:p w14:paraId="4065A425">
      <w:pPr>
        <w:rPr>
          <w:rFonts w:hint="default"/>
        </w:rPr>
      </w:pPr>
      <w:r>
        <w:rPr>
          <w:rFonts w:hint="default"/>
        </w:rPr>
        <w:t>Looking ahead, we plan to add several new features to our platform, including advanced task tracking, focus sessions for uninterrupted study time, job listings, and enhanced collaboration tools. These will further enhance the platform’s usefulness and make it an indispensable tool for students.</w:t>
      </w:r>
    </w:p>
    <w:p w14:paraId="54B3DCAD">
      <w:pPr>
        <w:pBdr>
          <w:bottom w:val="single" w:color="auto" w:sz="4" w:space="0"/>
        </w:pBdr>
        <w:rPr>
          <w:rFonts w:hint="default"/>
        </w:rPr>
      </w:pPr>
    </w:p>
    <w:p w14:paraId="0149CA63">
      <w:pPr>
        <w:rPr>
          <w:rFonts w:hint="default"/>
          <w:lang w:val="en-IN"/>
        </w:rPr>
      </w:pPr>
    </w:p>
    <w:p w14:paraId="76BAE828">
      <w:pPr>
        <w:rPr>
          <w:rFonts w:hint="default"/>
          <w:b/>
          <w:bCs/>
          <w:sz w:val="32"/>
          <w:szCs w:val="32"/>
          <w:lang w:val="en-IN"/>
        </w:rPr>
      </w:pPr>
      <w:r>
        <w:rPr>
          <w:rFonts w:hint="default"/>
          <w:b/>
          <w:bCs/>
          <w:sz w:val="32"/>
          <w:szCs w:val="32"/>
        </w:rPr>
        <w:t>Conclusion</w:t>
      </w:r>
    </w:p>
    <w:p w14:paraId="120D9F42">
      <w:pPr>
        <w:rPr>
          <w:rFonts w:hint="default"/>
        </w:rPr>
      </w:pPr>
      <w:r>
        <w:rPr>
          <w:rFonts w:hint="default"/>
        </w:rPr>
        <w:t>In conclusion, our Integrated Study and Workflow Optimization Web Portal has made significant progress toward our goal of enhancing student productivity. With its userfriendly interface, robust task management features, and resource accessibility, we believe that our platform will become a vital tool for students striving for academic success.</w:t>
      </w:r>
    </w:p>
    <w:p w14:paraId="385EDD5B">
      <w:pPr>
        <w:pBdr>
          <w:bottom w:val="single" w:color="auto" w:sz="4" w:space="0"/>
        </w:pBdr>
        <w:rPr>
          <w:rFonts w:hint="default"/>
        </w:rPr>
      </w:pPr>
    </w:p>
    <w:p w14:paraId="338AE2E4">
      <w:pPr>
        <w:rPr>
          <w:rFonts w:hint="default"/>
          <w:lang w:val="en-IN"/>
        </w:rPr>
      </w:pPr>
      <w:bookmarkStart w:id="0" w:name="_GoBack"/>
      <w:bookmarkEnd w:id="0"/>
    </w:p>
    <w:p w14:paraId="59EB8B9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68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792</Words>
  <Characters>4734</Characters>
  <Lines>0</Lines>
  <Paragraphs>0</Paragraphs>
  <TotalTime>11</TotalTime>
  <ScaleCrop>false</ScaleCrop>
  <LinksUpToDate>false</LinksUpToDate>
  <CharactersWithSpaces>5491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2024-09-27T19:05:46Z</dcterms:created>
  <dc:creator>JYOTIRMOY DUTTA</dc:creator>
  <cp:lastModifiedBy>Jyotirmoy</cp:lastModifiedBy>
  <dcterms:modified xsi:type="dcterms:W3CDTF">2024-09-27T19:17:44Z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45CAF7913B7E4A6E96E86D041F753544_12</vt:lpwstr>
  </property>
</Properties>
</file>