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60F6" w14:textId="77777777" w:rsidR="008972AF" w:rsidRPr="008972AF" w:rsidRDefault="008972AF" w:rsidP="008972AF">
      <w:pPr>
        <w:spacing w:before="100" w:beforeAutospacing="1" w:after="100" w:afterAutospacing="1"/>
        <w:rPr>
          <w:rFonts w:ascii="CMSSBX10" w:eastAsia="Times New Roman" w:hAnsi="CMSSBX10" w:cs="Times New Roman"/>
          <w:b/>
          <w:bCs/>
          <w:sz w:val="20"/>
          <w:szCs w:val="20"/>
          <w:lang w:val="en-US" w:eastAsia="en-GB"/>
        </w:rPr>
      </w:pPr>
      <w:r w:rsidRPr="008972AF">
        <w:rPr>
          <w:rFonts w:ascii="CMSSBX10" w:eastAsia="Times New Roman" w:hAnsi="CMSSBX10" w:cs="Times New Roman"/>
          <w:b/>
          <w:bCs/>
          <w:sz w:val="20"/>
          <w:szCs w:val="20"/>
          <w:lang w:val="en-US" w:eastAsia="en-GB"/>
        </w:rPr>
        <w:t xml:space="preserve">Question 1. </w:t>
      </w:r>
    </w:p>
    <w:p w14:paraId="54D0F74D" w14:textId="77777777" w:rsidR="008972AF" w:rsidRPr="008972AF" w:rsidRDefault="008972AF" w:rsidP="008972AF">
      <w:pPr>
        <w:spacing w:before="100" w:beforeAutospacing="1" w:after="100" w:afterAutospacing="1"/>
        <w:rPr>
          <w:rFonts w:ascii="CMSS10" w:eastAsia="Times New Roman" w:hAnsi="CMSS10" w:cs="Times New Roman"/>
          <w:sz w:val="20"/>
          <w:szCs w:val="20"/>
          <w:lang w:val="en-US" w:eastAsia="en-GB"/>
        </w:rPr>
      </w:pPr>
      <w:r w:rsidRPr="008972AF">
        <w:rPr>
          <w:rFonts w:ascii="CMSS10" w:eastAsia="Times New Roman" w:hAnsi="CMSS10" w:cs="Times New Roman"/>
          <w:sz w:val="20"/>
          <w:szCs w:val="20"/>
          <w:lang w:val="en-US" w:eastAsia="en-GB"/>
        </w:rPr>
        <w:t>Q-learning is closely related to the Value Iteration algorithm for Markov decision processes.</w:t>
      </w:r>
    </w:p>
    <w:p w14:paraId="2EE3EC73" w14:textId="1ED10C48" w:rsidR="008972AF" w:rsidRPr="008972AF" w:rsidRDefault="008972AF" w:rsidP="008972AF">
      <w:pPr>
        <w:spacing w:before="100" w:beforeAutospacing="1" w:after="100" w:afterAutospacing="1"/>
        <w:rPr>
          <w:rFonts w:ascii="Times New Roman" w:eastAsia="Times New Roman" w:hAnsi="Times New Roman" w:cs="Times New Roman"/>
          <w:lang w:val="en-US" w:eastAsia="en-GB"/>
        </w:rPr>
      </w:pPr>
      <w:r w:rsidRPr="008972AF">
        <w:rPr>
          <w:rFonts w:ascii="CMSS10" w:eastAsia="Times New Roman" w:hAnsi="CMSS10" w:cs="Times New Roman"/>
          <w:b/>
          <w:bCs/>
          <w:sz w:val="20"/>
          <w:szCs w:val="20"/>
          <w:lang w:val="en-US" w:eastAsia="en-GB"/>
        </w:rPr>
        <w:t>a)</w:t>
      </w:r>
      <w:r w:rsidRPr="008972AF">
        <w:rPr>
          <w:rFonts w:ascii="CMSS10" w:eastAsia="Times New Roman" w:hAnsi="CMSS10" w:cs="Times New Roman"/>
          <w:sz w:val="20"/>
          <w:szCs w:val="20"/>
          <w:lang w:val="en-US" w:eastAsia="en-GB"/>
        </w:rPr>
        <w:t xml:space="preserve"> (5 marks) Describe two key similarities between Q-learning and Value Iteration. </w:t>
      </w:r>
    </w:p>
    <w:p w14:paraId="20CB6B41" w14:textId="77777777" w:rsidR="008972AF" w:rsidRPr="008972AF" w:rsidRDefault="008972AF" w:rsidP="008972AF">
      <w:pPr>
        <w:rPr>
          <w:rFonts w:ascii="Times New Roman" w:eastAsia="Times New Roman" w:hAnsi="Times New Roman" w:cs="Times New Roman"/>
          <w:sz w:val="21"/>
          <w:szCs w:val="21"/>
          <w:lang w:val="en-US" w:eastAsia="en-GB"/>
        </w:rPr>
      </w:pPr>
      <w:r w:rsidRPr="008972AF">
        <w:rPr>
          <w:rFonts w:ascii="Times New Roman" w:eastAsia="Times New Roman" w:hAnsi="Times New Roman" w:cs="Times New Roman"/>
          <w:sz w:val="21"/>
          <w:szCs w:val="21"/>
          <w:lang w:val="en-US" w:eastAsia="en-GB"/>
        </w:rPr>
        <w:t xml:space="preserve">In both Q-learning and Value iteration there is a table containing a value for all states, that shows the agent how preferably it is to be in that state. </w:t>
      </w:r>
    </w:p>
    <w:p w14:paraId="169FA93A" w14:textId="2B80425D" w:rsidR="008972AF" w:rsidRPr="008972AF" w:rsidRDefault="008972AF" w:rsidP="008972AF">
      <w:pPr>
        <w:rPr>
          <w:rFonts w:ascii="Times New Roman" w:eastAsia="Times New Roman" w:hAnsi="Times New Roman" w:cs="Times New Roman"/>
          <w:sz w:val="21"/>
          <w:szCs w:val="21"/>
          <w:lang w:val="en-US" w:eastAsia="en-GB"/>
        </w:rPr>
      </w:pPr>
      <w:r w:rsidRPr="008972AF">
        <w:rPr>
          <w:rFonts w:ascii="Times New Roman" w:eastAsia="Times New Roman" w:hAnsi="Times New Roman" w:cs="Times New Roman"/>
          <w:sz w:val="21"/>
          <w:szCs w:val="21"/>
          <w:lang w:val="en-US" w:eastAsia="en-GB"/>
        </w:rPr>
        <w:t xml:space="preserve">Another similarity between the two algorithms, is that they both try to compute the values for each state. When the values for all states are computed and converged, the agent knows the optimal action from every state.  </w:t>
      </w:r>
    </w:p>
    <w:p w14:paraId="3D45D3C6" w14:textId="77777777" w:rsidR="008972AF" w:rsidRPr="008972AF" w:rsidRDefault="008972AF" w:rsidP="008972AF">
      <w:pPr>
        <w:spacing w:before="100" w:beforeAutospacing="1" w:after="100" w:afterAutospacing="1"/>
        <w:rPr>
          <w:rFonts w:ascii="CMSS10" w:eastAsia="Times New Roman" w:hAnsi="CMSS10" w:cs="Times New Roman"/>
          <w:sz w:val="20"/>
          <w:szCs w:val="20"/>
          <w:lang w:val="en-US" w:eastAsia="en-GB"/>
        </w:rPr>
      </w:pPr>
      <w:r w:rsidRPr="008972AF">
        <w:rPr>
          <w:rFonts w:ascii="CMSS10" w:eastAsia="Times New Roman" w:hAnsi="CMSS10" w:cs="Times New Roman"/>
          <w:b/>
          <w:bCs/>
          <w:sz w:val="20"/>
          <w:szCs w:val="20"/>
          <w:lang w:val="en-US" w:eastAsia="en-GB"/>
        </w:rPr>
        <w:t>b)</w:t>
      </w:r>
      <w:r w:rsidRPr="008972AF">
        <w:rPr>
          <w:rFonts w:ascii="CMSS10" w:eastAsia="Times New Roman" w:hAnsi="CMSS10" w:cs="Times New Roman"/>
          <w:sz w:val="20"/>
          <w:szCs w:val="20"/>
          <w:lang w:val="en-US" w:eastAsia="en-GB"/>
        </w:rPr>
        <w:t xml:space="preserve"> (5 marks) Give one key difference between Q-learning and Value Iteration.</w:t>
      </w:r>
    </w:p>
    <w:p w14:paraId="048B1E25" w14:textId="3885E831" w:rsidR="008972AF" w:rsidRDefault="008972AF" w:rsidP="008972AF">
      <w:pPr>
        <w:spacing w:before="100" w:beforeAutospacing="1" w:after="100" w:afterAutospacing="1"/>
        <w:rPr>
          <w:rFonts w:ascii="CMSS10" w:eastAsia="Times New Roman" w:hAnsi="CMSS10" w:cs="Times New Roman"/>
          <w:sz w:val="20"/>
          <w:szCs w:val="20"/>
          <w:lang w:val="en-US" w:eastAsia="en-GB"/>
        </w:rPr>
      </w:pPr>
      <w:r>
        <w:rPr>
          <w:rFonts w:ascii="CMSS10" w:eastAsia="Times New Roman" w:hAnsi="CMSS10" w:cs="Times New Roman"/>
          <w:sz w:val="20"/>
          <w:szCs w:val="20"/>
          <w:lang w:val="en-US" w:eastAsia="en-GB"/>
        </w:rPr>
        <w:t xml:space="preserve">One key difference between Q-learning and Value Iteration is that in Value Iteration the agent knows the transition probabilities and rewards. In Q-learning the agent needs to do exploration to learn these rewards and probabilities. </w:t>
      </w:r>
    </w:p>
    <w:p w14:paraId="42D6A0A9" w14:textId="3EDE491D" w:rsidR="008972AF" w:rsidRPr="008972AF" w:rsidRDefault="008972AF" w:rsidP="008972AF">
      <w:pPr>
        <w:spacing w:before="100" w:beforeAutospacing="1" w:after="100" w:afterAutospacing="1"/>
        <w:rPr>
          <w:rFonts w:ascii="CMSS10" w:eastAsia="Times New Roman" w:hAnsi="CMSS10" w:cs="Times New Roman"/>
          <w:sz w:val="20"/>
          <w:szCs w:val="20"/>
          <w:lang w:val="en-US" w:eastAsia="en-GB"/>
        </w:rPr>
      </w:pPr>
      <w:r w:rsidRPr="008972AF">
        <w:rPr>
          <w:rFonts w:ascii="CMSS10" w:eastAsia="Times New Roman" w:hAnsi="CMSS10" w:cs="Times New Roman"/>
          <w:sz w:val="20"/>
          <w:szCs w:val="20"/>
          <w:lang w:val="en-US" w:eastAsia="en-GB"/>
        </w:rPr>
        <w:br/>
        <w:t xml:space="preserve">For Questions 2, 3 and 4, consider test case </w:t>
      </w:r>
      <w:r w:rsidRPr="008972AF">
        <w:rPr>
          <w:rFonts w:ascii="CMTT10" w:eastAsia="Times New Roman" w:hAnsi="CMTT10" w:cs="Times New Roman"/>
          <w:sz w:val="20"/>
          <w:szCs w:val="20"/>
          <w:lang w:val="en-US" w:eastAsia="en-GB"/>
        </w:rPr>
        <w:t xml:space="preserve">ex3.txt </w:t>
      </w:r>
      <w:r w:rsidRPr="008972AF">
        <w:rPr>
          <w:rFonts w:ascii="CMSS10" w:eastAsia="Times New Roman" w:hAnsi="CMSS10" w:cs="Times New Roman"/>
          <w:sz w:val="20"/>
          <w:szCs w:val="20"/>
          <w:lang w:val="en-US" w:eastAsia="en-GB"/>
        </w:rPr>
        <w:t xml:space="preserve">for Q-learning and the equivalent </w:t>
      </w:r>
      <w:proofErr w:type="spellStart"/>
      <w:r w:rsidRPr="008972AF">
        <w:rPr>
          <w:rFonts w:ascii="CMSS10" w:eastAsia="Times New Roman" w:hAnsi="CMSS10" w:cs="Times New Roman"/>
          <w:sz w:val="20"/>
          <w:szCs w:val="20"/>
          <w:lang w:val="en-US" w:eastAsia="en-GB"/>
        </w:rPr>
        <w:t>SARSA</w:t>
      </w:r>
      <w:proofErr w:type="spellEnd"/>
      <w:r w:rsidRPr="008972AF">
        <w:rPr>
          <w:rFonts w:ascii="CMSS10" w:eastAsia="Times New Roman" w:hAnsi="CMSS10" w:cs="Times New Roman"/>
          <w:sz w:val="20"/>
          <w:szCs w:val="20"/>
          <w:lang w:val="en-US" w:eastAsia="en-GB"/>
        </w:rPr>
        <w:t xml:space="preserve"> test case, </w:t>
      </w:r>
      <w:r w:rsidRPr="008972AF">
        <w:rPr>
          <w:rFonts w:ascii="CMTT10" w:eastAsia="Times New Roman" w:hAnsi="CMTT10" w:cs="Times New Roman"/>
          <w:sz w:val="20"/>
          <w:szCs w:val="20"/>
          <w:lang w:val="en-US" w:eastAsia="en-GB"/>
        </w:rPr>
        <w:t>ex4.txt</w:t>
      </w:r>
      <w:r w:rsidRPr="008972AF">
        <w:rPr>
          <w:rFonts w:ascii="CMSS10" w:eastAsia="Times New Roman" w:hAnsi="CMSS10" w:cs="Times New Roman"/>
          <w:sz w:val="20"/>
          <w:szCs w:val="20"/>
          <w:lang w:val="en-US" w:eastAsia="en-GB"/>
        </w:rPr>
        <w:t>.</w:t>
      </w:r>
    </w:p>
    <w:p w14:paraId="5C77A825" w14:textId="281B5A9D" w:rsidR="008972AF" w:rsidRPr="008972AF" w:rsidRDefault="008972AF" w:rsidP="008972AF">
      <w:pPr>
        <w:spacing w:before="100" w:beforeAutospacing="1" w:after="100" w:afterAutospacing="1"/>
        <w:rPr>
          <w:rFonts w:ascii="Times New Roman" w:eastAsia="Times New Roman" w:hAnsi="Times New Roman" w:cs="Times New Roman"/>
          <w:b/>
          <w:bCs/>
          <w:lang w:val="en-US" w:eastAsia="en-GB"/>
        </w:rPr>
      </w:pPr>
      <w:r w:rsidRPr="008972AF">
        <w:rPr>
          <w:rFonts w:ascii="CMSSBX10" w:eastAsia="Times New Roman" w:hAnsi="CMSSBX10" w:cs="Times New Roman"/>
          <w:b/>
          <w:bCs/>
          <w:sz w:val="20"/>
          <w:szCs w:val="20"/>
          <w:lang w:val="en-US" w:eastAsia="en-GB"/>
        </w:rPr>
        <w:t xml:space="preserve">Question 2. </w:t>
      </w:r>
    </w:p>
    <w:p w14:paraId="757A84CE" w14:textId="6C07BCFF" w:rsidR="008972AF" w:rsidRDefault="008972AF" w:rsidP="008972AF">
      <w:pPr>
        <w:spacing w:before="100" w:beforeAutospacing="1" w:after="100" w:afterAutospacing="1"/>
        <w:rPr>
          <w:rFonts w:ascii="CMSS10" w:eastAsia="Times New Roman" w:hAnsi="CMSS10" w:cs="Times New Roman"/>
          <w:sz w:val="20"/>
          <w:szCs w:val="20"/>
          <w:lang w:val="en-US" w:eastAsia="en-GB"/>
        </w:rPr>
      </w:pPr>
      <w:r w:rsidRPr="008972AF">
        <w:rPr>
          <w:rFonts w:ascii="CMSS10" w:eastAsia="Times New Roman" w:hAnsi="CMSS10" w:cs="Times New Roman"/>
          <w:b/>
          <w:bCs/>
          <w:sz w:val="20"/>
          <w:szCs w:val="20"/>
          <w:lang w:val="en-US" w:eastAsia="en-GB"/>
        </w:rPr>
        <w:t>a)</w:t>
      </w:r>
      <w:r w:rsidRPr="008972AF">
        <w:rPr>
          <w:rFonts w:ascii="CMSS10" w:eastAsia="Times New Roman" w:hAnsi="CMSS10" w:cs="Times New Roman"/>
          <w:sz w:val="20"/>
          <w:szCs w:val="20"/>
          <w:lang w:val="en-US" w:eastAsia="en-GB"/>
        </w:rPr>
        <w:t xml:space="preserve"> (5 marks) Explain the difference between off-policy and on-policy reinforcement learning algorithms. Explain where this difference is represented in the Q-learning and </w:t>
      </w:r>
      <w:proofErr w:type="spellStart"/>
      <w:r w:rsidRPr="008972AF">
        <w:rPr>
          <w:rFonts w:ascii="CMSS10" w:eastAsia="Times New Roman" w:hAnsi="CMSS10" w:cs="Times New Roman"/>
          <w:sz w:val="20"/>
          <w:szCs w:val="20"/>
          <w:lang w:val="en-US" w:eastAsia="en-GB"/>
        </w:rPr>
        <w:t>SARSA</w:t>
      </w:r>
      <w:proofErr w:type="spellEnd"/>
      <w:r w:rsidRPr="008972AF">
        <w:rPr>
          <w:rFonts w:ascii="CMSS10" w:eastAsia="Times New Roman" w:hAnsi="CMSS10" w:cs="Times New Roman"/>
          <w:sz w:val="20"/>
          <w:szCs w:val="20"/>
          <w:lang w:val="en-US" w:eastAsia="en-GB"/>
        </w:rPr>
        <w:t xml:space="preserve"> algorithms. </w:t>
      </w:r>
    </w:p>
    <w:p w14:paraId="305C4AED" w14:textId="6B2AFBE4" w:rsidR="00C5540A" w:rsidRPr="00C5540A" w:rsidRDefault="00C5540A" w:rsidP="008972AF">
      <w:pPr>
        <w:spacing w:before="100" w:beforeAutospacing="1" w:after="100" w:afterAutospacing="1"/>
        <w:rPr>
          <w:rFonts w:ascii="Times New Roman" w:eastAsia="Times New Roman" w:hAnsi="Times New Roman" w:cs="Times New Roman"/>
          <w:sz w:val="21"/>
          <w:szCs w:val="21"/>
          <w:lang w:val="en-US" w:eastAsia="en-GB"/>
        </w:rPr>
      </w:pPr>
      <w:r w:rsidRPr="00C5540A">
        <w:rPr>
          <w:rFonts w:ascii="Times New Roman" w:eastAsia="Times New Roman" w:hAnsi="Times New Roman" w:cs="Times New Roman"/>
          <w:sz w:val="21"/>
          <w:szCs w:val="21"/>
          <w:lang w:val="en-US" w:eastAsia="en-GB"/>
        </w:rPr>
        <w:t xml:space="preserve">An off-policy reinforcement algorithm learns the value of all policies, not matter what this policy is. On-policy reinforcement learning learns the value of the policy that has the best value at that moment. The off-policy algorithms </w:t>
      </w:r>
      <w:r w:rsidR="005F75BD" w:rsidRPr="00C5540A">
        <w:rPr>
          <w:rFonts w:ascii="Times New Roman" w:eastAsia="Times New Roman" w:hAnsi="Times New Roman" w:cs="Times New Roman"/>
          <w:sz w:val="21"/>
          <w:szCs w:val="21"/>
          <w:lang w:val="en-US" w:eastAsia="en-GB"/>
        </w:rPr>
        <w:t>try</w:t>
      </w:r>
      <w:r w:rsidRPr="00C5540A">
        <w:rPr>
          <w:rFonts w:ascii="Times New Roman" w:eastAsia="Times New Roman" w:hAnsi="Times New Roman" w:cs="Times New Roman"/>
          <w:sz w:val="21"/>
          <w:szCs w:val="21"/>
          <w:lang w:val="en-US" w:eastAsia="en-GB"/>
        </w:rPr>
        <w:t xml:space="preserve"> to learn the value through exploration, even though the policy being explored can end up in a unpreparable state. </w:t>
      </w:r>
    </w:p>
    <w:p w14:paraId="51386976" w14:textId="48D40D7D" w:rsidR="00C5540A" w:rsidRPr="008972AF" w:rsidRDefault="00C5540A" w:rsidP="008972AF">
      <w:pPr>
        <w:spacing w:before="100" w:beforeAutospacing="1" w:after="100" w:afterAutospacing="1"/>
        <w:rPr>
          <w:rFonts w:ascii="Times New Roman" w:eastAsia="Times New Roman" w:hAnsi="Times New Roman" w:cs="Times New Roman"/>
          <w:sz w:val="21"/>
          <w:szCs w:val="21"/>
          <w:lang w:val="en-US" w:eastAsia="en-GB"/>
        </w:rPr>
      </w:pPr>
      <w:r w:rsidRPr="00C5540A">
        <w:rPr>
          <w:rFonts w:ascii="Times New Roman" w:eastAsia="Times New Roman" w:hAnsi="Times New Roman" w:cs="Times New Roman"/>
          <w:sz w:val="21"/>
          <w:szCs w:val="21"/>
          <w:lang w:val="en-US" w:eastAsia="en-GB"/>
        </w:rPr>
        <w:t xml:space="preserve">In Q-learning, when updating the Q-tables, a next state is chosen by an exploration strategy.  However, in </w:t>
      </w:r>
      <w:proofErr w:type="spellStart"/>
      <w:r w:rsidRPr="00C5540A">
        <w:rPr>
          <w:rFonts w:ascii="Times New Roman" w:eastAsia="Times New Roman" w:hAnsi="Times New Roman" w:cs="Times New Roman"/>
          <w:sz w:val="21"/>
          <w:szCs w:val="21"/>
          <w:lang w:val="en-US" w:eastAsia="en-GB"/>
        </w:rPr>
        <w:t>SARSA</w:t>
      </w:r>
      <w:proofErr w:type="spellEnd"/>
      <w:r w:rsidRPr="00C5540A">
        <w:rPr>
          <w:rFonts w:ascii="Times New Roman" w:eastAsia="Times New Roman" w:hAnsi="Times New Roman" w:cs="Times New Roman"/>
          <w:sz w:val="21"/>
          <w:szCs w:val="21"/>
          <w:lang w:val="en-US" w:eastAsia="en-GB"/>
        </w:rPr>
        <w:t xml:space="preserve"> after an action is selected with an exploration strategy, this action is saved and will be used in the next exploration phase.  </w:t>
      </w:r>
    </w:p>
    <w:p w14:paraId="7845CC37" w14:textId="0A165CDD" w:rsidR="008972AF" w:rsidRDefault="008972AF" w:rsidP="008972AF">
      <w:pPr>
        <w:spacing w:before="100" w:beforeAutospacing="1" w:after="100" w:afterAutospacing="1"/>
        <w:rPr>
          <w:rFonts w:ascii="CMSS10" w:eastAsia="Times New Roman" w:hAnsi="CMSS10" w:cs="Times New Roman"/>
          <w:sz w:val="20"/>
          <w:szCs w:val="20"/>
          <w:lang w:val="en-US" w:eastAsia="en-GB"/>
        </w:rPr>
      </w:pPr>
      <w:r w:rsidRPr="008972AF">
        <w:rPr>
          <w:rFonts w:ascii="CMSS10" w:eastAsia="Times New Roman" w:hAnsi="CMSS10" w:cs="Times New Roman"/>
          <w:b/>
          <w:bCs/>
          <w:sz w:val="20"/>
          <w:szCs w:val="20"/>
          <w:lang w:val="en-US" w:eastAsia="en-GB"/>
        </w:rPr>
        <w:t>b)</w:t>
      </w:r>
      <w:r w:rsidRPr="008972AF">
        <w:rPr>
          <w:rFonts w:ascii="CMSS10" w:eastAsia="Times New Roman" w:hAnsi="CMSS10" w:cs="Times New Roman"/>
          <w:sz w:val="20"/>
          <w:szCs w:val="20"/>
          <w:lang w:val="en-US" w:eastAsia="en-GB"/>
        </w:rPr>
        <w:t xml:space="preserve"> (5 marks) How does the difference between off-policy and on-policy algorithms affect the way in which Q-learning and </w:t>
      </w:r>
      <w:proofErr w:type="spellStart"/>
      <w:r w:rsidRPr="008972AF">
        <w:rPr>
          <w:rFonts w:ascii="CMSS10" w:eastAsia="Times New Roman" w:hAnsi="CMSS10" w:cs="Times New Roman"/>
          <w:sz w:val="20"/>
          <w:szCs w:val="20"/>
          <w:lang w:val="en-US" w:eastAsia="en-GB"/>
        </w:rPr>
        <w:t>SARSA</w:t>
      </w:r>
      <w:proofErr w:type="spellEnd"/>
      <w:r w:rsidRPr="008972AF">
        <w:rPr>
          <w:rFonts w:ascii="CMSS10" w:eastAsia="Times New Roman" w:hAnsi="CMSS10" w:cs="Times New Roman"/>
          <w:sz w:val="20"/>
          <w:szCs w:val="20"/>
          <w:lang w:val="en-US" w:eastAsia="en-GB"/>
        </w:rPr>
        <w:t xml:space="preserve"> solve test cases </w:t>
      </w:r>
      <w:r w:rsidRPr="008972AF">
        <w:rPr>
          <w:rFonts w:ascii="CMTT10" w:eastAsia="Times New Roman" w:hAnsi="CMTT10" w:cs="Times New Roman"/>
          <w:sz w:val="20"/>
          <w:szCs w:val="20"/>
          <w:lang w:val="en-US" w:eastAsia="en-GB"/>
        </w:rPr>
        <w:t xml:space="preserve">ex3.txt </w:t>
      </w:r>
      <w:r w:rsidRPr="008972AF">
        <w:rPr>
          <w:rFonts w:ascii="CMSS10" w:eastAsia="Times New Roman" w:hAnsi="CMSS10" w:cs="Times New Roman"/>
          <w:sz w:val="20"/>
          <w:szCs w:val="20"/>
          <w:lang w:val="en-US" w:eastAsia="en-GB"/>
        </w:rPr>
        <w:t xml:space="preserve">and </w:t>
      </w:r>
      <w:r w:rsidRPr="008972AF">
        <w:rPr>
          <w:rFonts w:ascii="CMTT10" w:eastAsia="Times New Roman" w:hAnsi="CMTT10" w:cs="Times New Roman"/>
          <w:sz w:val="20"/>
          <w:szCs w:val="20"/>
          <w:lang w:val="en-US" w:eastAsia="en-GB"/>
        </w:rPr>
        <w:t>ex4.txt</w:t>
      </w:r>
      <w:r w:rsidRPr="008972AF">
        <w:rPr>
          <w:rFonts w:ascii="CMSS10" w:eastAsia="Times New Roman" w:hAnsi="CMSS10" w:cs="Times New Roman"/>
          <w:sz w:val="20"/>
          <w:szCs w:val="20"/>
          <w:lang w:val="en-US" w:eastAsia="en-GB"/>
        </w:rPr>
        <w:t xml:space="preserve">? If you were unable to solve these test cases, it is sufficient to answer with reference to what you think would happen, based on the set up described in the test case files. </w:t>
      </w:r>
    </w:p>
    <w:p w14:paraId="7EC26CCA" w14:textId="70F10485" w:rsidR="00185839" w:rsidRPr="008972AF" w:rsidRDefault="00185839" w:rsidP="008972AF">
      <w:pPr>
        <w:spacing w:before="100" w:beforeAutospacing="1" w:after="100" w:afterAutospacing="1"/>
        <w:rPr>
          <w:rFonts w:ascii="Times New Roman" w:eastAsia="Times New Roman" w:hAnsi="Times New Roman" w:cs="Times New Roman"/>
          <w:sz w:val="21"/>
          <w:szCs w:val="21"/>
          <w:lang w:val="en-US" w:eastAsia="en-GB"/>
        </w:rPr>
      </w:pPr>
      <w:r w:rsidRPr="00185839">
        <w:rPr>
          <w:rFonts w:ascii="Times New Roman" w:eastAsia="Times New Roman" w:hAnsi="Times New Roman" w:cs="Times New Roman"/>
          <w:sz w:val="21"/>
          <w:szCs w:val="21"/>
          <w:lang w:val="en-US" w:eastAsia="en-GB"/>
        </w:rPr>
        <w:t xml:space="preserve">Both Q-learning and </w:t>
      </w:r>
      <w:proofErr w:type="spellStart"/>
      <w:r w:rsidRPr="00185839">
        <w:rPr>
          <w:rFonts w:ascii="Times New Roman" w:eastAsia="Times New Roman" w:hAnsi="Times New Roman" w:cs="Times New Roman"/>
          <w:sz w:val="21"/>
          <w:szCs w:val="21"/>
          <w:lang w:val="en-US" w:eastAsia="en-GB"/>
        </w:rPr>
        <w:t>SARSA</w:t>
      </w:r>
      <w:proofErr w:type="spellEnd"/>
      <w:r w:rsidRPr="00185839">
        <w:rPr>
          <w:rFonts w:ascii="Times New Roman" w:eastAsia="Times New Roman" w:hAnsi="Times New Roman" w:cs="Times New Roman"/>
          <w:sz w:val="21"/>
          <w:szCs w:val="21"/>
          <w:lang w:val="en-US" w:eastAsia="en-GB"/>
        </w:rPr>
        <w:t xml:space="preserve"> choose the shorter, but riskier path close to the hazards. I think it make sense that Q-learning choses the riskier path, because Q-learning only choses one action at a time. However, I would think that </w:t>
      </w:r>
      <w:proofErr w:type="spellStart"/>
      <w:r w:rsidRPr="00185839">
        <w:rPr>
          <w:rFonts w:ascii="Times New Roman" w:eastAsia="Times New Roman" w:hAnsi="Times New Roman" w:cs="Times New Roman"/>
          <w:sz w:val="21"/>
          <w:szCs w:val="21"/>
          <w:lang w:val="en-US" w:eastAsia="en-GB"/>
        </w:rPr>
        <w:t>SARSA</w:t>
      </w:r>
      <w:proofErr w:type="spellEnd"/>
      <w:r w:rsidRPr="00185839">
        <w:rPr>
          <w:rFonts w:ascii="Times New Roman" w:eastAsia="Times New Roman" w:hAnsi="Times New Roman" w:cs="Times New Roman"/>
          <w:sz w:val="21"/>
          <w:szCs w:val="21"/>
          <w:lang w:val="en-US" w:eastAsia="en-GB"/>
        </w:rPr>
        <w:t xml:space="preserve"> had chosen the less risky, but longer way around the obstacles.  This is because </w:t>
      </w:r>
      <w:proofErr w:type="spellStart"/>
      <w:r w:rsidRPr="00185839">
        <w:rPr>
          <w:rFonts w:ascii="Times New Roman" w:eastAsia="Times New Roman" w:hAnsi="Times New Roman" w:cs="Times New Roman"/>
          <w:sz w:val="21"/>
          <w:szCs w:val="21"/>
          <w:lang w:val="en-US" w:eastAsia="en-GB"/>
        </w:rPr>
        <w:t>SARSA</w:t>
      </w:r>
      <w:proofErr w:type="spellEnd"/>
      <w:r w:rsidRPr="00185839">
        <w:rPr>
          <w:rFonts w:ascii="Times New Roman" w:eastAsia="Times New Roman" w:hAnsi="Times New Roman" w:cs="Times New Roman"/>
          <w:sz w:val="21"/>
          <w:szCs w:val="21"/>
          <w:lang w:val="en-US" w:eastAsia="en-GB"/>
        </w:rPr>
        <w:t xml:space="preserve"> is on-policy learning, and I would think that the first action would be to go the less risky path around the obstacles. </w:t>
      </w:r>
    </w:p>
    <w:p w14:paraId="28B86413" w14:textId="3FFE3CB5" w:rsidR="008972AF" w:rsidRPr="008972AF" w:rsidRDefault="008972AF" w:rsidP="008972AF">
      <w:pPr>
        <w:spacing w:before="100" w:beforeAutospacing="1" w:after="100" w:afterAutospacing="1"/>
        <w:rPr>
          <w:rFonts w:ascii="Times New Roman" w:eastAsia="Times New Roman" w:hAnsi="Times New Roman" w:cs="Times New Roman"/>
          <w:lang w:val="en-US" w:eastAsia="en-GB"/>
        </w:rPr>
      </w:pPr>
      <w:r w:rsidRPr="008972AF">
        <w:rPr>
          <w:rFonts w:ascii="CMSS10" w:eastAsia="Times New Roman" w:hAnsi="CMSS10" w:cs="Times New Roman"/>
          <w:sz w:val="20"/>
          <w:szCs w:val="20"/>
          <w:lang w:val="en-US" w:eastAsia="en-GB"/>
        </w:rPr>
        <w:t xml:space="preserve">For questions 3 and 4, you are asked to plot the solution quality at each episode, as given by the 50-step moving average reward received by your learning agent. At time step </w:t>
      </w:r>
      <w:r w:rsidRPr="008972AF">
        <w:rPr>
          <w:rFonts w:ascii="CMMI10" w:eastAsia="Times New Roman" w:hAnsi="CMMI10" w:cs="Times New Roman"/>
          <w:sz w:val="20"/>
          <w:szCs w:val="20"/>
          <w:lang w:val="en-US" w:eastAsia="en-GB"/>
        </w:rPr>
        <w:t>t</w:t>
      </w:r>
      <w:r w:rsidRPr="008972AF">
        <w:rPr>
          <w:rFonts w:ascii="CMSS10" w:eastAsia="Times New Roman" w:hAnsi="CMSS10" w:cs="Times New Roman"/>
          <w:sz w:val="20"/>
          <w:szCs w:val="20"/>
          <w:lang w:val="en-US" w:eastAsia="en-GB"/>
        </w:rPr>
        <w:t xml:space="preserve">, the 50-step moving average reward is the average reward earned by your learning agent in the episodes </w:t>
      </w:r>
      <w:r w:rsidRPr="008972AF">
        <w:rPr>
          <w:rFonts w:ascii="CMR10" w:eastAsia="Times New Roman" w:hAnsi="CMR10" w:cs="Times New Roman"/>
          <w:sz w:val="20"/>
          <w:szCs w:val="20"/>
          <w:lang w:val="en-US" w:eastAsia="en-GB"/>
        </w:rPr>
        <w:t>[</w:t>
      </w:r>
      <w:r w:rsidRPr="008972AF">
        <w:rPr>
          <w:rFonts w:ascii="CMMI10" w:eastAsia="Times New Roman" w:hAnsi="CMMI10" w:cs="Times New Roman"/>
          <w:sz w:val="20"/>
          <w:szCs w:val="20"/>
          <w:lang w:val="en-US" w:eastAsia="en-GB"/>
        </w:rPr>
        <w:t xml:space="preserve">t </w:t>
      </w:r>
      <w:r w:rsidRPr="008972AF">
        <w:rPr>
          <w:rFonts w:ascii="CMSY10" w:eastAsia="Times New Roman" w:hAnsi="CMSY10" w:cs="Times New Roman"/>
          <w:sz w:val="20"/>
          <w:szCs w:val="20"/>
          <w:lang w:val="en-US" w:eastAsia="en-GB"/>
        </w:rPr>
        <w:t xml:space="preserve">− </w:t>
      </w:r>
      <w:r w:rsidRPr="008972AF">
        <w:rPr>
          <w:rFonts w:ascii="CMR10" w:eastAsia="Times New Roman" w:hAnsi="CMR10" w:cs="Times New Roman"/>
          <w:sz w:val="20"/>
          <w:szCs w:val="20"/>
          <w:lang w:val="en-US" w:eastAsia="en-GB"/>
        </w:rPr>
        <w:t>50</w:t>
      </w:r>
      <w:r w:rsidRPr="008972AF">
        <w:rPr>
          <w:rFonts w:ascii="CMMI10" w:eastAsia="Times New Roman" w:hAnsi="CMMI10" w:cs="Times New Roman"/>
          <w:sz w:val="20"/>
          <w:szCs w:val="20"/>
          <w:lang w:val="en-US" w:eastAsia="en-GB"/>
        </w:rPr>
        <w:t>, t</w:t>
      </w:r>
      <w:r w:rsidRPr="008972AF">
        <w:rPr>
          <w:rFonts w:ascii="CMR10" w:eastAsia="Times New Roman" w:hAnsi="CMR10" w:cs="Times New Roman"/>
          <w:sz w:val="20"/>
          <w:szCs w:val="20"/>
          <w:lang w:val="en-US" w:eastAsia="en-GB"/>
        </w:rPr>
        <w:t>]</w:t>
      </w:r>
      <w:r w:rsidRPr="008972AF">
        <w:rPr>
          <w:rFonts w:ascii="CMSS10" w:eastAsia="Times New Roman" w:hAnsi="CMSS10" w:cs="Times New Roman"/>
          <w:sz w:val="20"/>
          <w:szCs w:val="20"/>
          <w:lang w:val="en-US" w:eastAsia="en-GB"/>
        </w:rPr>
        <w:t xml:space="preserve">, including episode restarts. If the Q-values imply a </w:t>
      </w:r>
      <w:r w:rsidR="005F75BD" w:rsidRPr="008972AF">
        <w:rPr>
          <w:rFonts w:ascii="CMSS10" w:eastAsia="Times New Roman" w:hAnsi="CMSS10" w:cs="Times New Roman"/>
          <w:sz w:val="20"/>
          <w:szCs w:val="20"/>
          <w:lang w:val="en-US" w:eastAsia="en-GB"/>
        </w:rPr>
        <w:t>poor-quality</w:t>
      </w:r>
      <w:r w:rsidRPr="008972AF">
        <w:rPr>
          <w:rFonts w:ascii="CMSS10" w:eastAsia="Times New Roman" w:hAnsi="CMSS10" w:cs="Times New Roman"/>
          <w:sz w:val="20"/>
          <w:szCs w:val="20"/>
          <w:lang w:val="en-US" w:eastAsia="en-GB"/>
        </w:rPr>
        <w:t xml:space="preserve"> policy, this value will be low. If the Q-values correspond to a high-value policy, the 50-step moving average reward will be higher. We are using a moving average here because the reward is received only occasionally and there are sources of randomness in the transitions and the exploration strategy. </w:t>
      </w:r>
    </w:p>
    <w:p w14:paraId="1E986E23" w14:textId="77777777" w:rsidR="005F75BD" w:rsidRDefault="005F75BD" w:rsidP="008972AF">
      <w:pPr>
        <w:spacing w:before="100" w:beforeAutospacing="1" w:after="100" w:afterAutospacing="1"/>
        <w:rPr>
          <w:rFonts w:ascii="CMSSBX10" w:eastAsia="Times New Roman" w:hAnsi="CMSSBX10" w:cs="Times New Roman"/>
          <w:b/>
          <w:bCs/>
          <w:sz w:val="20"/>
          <w:szCs w:val="20"/>
          <w:lang w:val="en-US" w:eastAsia="en-GB"/>
        </w:rPr>
      </w:pPr>
    </w:p>
    <w:p w14:paraId="44E3FDC0" w14:textId="5CDD00D1" w:rsidR="008972AF" w:rsidRDefault="008972AF" w:rsidP="008972AF">
      <w:pPr>
        <w:spacing w:before="100" w:beforeAutospacing="1" w:after="100" w:afterAutospacing="1"/>
        <w:rPr>
          <w:rFonts w:ascii="CMSSBX10" w:eastAsia="Times New Roman" w:hAnsi="CMSSBX10" w:cs="Times New Roman"/>
          <w:b/>
          <w:bCs/>
          <w:sz w:val="20"/>
          <w:szCs w:val="20"/>
          <w:lang w:val="en-US" w:eastAsia="en-GB"/>
        </w:rPr>
      </w:pPr>
      <w:r w:rsidRPr="008972AF">
        <w:rPr>
          <w:rFonts w:ascii="CMSSBX10" w:eastAsia="Times New Roman" w:hAnsi="CMSSBX10" w:cs="Times New Roman"/>
          <w:b/>
          <w:bCs/>
          <w:sz w:val="20"/>
          <w:szCs w:val="20"/>
          <w:lang w:val="en-US" w:eastAsia="en-GB"/>
        </w:rPr>
        <w:lastRenderedPageBreak/>
        <w:t xml:space="preserve">Question 3. </w:t>
      </w:r>
    </w:p>
    <w:p w14:paraId="25752AB8" w14:textId="3385D34C" w:rsidR="0033084D" w:rsidRPr="008972AF" w:rsidRDefault="0033084D" w:rsidP="008972AF">
      <w:pPr>
        <w:spacing w:before="100" w:beforeAutospacing="1" w:after="100" w:afterAutospacing="1"/>
        <w:rPr>
          <w:rFonts w:ascii="Times New Roman" w:eastAsia="Times New Roman" w:hAnsi="Times New Roman" w:cs="Times New Roman"/>
          <w:b/>
          <w:bCs/>
          <w:lang w:val="en-US" w:eastAsia="en-GB"/>
        </w:rPr>
      </w:pPr>
      <w:r>
        <w:rPr>
          <w:rFonts w:ascii="CMSSBX10" w:eastAsia="Times New Roman" w:hAnsi="CMSSBX10" w:cs="Times New Roman"/>
          <w:b/>
          <w:bCs/>
          <w:sz w:val="20"/>
          <w:szCs w:val="20"/>
          <w:lang w:val="en-US" w:eastAsia="en-GB"/>
        </w:rPr>
        <w:t>a)</w:t>
      </w:r>
    </w:p>
    <w:p w14:paraId="42D6AA1C" w14:textId="6A7A14A8" w:rsidR="0042165F" w:rsidRDefault="008972AF" w:rsidP="0033084D">
      <w:pPr>
        <w:spacing w:before="100" w:beforeAutospacing="1" w:after="100" w:afterAutospacing="1"/>
        <w:rPr>
          <w:rFonts w:ascii="CMSS10" w:eastAsia="Times New Roman" w:hAnsi="CMSS10" w:cs="Times New Roman"/>
          <w:sz w:val="20"/>
          <w:szCs w:val="20"/>
          <w:lang w:val="en-US" w:eastAsia="en-GB"/>
        </w:rPr>
      </w:pPr>
      <w:r w:rsidRPr="0033084D">
        <w:rPr>
          <w:rFonts w:ascii="CMSS10" w:eastAsia="Times New Roman" w:hAnsi="CMSS10" w:cs="Times New Roman"/>
          <w:sz w:val="20"/>
          <w:szCs w:val="20"/>
          <w:lang w:val="en-US" w:eastAsia="en-GB"/>
        </w:rPr>
        <w:t xml:space="preserve">(5 marks) Plot (all on a single plot) the quality of the policy learned by Q-learning in testcase </w:t>
      </w:r>
      <w:r w:rsidRPr="0033084D">
        <w:rPr>
          <w:rFonts w:ascii="CMTT10" w:eastAsia="Times New Roman" w:hAnsi="CMTT10" w:cs="Times New Roman"/>
          <w:sz w:val="20"/>
          <w:szCs w:val="20"/>
          <w:lang w:val="en-US" w:eastAsia="en-GB"/>
        </w:rPr>
        <w:t xml:space="preserve">ex3.txt </w:t>
      </w:r>
      <w:r w:rsidRPr="0033084D">
        <w:rPr>
          <w:rFonts w:ascii="CMSS10" w:eastAsia="Times New Roman" w:hAnsi="CMSS10" w:cs="Times New Roman"/>
          <w:sz w:val="20"/>
          <w:szCs w:val="20"/>
          <w:lang w:val="en-US" w:eastAsia="en-GB"/>
        </w:rPr>
        <w:t xml:space="preserve">against episode number for three different fixed values of the </w:t>
      </w:r>
      <w:proofErr w:type="spellStart"/>
      <w:r w:rsidRPr="0033084D">
        <w:rPr>
          <w:rFonts w:ascii="CMTT10" w:eastAsia="Times New Roman" w:hAnsi="CMTT10" w:cs="Times New Roman"/>
          <w:sz w:val="20"/>
          <w:szCs w:val="20"/>
          <w:lang w:val="en-US" w:eastAsia="en-GB"/>
        </w:rPr>
        <w:t>learning_rate</w:t>
      </w:r>
      <w:proofErr w:type="spellEnd"/>
      <w:r w:rsidRPr="0033084D">
        <w:rPr>
          <w:rFonts w:ascii="CMTT10" w:eastAsia="Times New Roman" w:hAnsi="CMTT10" w:cs="Times New Roman"/>
          <w:sz w:val="20"/>
          <w:szCs w:val="20"/>
          <w:lang w:val="en-US" w:eastAsia="en-GB"/>
        </w:rPr>
        <w:t xml:space="preserve"> </w:t>
      </w:r>
      <w:r w:rsidRPr="0033084D">
        <w:rPr>
          <w:rFonts w:ascii="CMSS10" w:eastAsia="Times New Roman" w:hAnsi="CMSS10" w:cs="Times New Roman"/>
          <w:sz w:val="20"/>
          <w:szCs w:val="20"/>
          <w:lang w:val="en-US" w:eastAsia="en-GB"/>
        </w:rPr>
        <w:t xml:space="preserve">(which is called </w:t>
      </w:r>
      <w:r w:rsidRPr="0033084D">
        <w:rPr>
          <w:rFonts w:ascii="CMMI10" w:eastAsia="Times New Roman" w:hAnsi="CMMI10" w:cs="Times New Roman"/>
          <w:sz w:val="20"/>
          <w:szCs w:val="20"/>
          <w:lang w:val="en-US" w:eastAsia="en-GB"/>
        </w:rPr>
        <w:t xml:space="preserve">α </w:t>
      </w:r>
      <w:r w:rsidRPr="0033084D">
        <w:rPr>
          <w:rFonts w:ascii="CMSS10" w:eastAsia="Times New Roman" w:hAnsi="CMSS10" w:cs="Times New Roman"/>
          <w:sz w:val="20"/>
          <w:szCs w:val="20"/>
          <w:lang w:val="en-US" w:eastAsia="en-GB"/>
        </w:rPr>
        <w:t xml:space="preserve">in the lecture notes and in many texts and online tutorials), as given by the 50-step moving average reward (i.e. for this question, do not adjust </w:t>
      </w:r>
      <w:r w:rsidRPr="0033084D">
        <w:rPr>
          <w:rFonts w:ascii="CMMI10" w:eastAsia="Times New Roman" w:hAnsi="CMMI10" w:cs="Times New Roman"/>
          <w:sz w:val="20"/>
          <w:szCs w:val="20"/>
          <w:lang w:val="en-US" w:eastAsia="en-GB"/>
        </w:rPr>
        <w:t xml:space="preserve">α </w:t>
      </w:r>
      <w:r w:rsidRPr="0033084D">
        <w:rPr>
          <w:rFonts w:ascii="CMSS10" w:eastAsia="Times New Roman" w:hAnsi="CMSS10" w:cs="Times New Roman"/>
          <w:sz w:val="20"/>
          <w:szCs w:val="20"/>
          <w:lang w:val="en-US" w:eastAsia="en-GB"/>
        </w:rPr>
        <w:t>over time, rather keep it the same value throughout the learning process). Your plot should display the solution quality up to an episode count where the performance stabilises. This may take a significant number of episodes (</w:t>
      </w:r>
      <w:proofErr w:type="gramStart"/>
      <w:r w:rsidRPr="0033084D">
        <w:rPr>
          <w:rFonts w:ascii="CMSS10" w:eastAsia="Times New Roman" w:hAnsi="CMSS10" w:cs="Times New Roman"/>
          <w:sz w:val="20"/>
          <w:szCs w:val="20"/>
          <w:lang w:val="en-US" w:eastAsia="en-GB"/>
        </w:rPr>
        <w:t>e.g.</w:t>
      </w:r>
      <w:proofErr w:type="gramEnd"/>
      <w:r w:rsidRPr="0033084D">
        <w:rPr>
          <w:rFonts w:ascii="CMSS10" w:eastAsia="Times New Roman" w:hAnsi="CMSS10" w:cs="Times New Roman"/>
          <w:sz w:val="20"/>
          <w:szCs w:val="20"/>
          <w:lang w:val="en-US" w:eastAsia="en-GB"/>
        </w:rPr>
        <w:t xml:space="preserve"> </w:t>
      </w:r>
      <w:r w:rsidRPr="0033084D">
        <w:rPr>
          <w:rFonts w:ascii="CMMI10" w:eastAsia="Times New Roman" w:hAnsi="CMMI10" w:cs="Times New Roman"/>
          <w:sz w:val="20"/>
          <w:szCs w:val="20"/>
          <w:lang w:val="en-US" w:eastAsia="en-GB"/>
        </w:rPr>
        <w:t>&gt;</w:t>
      </w:r>
      <w:r w:rsidRPr="0033084D">
        <w:rPr>
          <w:rFonts w:ascii="CMSS10" w:eastAsia="Times New Roman" w:hAnsi="CMSS10" w:cs="Times New Roman"/>
          <w:sz w:val="20"/>
          <w:szCs w:val="20"/>
          <w:lang w:val="en-US" w:eastAsia="en-GB"/>
        </w:rPr>
        <w:t xml:space="preserve">50,000) depending on the learning rates used. Note that the policy quality may still be noisy, but the algorithm’s performance will stop increasing and its average quality will level out. Your plot should include axis labels and a legend. </w:t>
      </w:r>
    </w:p>
    <w:p w14:paraId="68776B03" w14:textId="37C11122" w:rsidR="00D32A24" w:rsidRPr="0033084D" w:rsidRDefault="00D32A24" w:rsidP="0033084D">
      <w:pPr>
        <w:spacing w:before="100" w:beforeAutospacing="1" w:after="100" w:afterAutospacing="1"/>
        <w:rPr>
          <w:rFonts w:ascii="CMSS10" w:eastAsia="Times New Roman" w:hAnsi="CMSS10" w:cs="Times New Roman"/>
          <w:b/>
          <w:bCs/>
          <w:sz w:val="20"/>
          <w:szCs w:val="20"/>
          <w:lang w:val="en-US" w:eastAsia="en-GB"/>
        </w:rPr>
      </w:pPr>
      <w:r>
        <w:rPr>
          <w:rFonts w:ascii="CMSS10" w:eastAsia="Times New Roman" w:hAnsi="CMSS10" w:cs="Times New Roman"/>
          <w:b/>
          <w:bCs/>
          <w:noProof/>
          <w:sz w:val="20"/>
          <w:szCs w:val="20"/>
          <w:lang w:val="en-US" w:eastAsia="en-GB"/>
        </w:rPr>
        <w:drawing>
          <wp:inline distT="0" distB="0" distL="0" distR="0" wp14:anchorId="04BB0831" wp14:editId="2B11F14F">
            <wp:extent cx="5731510" cy="292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14:paraId="52987B2C" w14:textId="7A91B4EC" w:rsidR="008972AF" w:rsidRDefault="008972AF" w:rsidP="008972AF">
      <w:pPr>
        <w:spacing w:before="100" w:beforeAutospacing="1" w:after="100" w:afterAutospacing="1"/>
        <w:rPr>
          <w:rFonts w:ascii="CMSS10" w:eastAsia="Times New Roman" w:hAnsi="CMSS10" w:cs="Times New Roman"/>
          <w:sz w:val="20"/>
          <w:szCs w:val="20"/>
          <w:lang w:val="en-US" w:eastAsia="en-GB"/>
        </w:rPr>
      </w:pPr>
      <w:r w:rsidRPr="008972AF">
        <w:rPr>
          <w:rFonts w:ascii="CMSS10" w:eastAsia="Times New Roman" w:hAnsi="CMSS10" w:cs="Times New Roman"/>
          <w:b/>
          <w:bCs/>
          <w:sz w:val="20"/>
          <w:szCs w:val="20"/>
          <w:lang w:val="en-US" w:eastAsia="en-GB"/>
        </w:rPr>
        <w:t>b)</w:t>
      </w:r>
      <w:r w:rsidRPr="008972AF">
        <w:rPr>
          <w:rFonts w:ascii="CMSS10" w:eastAsia="Times New Roman" w:hAnsi="CMSS10" w:cs="Times New Roman"/>
          <w:sz w:val="20"/>
          <w:szCs w:val="20"/>
          <w:lang w:val="en-US" w:eastAsia="en-GB"/>
        </w:rPr>
        <w:t xml:space="preserve"> (5 marks) Discuss the effect of varying the </w:t>
      </w:r>
      <w:proofErr w:type="spellStart"/>
      <w:r w:rsidRPr="008972AF">
        <w:rPr>
          <w:rFonts w:ascii="CMTT10" w:eastAsia="Times New Roman" w:hAnsi="CMTT10" w:cs="Times New Roman"/>
          <w:sz w:val="20"/>
          <w:szCs w:val="20"/>
          <w:lang w:val="en-US" w:eastAsia="en-GB"/>
        </w:rPr>
        <w:t>learning_rate</w:t>
      </w:r>
      <w:proofErr w:type="spellEnd"/>
      <w:r w:rsidRPr="008972AF">
        <w:rPr>
          <w:rFonts w:ascii="CMSS10" w:eastAsia="Times New Roman" w:hAnsi="CMSS10" w:cs="Times New Roman"/>
          <w:sz w:val="20"/>
          <w:szCs w:val="20"/>
          <w:lang w:val="en-US" w:eastAsia="en-GB"/>
        </w:rPr>
        <w:t xml:space="preserve">. You should </w:t>
      </w:r>
      <w:proofErr w:type="gramStart"/>
      <w:r w:rsidRPr="008972AF">
        <w:rPr>
          <w:rFonts w:ascii="CMSS10" w:eastAsia="Times New Roman" w:hAnsi="CMSS10" w:cs="Times New Roman"/>
          <w:sz w:val="20"/>
          <w:szCs w:val="20"/>
          <w:lang w:val="en-US" w:eastAsia="en-GB"/>
        </w:rPr>
        <w:t>make reference</w:t>
      </w:r>
      <w:proofErr w:type="gramEnd"/>
      <w:r w:rsidRPr="008972AF">
        <w:rPr>
          <w:rFonts w:ascii="CMSS10" w:eastAsia="Times New Roman" w:hAnsi="CMSS10" w:cs="Times New Roman"/>
          <w:sz w:val="20"/>
          <w:szCs w:val="20"/>
          <w:lang w:val="en-US" w:eastAsia="en-GB"/>
        </w:rPr>
        <w:t xml:space="preserve"> to the Q- learning algorithm to support your discussion. If you were able to generate a plot in Q3a, you may also </w:t>
      </w:r>
      <w:proofErr w:type="gramStart"/>
      <w:r w:rsidRPr="008972AF">
        <w:rPr>
          <w:rFonts w:ascii="CMSS10" w:eastAsia="Times New Roman" w:hAnsi="CMSS10" w:cs="Times New Roman"/>
          <w:sz w:val="20"/>
          <w:szCs w:val="20"/>
          <w:lang w:val="en-US" w:eastAsia="en-GB"/>
        </w:rPr>
        <w:t>make reference</w:t>
      </w:r>
      <w:proofErr w:type="gramEnd"/>
      <w:r w:rsidRPr="008972AF">
        <w:rPr>
          <w:rFonts w:ascii="CMSS10" w:eastAsia="Times New Roman" w:hAnsi="CMSS10" w:cs="Times New Roman"/>
          <w:sz w:val="20"/>
          <w:szCs w:val="20"/>
          <w:lang w:val="en-US" w:eastAsia="en-GB"/>
        </w:rPr>
        <w:t xml:space="preserve"> to this in your discussion. </w:t>
      </w:r>
    </w:p>
    <w:p w14:paraId="771A1CA3" w14:textId="33BB20DB" w:rsidR="00E96D60" w:rsidRPr="00D32A24" w:rsidRDefault="003E22D5" w:rsidP="008972AF">
      <w:pPr>
        <w:spacing w:before="100" w:beforeAutospacing="1" w:after="100" w:afterAutospacing="1"/>
        <w:rPr>
          <w:rFonts w:ascii="Times New Roman" w:eastAsia="Times New Roman" w:hAnsi="Times New Roman" w:cs="Times New Roman"/>
          <w:sz w:val="21"/>
          <w:szCs w:val="21"/>
          <w:lang w:val="en-US" w:eastAsia="en-GB"/>
        </w:rPr>
      </w:pPr>
      <w:r w:rsidRPr="00D32A24">
        <w:rPr>
          <w:rFonts w:ascii="Times New Roman" w:eastAsia="Times New Roman" w:hAnsi="Times New Roman" w:cs="Times New Roman"/>
          <w:sz w:val="21"/>
          <w:szCs w:val="21"/>
          <w:lang w:val="en-US" w:eastAsia="en-GB"/>
        </w:rPr>
        <w:t xml:space="preserve">The difference in learning rate can be seen in the three different plots in </w:t>
      </w:r>
      <w:r w:rsidR="00096EC7" w:rsidRPr="00D32A24">
        <w:rPr>
          <w:rFonts w:ascii="Times New Roman" w:eastAsia="Times New Roman" w:hAnsi="Times New Roman" w:cs="Times New Roman"/>
          <w:sz w:val="21"/>
          <w:szCs w:val="21"/>
          <w:lang w:val="en-US" w:eastAsia="en-GB"/>
        </w:rPr>
        <w:t xml:space="preserve">Q3a. The Q-learning algorithm updates the </w:t>
      </w:r>
      <w:r w:rsidR="00DE45FB" w:rsidRPr="00D32A24">
        <w:rPr>
          <w:rFonts w:ascii="Times New Roman" w:eastAsia="Times New Roman" w:hAnsi="Times New Roman" w:cs="Times New Roman"/>
          <w:sz w:val="21"/>
          <w:szCs w:val="21"/>
          <w:lang w:val="en-US" w:eastAsia="en-GB"/>
        </w:rPr>
        <w:t xml:space="preserve">Q-values by some learning factor alpha. If this learning factor is high, the Q-values will be updated faster by the new </w:t>
      </w:r>
      <w:r w:rsidR="000E5050" w:rsidRPr="00D32A24">
        <w:rPr>
          <w:rFonts w:ascii="Times New Roman" w:eastAsia="Times New Roman" w:hAnsi="Times New Roman" w:cs="Times New Roman"/>
          <w:sz w:val="21"/>
          <w:szCs w:val="21"/>
          <w:lang w:val="en-US" w:eastAsia="en-GB"/>
        </w:rPr>
        <w:t>values</w:t>
      </w:r>
      <w:r w:rsidR="00E96D60" w:rsidRPr="00D32A24">
        <w:rPr>
          <w:rFonts w:ascii="Times New Roman" w:eastAsia="Times New Roman" w:hAnsi="Times New Roman" w:cs="Times New Roman"/>
          <w:sz w:val="21"/>
          <w:szCs w:val="21"/>
          <w:lang w:val="en-US" w:eastAsia="en-GB"/>
        </w:rPr>
        <w:t xml:space="preserve"> seen in the parenthesis under. When alpha is low, the </w:t>
      </w:r>
      <w:r w:rsidR="00BF666E" w:rsidRPr="00D32A24">
        <w:rPr>
          <w:rFonts w:ascii="Times New Roman" w:eastAsia="Times New Roman" w:hAnsi="Times New Roman" w:cs="Times New Roman"/>
          <w:sz w:val="21"/>
          <w:szCs w:val="21"/>
          <w:lang w:val="en-US" w:eastAsia="en-GB"/>
        </w:rPr>
        <w:t xml:space="preserve">updated should be much slower. As you can see from the three plots over, when the learning rate is 0.1 the episode rewards </w:t>
      </w:r>
      <w:proofErr w:type="gramStart"/>
      <w:r w:rsidR="00974E0C" w:rsidRPr="00D32A24">
        <w:rPr>
          <w:rFonts w:ascii="Times New Roman" w:eastAsia="Times New Roman" w:hAnsi="Times New Roman" w:cs="Times New Roman"/>
          <w:sz w:val="21"/>
          <w:szCs w:val="21"/>
          <w:lang w:val="en-US" w:eastAsia="en-GB"/>
        </w:rPr>
        <w:t>converges</w:t>
      </w:r>
      <w:proofErr w:type="gramEnd"/>
      <w:r w:rsidR="00974E0C" w:rsidRPr="00D32A24">
        <w:rPr>
          <w:rFonts w:ascii="Times New Roman" w:eastAsia="Times New Roman" w:hAnsi="Times New Roman" w:cs="Times New Roman"/>
          <w:sz w:val="21"/>
          <w:szCs w:val="21"/>
          <w:lang w:val="en-US" w:eastAsia="en-GB"/>
        </w:rPr>
        <w:t xml:space="preserve"> after around 500</w:t>
      </w:r>
      <w:r w:rsidR="001E0C68">
        <w:rPr>
          <w:rFonts w:ascii="Times New Roman" w:eastAsia="Times New Roman" w:hAnsi="Times New Roman" w:cs="Times New Roman"/>
          <w:sz w:val="21"/>
          <w:szCs w:val="21"/>
          <w:lang w:val="en-US" w:eastAsia="en-GB"/>
        </w:rPr>
        <w:t xml:space="preserve"> </w:t>
      </w:r>
      <w:r w:rsidR="00974E0C" w:rsidRPr="00D32A24">
        <w:rPr>
          <w:rFonts w:ascii="Times New Roman" w:eastAsia="Times New Roman" w:hAnsi="Times New Roman" w:cs="Times New Roman"/>
          <w:sz w:val="21"/>
          <w:szCs w:val="21"/>
          <w:lang w:val="en-US" w:eastAsia="en-GB"/>
        </w:rPr>
        <w:t xml:space="preserve">0 episodes. </w:t>
      </w:r>
      <w:proofErr w:type="gramStart"/>
      <w:r w:rsidR="00F57625" w:rsidRPr="00D32A24">
        <w:rPr>
          <w:rFonts w:ascii="Times New Roman" w:eastAsia="Times New Roman" w:hAnsi="Times New Roman" w:cs="Times New Roman"/>
          <w:sz w:val="21"/>
          <w:szCs w:val="21"/>
          <w:lang w:val="en-US" w:eastAsia="en-GB"/>
        </w:rPr>
        <w:t>However</w:t>
      </w:r>
      <w:proofErr w:type="gramEnd"/>
      <w:r w:rsidR="00F57625" w:rsidRPr="00D32A24">
        <w:rPr>
          <w:rFonts w:ascii="Times New Roman" w:eastAsia="Times New Roman" w:hAnsi="Times New Roman" w:cs="Times New Roman"/>
          <w:sz w:val="21"/>
          <w:szCs w:val="21"/>
          <w:lang w:val="en-US" w:eastAsia="en-GB"/>
        </w:rPr>
        <w:t xml:space="preserve"> when the learning rate is 0.01 and 0.001 </w:t>
      </w:r>
      <w:proofErr w:type="spellStart"/>
      <w:r w:rsidR="00F57625" w:rsidRPr="00D32A24">
        <w:rPr>
          <w:rFonts w:ascii="Times New Roman" w:eastAsia="Times New Roman" w:hAnsi="Times New Roman" w:cs="Times New Roman"/>
          <w:sz w:val="21"/>
          <w:szCs w:val="21"/>
          <w:lang w:val="en-US" w:eastAsia="en-GB"/>
        </w:rPr>
        <w:t>respectivly</w:t>
      </w:r>
      <w:proofErr w:type="spellEnd"/>
      <w:r w:rsidR="00F57625" w:rsidRPr="00D32A24">
        <w:rPr>
          <w:rFonts w:ascii="Times New Roman" w:eastAsia="Times New Roman" w:hAnsi="Times New Roman" w:cs="Times New Roman"/>
          <w:sz w:val="21"/>
          <w:szCs w:val="21"/>
          <w:lang w:val="en-US" w:eastAsia="en-GB"/>
        </w:rPr>
        <w:t xml:space="preserve">, the episode rewards converges after </w:t>
      </w:r>
      <w:r w:rsidR="00D54DB4" w:rsidRPr="00D32A24">
        <w:rPr>
          <w:rFonts w:ascii="Times New Roman" w:eastAsia="Times New Roman" w:hAnsi="Times New Roman" w:cs="Times New Roman"/>
          <w:sz w:val="21"/>
          <w:szCs w:val="21"/>
          <w:lang w:val="en-US" w:eastAsia="en-GB"/>
        </w:rPr>
        <w:t xml:space="preserve">9000 and 60 000 episodes. </w:t>
      </w:r>
    </w:p>
    <w:p w14:paraId="40DAD3AC" w14:textId="031C7DFE" w:rsidR="0035318F" w:rsidRPr="008972AF" w:rsidRDefault="00E96D60" w:rsidP="008972AF">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51717D66" wp14:editId="1FB5236B">
            <wp:extent cx="4279900"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79900" cy="469900"/>
                    </a:xfrm>
                    <a:prstGeom prst="rect">
                      <a:avLst/>
                    </a:prstGeom>
                  </pic:spPr>
                </pic:pic>
              </a:graphicData>
            </a:graphic>
          </wp:inline>
        </w:drawing>
      </w:r>
    </w:p>
    <w:p w14:paraId="3EBA350E" w14:textId="77777777" w:rsidR="008972AF" w:rsidRPr="008972AF" w:rsidRDefault="008972AF" w:rsidP="008972AF">
      <w:pPr>
        <w:spacing w:before="100" w:beforeAutospacing="1" w:after="100" w:afterAutospacing="1"/>
        <w:rPr>
          <w:rFonts w:ascii="Times New Roman" w:eastAsia="Times New Roman" w:hAnsi="Times New Roman" w:cs="Times New Roman"/>
          <w:b/>
          <w:bCs/>
          <w:lang w:val="en-US" w:eastAsia="en-GB"/>
        </w:rPr>
      </w:pPr>
      <w:r w:rsidRPr="008972AF">
        <w:rPr>
          <w:rFonts w:ascii="CMSSBX10" w:eastAsia="Times New Roman" w:hAnsi="CMSSBX10" w:cs="Times New Roman"/>
          <w:b/>
          <w:bCs/>
          <w:sz w:val="20"/>
          <w:szCs w:val="20"/>
          <w:lang w:val="en-US" w:eastAsia="en-GB"/>
        </w:rPr>
        <w:t xml:space="preserve">Question 4. </w:t>
      </w:r>
    </w:p>
    <w:p w14:paraId="295446FF" w14:textId="77777777" w:rsidR="0037140D" w:rsidRDefault="008972AF" w:rsidP="008972AF">
      <w:pPr>
        <w:spacing w:before="100" w:beforeAutospacing="1" w:after="100" w:afterAutospacing="1"/>
        <w:rPr>
          <w:rFonts w:ascii="CMSS10" w:eastAsia="Times New Roman" w:hAnsi="CMSS10" w:cs="Times New Roman"/>
          <w:b/>
          <w:bCs/>
          <w:sz w:val="20"/>
          <w:szCs w:val="20"/>
          <w:lang w:val="en-US" w:eastAsia="en-GB"/>
        </w:rPr>
      </w:pPr>
      <w:r w:rsidRPr="008972AF">
        <w:rPr>
          <w:rFonts w:ascii="CMSS10" w:eastAsia="Times New Roman" w:hAnsi="CMSS10" w:cs="Times New Roman"/>
          <w:b/>
          <w:bCs/>
          <w:sz w:val="20"/>
          <w:szCs w:val="20"/>
          <w:lang w:val="en-US" w:eastAsia="en-GB"/>
        </w:rPr>
        <w:t>a</w:t>
      </w:r>
      <w:r w:rsidR="0037140D">
        <w:rPr>
          <w:rFonts w:ascii="CMSS10" w:eastAsia="Times New Roman" w:hAnsi="CMSS10" w:cs="Times New Roman"/>
          <w:b/>
          <w:bCs/>
          <w:sz w:val="20"/>
          <w:szCs w:val="20"/>
          <w:lang w:val="en-US" w:eastAsia="en-GB"/>
        </w:rPr>
        <w:t>)</w:t>
      </w:r>
    </w:p>
    <w:p w14:paraId="3C615D4B" w14:textId="6C9F002B" w:rsidR="0037140D" w:rsidRDefault="008972AF" w:rsidP="008972AF">
      <w:pPr>
        <w:spacing w:before="100" w:beforeAutospacing="1" w:after="100" w:afterAutospacing="1"/>
        <w:rPr>
          <w:rFonts w:ascii="CMSS10" w:eastAsia="Times New Roman" w:hAnsi="CMSS10" w:cs="Times New Roman"/>
          <w:sz w:val="20"/>
          <w:szCs w:val="20"/>
          <w:lang w:val="en-US" w:eastAsia="en-GB"/>
        </w:rPr>
      </w:pPr>
      <w:r w:rsidRPr="008972AF">
        <w:rPr>
          <w:rFonts w:ascii="CMSS10" w:eastAsia="Times New Roman" w:hAnsi="CMSS10" w:cs="Times New Roman"/>
          <w:sz w:val="20"/>
          <w:szCs w:val="20"/>
          <w:lang w:val="en-US" w:eastAsia="en-GB"/>
        </w:rPr>
        <w:t xml:space="preserve">(5 marks) Plot (on a single plot) the quality of the learned policy against episode number under Q- learning and </w:t>
      </w:r>
      <w:proofErr w:type="spellStart"/>
      <w:r w:rsidRPr="008972AF">
        <w:rPr>
          <w:rFonts w:ascii="CMSS10" w:eastAsia="Times New Roman" w:hAnsi="CMSS10" w:cs="Times New Roman"/>
          <w:sz w:val="20"/>
          <w:szCs w:val="20"/>
          <w:lang w:val="en-US" w:eastAsia="en-GB"/>
        </w:rPr>
        <w:t>SARSA</w:t>
      </w:r>
      <w:proofErr w:type="spellEnd"/>
      <w:r w:rsidRPr="008972AF">
        <w:rPr>
          <w:rFonts w:ascii="CMSS10" w:eastAsia="Times New Roman" w:hAnsi="CMSS10" w:cs="Times New Roman"/>
          <w:sz w:val="20"/>
          <w:szCs w:val="20"/>
          <w:lang w:val="en-US" w:eastAsia="en-GB"/>
        </w:rPr>
        <w:t xml:space="preserve"> in test cases </w:t>
      </w:r>
      <w:r w:rsidRPr="008972AF">
        <w:rPr>
          <w:rFonts w:ascii="CMTT10" w:eastAsia="Times New Roman" w:hAnsi="CMTT10" w:cs="Times New Roman"/>
          <w:sz w:val="20"/>
          <w:szCs w:val="20"/>
          <w:lang w:val="en-US" w:eastAsia="en-GB"/>
        </w:rPr>
        <w:t xml:space="preserve">ex3.txt </w:t>
      </w:r>
      <w:r w:rsidRPr="008972AF">
        <w:rPr>
          <w:rFonts w:ascii="CMSS10" w:eastAsia="Times New Roman" w:hAnsi="CMSS10" w:cs="Times New Roman"/>
          <w:sz w:val="20"/>
          <w:szCs w:val="20"/>
          <w:lang w:val="en-US" w:eastAsia="en-GB"/>
        </w:rPr>
        <w:t xml:space="preserve">and </w:t>
      </w:r>
      <w:r w:rsidRPr="008972AF">
        <w:rPr>
          <w:rFonts w:ascii="CMTT10" w:eastAsia="Times New Roman" w:hAnsi="CMTT10" w:cs="Times New Roman"/>
          <w:sz w:val="20"/>
          <w:szCs w:val="20"/>
          <w:lang w:val="en-US" w:eastAsia="en-GB"/>
        </w:rPr>
        <w:t xml:space="preserve">ex4.txt </w:t>
      </w:r>
      <w:r w:rsidRPr="008972AF">
        <w:rPr>
          <w:rFonts w:ascii="CMSS10" w:eastAsia="Times New Roman" w:hAnsi="CMSS10" w:cs="Times New Roman"/>
          <w:sz w:val="20"/>
          <w:szCs w:val="20"/>
          <w:lang w:val="en-US" w:eastAsia="en-GB"/>
        </w:rPr>
        <w:t xml:space="preserve">respectively, as given by the 50-step moving average reward. Your plot should display the solution quality up to an episode count where the performance of both algorithms </w:t>
      </w:r>
      <w:proofErr w:type="spellStart"/>
      <w:proofErr w:type="gramStart"/>
      <w:r w:rsidRPr="008972AF">
        <w:rPr>
          <w:rFonts w:ascii="CMSS10" w:eastAsia="Times New Roman" w:hAnsi="CMSS10" w:cs="Times New Roman"/>
          <w:sz w:val="20"/>
          <w:szCs w:val="20"/>
          <w:lang w:val="en-US" w:eastAsia="en-GB"/>
        </w:rPr>
        <w:t>stabilise</w:t>
      </w:r>
      <w:proofErr w:type="spellEnd"/>
      <w:proofErr w:type="gramEnd"/>
      <w:r w:rsidRPr="008972AF">
        <w:rPr>
          <w:rFonts w:ascii="CMSS10" w:eastAsia="Times New Roman" w:hAnsi="CMSS10" w:cs="Times New Roman"/>
          <w:sz w:val="20"/>
          <w:szCs w:val="20"/>
          <w:lang w:val="en-US" w:eastAsia="en-GB"/>
        </w:rPr>
        <w:t xml:space="preserve">. Your plot should include axis labels and a legend. </w:t>
      </w:r>
    </w:p>
    <w:p w14:paraId="325E48CA" w14:textId="619B9C48" w:rsidR="0037140D" w:rsidRPr="008972AF" w:rsidRDefault="00AC3568" w:rsidP="008972AF">
      <w:pPr>
        <w:spacing w:before="100" w:beforeAutospacing="1" w:after="100" w:afterAutospacing="1"/>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lastRenderedPageBreak/>
        <w:drawing>
          <wp:inline distT="0" distB="0" distL="0" distR="0" wp14:anchorId="29C75E15" wp14:editId="32BA6041">
            <wp:extent cx="5731510" cy="2862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2862580"/>
                    </a:xfrm>
                    <a:prstGeom prst="rect">
                      <a:avLst/>
                    </a:prstGeom>
                  </pic:spPr>
                </pic:pic>
              </a:graphicData>
            </a:graphic>
          </wp:inline>
        </w:drawing>
      </w:r>
    </w:p>
    <w:p w14:paraId="33644771" w14:textId="77777777" w:rsidR="0037140D" w:rsidRDefault="008972AF" w:rsidP="008972AF">
      <w:pPr>
        <w:spacing w:before="100" w:beforeAutospacing="1" w:after="100" w:afterAutospacing="1"/>
        <w:rPr>
          <w:rFonts w:ascii="CMSS10" w:eastAsia="Times New Roman" w:hAnsi="CMSS10" w:cs="Times New Roman"/>
          <w:b/>
          <w:bCs/>
          <w:sz w:val="20"/>
          <w:szCs w:val="20"/>
          <w:lang w:val="en-US" w:eastAsia="en-GB"/>
        </w:rPr>
      </w:pPr>
      <w:r w:rsidRPr="008972AF">
        <w:rPr>
          <w:rFonts w:ascii="CMSS10" w:eastAsia="Times New Roman" w:hAnsi="CMSS10" w:cs="Times New Roman"/>
          <w:b/>
          <w:bCs/>
          <w:sz w:val="20"/>
          <w:szCs w:val="20"/>
          <w:lang w:val="en-US" w:eastAsia="en-GB"/>
        </w:rPr>
        <w:t>b)</w:t>
      </w:r>
    </w:p>
    <w:p w14:paraId="6AE4C805" w14:textId="7532A802" w:rsidR="008972AF" w:rsidRPr="008972AF" w:rsidRDefault="008972AF" w:rsidP="008972AF">
      <w:pPr>
        <w:spacing w:before="100" w:beforeAutospacing="1" w:after="100" w:afterAutospacing="1"/>
        <w:rPr>
          <w:rFonts w:ascii="Times New Roman" w:eastAsia="Times New Roman" w:hAnsi="Times New Roman" w:cs="Times New Roman"/>
          <w:lang w:val="en-US" w:eastAsia="en-GB"/>
        </w:rPr>
      </w:pPr>
      <w:r w:rsidRPr="008972AF">
        <w:rPr>
          <w:rFonts w:ascii="CMSS10" w:eastAsia="Times New Roman" w:hAnsi="CMSS10" w:cs="Times New Roman"/>
          <w:sz w:val="20"/>
          <w:szCs w:val="20"/>
          <w:lang w:val="en-US" w:eastAsia="en-GB"/>
        </w:rPr>
        <w:t xml:space="preserve"> (5 marks) With reference to your plot, compare the learning trajectory of the two algorithms, and their final solution quality. Discuss the way the solution quality of Q-learning and </w:t>
      </w:r>
      <w:proofErr w:type="spellStart"/>
      <w:r w:rsidRPr="008972AF">
        <w:rPr>
          <w:rFonts w:ascii="CMSS10" w:eastAsia="Times New Roman" w:hAnsi="CMSS10" w:cs="Times New Roman"/>
          <w:sz w:val="20"/>
          <w:szCs w:val="20"/>
          <w:lang w:val="en-US" w:eastAsia="en-GB"/>
        </w:rPr>
        <w:t>SARSA</w:t>
      </w:r>
      <w:proofErr w:type="spellEnd"/>
      <w:r w:rsidRPr="008972AF">
        <w:rPr>
          <w:rFonts w:ascii="CMSS10" w:eastAsia="Times New Roman" w:hAnsi="CMSS10" w:cs="Times New Roman"/>
          <w:sz w:val="20"/>
          <w:szCs w:val="20"/>
          <w:lang w:val="en-US" w:eastAsia="en-GB"/>
        </w:rPr>
        <w:t xml:space="preserve"> change as they learn to solve the testcase, both as they learn and </w:t>
      </w:r>
      <w:proofErr w:type="gramStart"/>
      <w:r w:rsidRPr="008972AF">
        <w:rPr>
          <w:rFonts w:ascii="CMSS10" w:eastAsia="Times New Roman" w:hAnsi="CMSS10" w:cs="Times New Roman"/>
          <w:sz w:val="20"/>
          <w:szCs w:val="20"/>
          <w:lang w:val="en-US" w:eastAsia="en-GB"/>
        </w:rPr>
        <w:t>once</w:t>
      </w:r>
      <w:proofErr w:type="gramEnd"/>
      <w:r w:rsidRPr="008972AF">
        <w:rPr>
          <w:rFonts w:ascii="CMSS10" w:eastAsia="Times New Roman" w:hAnsi="CMSS10" w:cs="Times New Roman"/>
          <w:sz w:val="20"/>
          <w:szCs w:val="20"/>
          <w:lang w:val="en-US" w:eastAsia="en-GB"/>
        </w:rPr>
        <w:t xml:space="preserve"> they have </w:t>
      </w:r>
      <w:proofErr w:type="spellStart"/>
      <w:r w:rsidRPr="008972AF">
        <w:rPr>
          <w:rFonts w:ascii="CMSS10" w:eastAsia="Times New Roman" w:hAnsi="CMSS10" w:cs="Times New Roman"/>
          <w:sz w:val="20"/>
          <w:szCs w:val="20"/>
          <w:lang w:val="en-US" w:eastAsia="en-GB"/>
        </w:rPr>
        <w:t>stabilised</w:t>
      </w:r>
      <w:proofErr w:type="spellEnd"/>
      <w:r w:rsidRPr="008972AF">
        <w:rPr>
          <w:rFonts w:ascii="CMSS10" w:eastAsia="Times New Roman" w:hAnsi="CMSS10" w:cs="Times New Roman"/>
          <w:sz w:val="20"/>
          <w:szCs w:val="20"/>
          <w:lang w:val="en-US" w:eastAsia="en-GB"/>
        </w:rPr>
        <w:t xml:space="preserve">. </w:t>
      </w:r>
    </w:p>
    <w:p w14:paraId="48E4B67F" w14:textId="369F3CC3" w:rsidR="00733A71" w:rsidRDefault="009D6284">
      <w:pPr>
        <w:rPr>
          <w:lang w:val="en-US"/>
        </w:rPr>
      </w:pPr>
      <w:r>
        <w:rPr>
          <w:lang w:val="en-US"/>
        </w:rPr>
        <w:t xml:space="preserve">As we can see, </w:t>
      </w:r>
      <w:r w:rsidR="006D1CDA">
        <w:rPr>
          <w:lang w:val="en-US"/>
        </w:rPr>
        <w:t xml:space="preserve">in the first 3000 episodes approximately </w:t>
      </w:r>
      <w:proofErr w:type="spellStart"/>
      <w:r w:rsidR="006D1CDA">
        <w:rPr>
          <w:lang w:val="en-US"/>
        </w:rPr>
        <w:t>SARSA</w:t>
      </w:r>
      <w:proofErr w:type="spellEnd"/>
      <w:r w:rsidR="006D1CDA">
        <w:rPr>
          <w:lang w:val="en-US"/>
        </w:rPr>
        <w:t xml:space="preserve"> has a better reward than Q-learning. This is </w:t>
      </w:r>
      <w:r w:rsidR="000B0EBE">
        <w:rPr>
          <w:lang w:val="en-US"/>
        </w:rPr>
        <w:t xml:space="preserve">expected, since </w:t>
      </w:r>
      <w:proofErr w:type="spellStart"/>
      <w:r w:rsidR="000B0EBE">
        <w:rPr>
          <w:lang w:val="en-US"/>
        </w:rPr>
        <w:t>SARSA</w:t>
      </w:r>
      <w:proofErr w:type="spellEnd"/>
      <w:r w:rsidR="000B0EBE">
        <w:rPr>
          <w:lang w:val="en-US"/>
        </w:rPr>
        <w:t xml:space="preserve"> learn the values of the </w:t>
      </w:r>
      <w:r w:rsidR="005737DA">
        <w:rPr>
          <w:lang w:val="en-US"/>
        </w:rPr>
        <w:t xml:space="preserve">current policy that has the best value. However, after </w:t>
      </w:r>
      <w:r w:rsidR="00E50BB3">
        <w:rPr>
          <w:lang w:val="en-US"/>
        </w:rPr>
        <w:t xml:space="preserve">around </w:t>
      </w:r>
      <w:r w:rsidR="00097DD4">
        <w:rPr>
          <w:lang w:val="en-US"/>
        </w:rPr>
        <w:t>3000</w:t>
      </w:r>
      <w:r w:rsidR="00E50BB3">
        <w:rPr>
          <w:lang w:val="en-US"/>
        </w:rPr>
        <w:t xml:space="preserve"> episodes, Q-learning starts to get </w:t>
      </w:r>
      <w:r w:rsidR="008414AE">
        <w:rPr>
          <w:lang w:val="en-US"/>
        </w:rPr>
        <w:t>the same</w:t>
      </w:r>
      <w:r w:rsidR="00E50BB3">
        <w:rPr>
          <w:lang w:val="en-US"/>
        </w:rPr>
        <w:t xml:space="preserve"> rewards</w:t>
      </w:r>
      <w:r w:rsidR="002672FC">
        <w:rPr>
          <w:lang w:val="en-US"/>
        </w:rPr>
        <w:t xml:space="preserve"> </w:t>
      </w:r>
      <w:r w:rsidR="008414AE">
        <w:rPr>
          <w:lang w:val="en-US"/>
        </w:rPr>
        <w:t>as</w:t>
      </w:r>
      <w:r w:rsidR="002672FC">
        <w:rPr>
          <w:lang w:val="en-US"/>
        </w:rPr>
        <w:t xml:space="preserve"> </w:t>
      </w:r>
      <w:proofErr w:type="spellStart"/>
      <w:r w:rsidR="002672FC">
        <w:rPr>
          <w:lang w:val="en-US"/>
        </w:rPr>
        <w:t>SARSA</w:t>
      </w:r>
      <w:proofErr w:type="spellEnd"/>
      <w:r w:rsidR="00E50BB3">
        <w:rPr>
          <w:lang w:val="en-US"/>
        </w:rPr>
        <w:t xml:space="preserve">. This is due to the fact </w:t>
      </w:r>
      <w:proofErr w:type="spellStart"/>
      <w:r w:rsidR="00E50BB3">
        <w:rPr>
          <w:lang w:val="en-US"/>
        </w:rPr>
        <w:t>SARSA</w:t>
      </w:r>
      <w:proofErr w:type="spellEnd"/>
      <w:r w:rsidR="00E50BB3">
        <w:rPr>
          <w:lang w:val="en-US"/>
        </w:rPr>
        <w:t xml:space="preserve"> keeps learning the value of the </w:t>
      </w:r>
      <w:r w:rsidR="008308EE">
        <w:rPr>
          <w:lang w:val="en-US"/>
        </w:rPr>
        <w:t xml:space="preserve">best policy, while Q-learning also learns the value of other policies. This is decided by either </w:t>
      </w:r>
      <w:proofErr w:type="spellStart"/>
      <w:r w:rsidR="008308EE">
        <w:rPr>
          <w:lang w:val="en-US"/>
        </w:rPr>
        <w:t>UCB</w:t>
      </w:r>
      <w:proofErr w:type="spellEnd"/>
      <w:r w:rsidR="008308EE">
        <w:rPr>
          <w:lang w:val="en-US"/>
        </w:rPr>
        <w:t xml:space="preserve"> or </w:t>
      </w:r>
      <w:proofErr w:type="gramStart"/>
      <w:r w:rsidR="008308EE">
        <w:rPr>
          <w:lang w:val="en-US"/>
        </w:rPr>
        <w:t>epsilon-greedy</w:t>
      </w:r>
      <w:proofErr w:type="gramEnd"/>
      <w:r w:rsidR="008308EE">
        <w:rPr>
          <w:lang w:val="en-US"/>
        </w:rPr>
        <w:t>. In the plot over, epsilon greedy is used.</w:t>
      </w:r>
      <w:r w:rsidR="00097DD4">
        <w:rPr>
          <w:lang w:val="en-US"/>
        </w:rPr>
        <w:t xml:space="preserve"> From around 6000 episodes can be see that Q-learning has passed </w:t>
      </w:r>
      <w:proofErr w:type="spellStart"/>
      <w:r w:rsidR="00097DD4">
        <w:rPr>
          <w:lang w:val="en-US"/>
        </w:rPr>
        <w:t>SARSA</w:t>
      </w:r>
      <w:proofErr w:type="spellEnd"/>
      <w:r w:rsidR="00DB582B">
        <w:rPr>
          <w:lang w:val="en-US"/>
        </w:rPr>
        <w:t xml:space="preserve"> in average reward, and f</w:t>
      </w:r>
      <w:r w:rsidR="008A2EA1">
        <w:rPr>
          <w:lang w:val="en-US"/>
        </w:rPr>
        <w:t>rom around 8000 episodes, the</w:t>
      </w:r>
      <w:r w:rsidR="00DB582B">
        <w:rPr>
          <w:lang w:val="en-US"/>
        </w:rPr>
        <w:t>y</w:t>
      </w:r>
      <w:r w:rsidR="008A2EA1">
        <w:rPr>
          <w:lang w:val="en-US"/>
        </w:rPr>
        <w:t xml:space="preserve"> </w:t>
      </w:r>
      <w:r w:rsidR="00F01E6B">
        <w:rPr>
          <w:lang w:val="en-US"/>
        </w:rPr>
        <w:t>have both stabilized</w:t>
      </w:r>
      <w:r w:rsidR="00DB582B">
        <w:rPr>
          <w:lang w:val="en-US"/>
        </w:rPr>
        <w:t xml:space="preserve">. </w:t>
      </w:r>
      <w:r w:rsidR="00F01E6B">
        <w:rPr>
          <w:lang w:val="en-US"/>
        </w:rPr>
        <w:t xml:space="preserve">Q-learning </w:t>
      </w:r>
      <w:r w:rsidR="00DB582B">
        <w:rPr>
          <w:lang w:val="en-US"/>
        </w:rPr>
        <w:t>continues to have</w:t>
      </w:r>
      <w:r w:rsidR="00F01E6B">
        <w:rPr>
          <w:lang w:val="en-US"/>
        </w:rPr>
        <w:t xml:space="preserve"> </w:t>
      </w:r>
      <w:r w:rsidR="009348F9">
        <w:rPr>
          <w:lang w:val="en-US"/>
        </w:rPr>
        <w:t xml:space="preserve">a slightly </w:t>
      </w:r>
      <w:r w:rsidR="00435D16">
        <w:rPr>
          <w:lang w:val="en-US"/>
        </w:rPr>
        <w:t>better reward</w:t>
      </w:r>
      <w:r w:rsidR="00F01E6B">
        <w:rPr>
          <w:lang w:val="en-US"/>
        </w:rPr>
        <w:t xml:space="preserve"> than </w:t>
      </w:r>
      <w:proofErr w:type="spellStart"/>
      <w:r w:rsidR="00F01E6B">
        <w:rPr>
          <w:lang w:val="en-US"/>
        </w:rPr>
        <w:t>SARSA</w:t>
      </w:r>
      <w:proofErr w:type="spellEnd"/>
      <w:r w:rsidR="00F01E6B">
        <w:rPr>
          <w:lang w:val="en-US"/>
        </w:rPr>
        <w:t xml:space="preserve">. This can be explained by the same reason why </w:t>
      </w:r>
      <w:r w:rsidR="00435D16">
        <w:rPr>
          <w:lang w:val="en-US"/>
        </w:rPr>
        <w:t>Q-learning</w:t>
      </w:r>
      <w:r w:rsidR="00C07BA8">
        <w:rPr>
          <w:lang w:val="en-US"/>
        </w:rPr>
        <w:t xml:space="preserve"> after around 3000 episodes almost has the same reward as </w:t>
      </w:r>
      <w:proofErr w:type="spellStart"/>
      <w:r w:rsidR="00C07BA8">
        <w:rPr>
          <w:lang w:val="en-US"/>
        </w:rPr>
        <w:t>SARSA</w:t>
      </w:r>
      <w:proofErr w:type="spellEnd"/>
      <w:r w:rsidR="00C07BA8">
        <w:rPr>
          <w:lang w:val="en-US"/>
        </w:rPr>
        <w:t xml:space="preserve">. </w:t>
      </w:r>
    </w:p>
    <w:p w14:paraId="4DC66E16" w14:textId="77777777" w:rsidR="003328E3" w:rsidRPr="008972AF" w:rsidRDefault="003328E3">
      <w:pPr>
        <w:rPr>
          <w:lang w:val="en-US"/>
        </w:rPr>
      </w:pPr>
    </w:p>
    <w:sectPr w:rsidR="003328E3" w:rsidRPr="008972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D263" w14:textId="77777777" w:rsidR="007246E4" w:rsidRDefault="007246E4" w:rsidP="007246E4">
      <w:r>
        <w:separator/>
      </w:r>
    </w:p>
  </w:endnote>
  <w:endnote w:type="continuationSeparator" w:id="0">
    <w:p w14:paraId="3B6DA9DC" w14:textId="77777777" w:rsidR="007246E4" w:rsidRDefault="007246E4" w:rsidP="0072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SS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104D" w14:textId="77777777" w:rsidR="007246E4" w:rsidRDefault="007246E4" w:rsidP="007246E4">
      <w:r>
        <w:separator/>
      </w:r>
    </w:p>
  </w:footnote>
  <w:footnote w:type="continuationSeparator" w:id="0">
    <w:p w14:paraId="23B98C6A" w14:textId="77777777" w:rsidR="007246E4" w:rsidRDefault="007246E4" w:rsidP="00724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0596B"/>
    <w:multiLevelType w:val="multilevel"/>
    <w:tmpl w:val="3B48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53163"/>
    <w:multiLevelType w:val="hybridMultilevel"/>
    <w:tmpl w:val="93489E34"/>
    <w:lvl w:ilvl="0" w:tplc="E82474F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E84AE8"/>
    <w:multiLevelType w:val="multilevel"/>
    <w:tmpl w:val="B9D0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D466F"/>
    <w:multiLevelType w:val="multilevel"/>
    <w:tmpl w:val="A8FA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C67EB"/>
    <w:multiLevelType w:val="multilevel"/>
    <w:tmpl w:val="C44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85E2D"/>
    <w:multiLevelType w:val="multilevel"/>
    <w:tmpl w:val="677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15592"/>
    <w:multiLevelType w:val="multilevel"/>
    <w:tmpl w:val="F3DE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632144">
    <w:abstractNumId w:val="3"/>
  </w:num>
  <w:num w:numId="2" w16cid:durableId="891116987">
    <w:abstractNumId w:val="4"/>
  </w:num>
  <w:num w:numId="3" w16cid:durableId="547495551">
    <w:abstractNumId w:val="0"/>
  </w:num>
  <w:num w:numId="4" w16cid:durableId="1587612980">
    <w:abstractNumId w:val="5"/>
  </w:num>
  <w:num w:numId="5" w16cid:durableId="1160853324">
    <w:abstractNumId w:val="2"/>
  </w:num>
  <w:num w:numId="6" w16cid:durableId="602881736">
    <w:abstractNumId w:val="6"/>
  </w:num>
  <w:num w:numId="7" w16cid:durableId="206736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AF"/>
    <w:rsid w:val="00003B40"/>
    <w:rsid w:val="00054468"/>
    <w:rsid w:val="00096EC7"/>
    <w:rsid w:val="00097DD4"/>
    <w:rsid w:val="000B0EBE"/>
    <w:rsid w:val="000B7215"/>
    <w:rsid w:val="000D5C9D"/>
    <w:rsid w:val="000E5050"/>
    <w:rsid w:val="00185839"/>
    <w:rsid w:val="00195123"/>
    <w:rsid w:val="001C3EA4"/>
    <w:rsid w:val="001D1C8A"/>
    <w:rsid w:val="001E0C68"/>
    <w:rsid w:val="00201379"/>
    <w:rsid w:val="00206508"/>
    <w:rsid w:val="002672FC"/>
    <w:rsid w:val="002900DA"/>
    <w:rsid w:val="00316011"/>
    <w:rsid w:val="0033084D"/>
    <w:rsid w:val="003328E3"/>
    <w:rsid w:val="00334281"/>
    <w:rsid w:val="0035318F"/>
    <w:rsid w:val="0037140D"/>
    <w:rsid w:val="003E22D5"/>
    <w:rsid w:val="0041136A"/>
    <w:rsid w:val="0042165F"/>
    <w:rsid w:val="00435D16"/>
    <w:rsid w:val="004422BC"/>
    <w:rsid w:val="004E5F07"/>
    <w:rsid w:val="004F46E7"/>
    <w:rsid w:val="00514CEF"/>
    <w:rsid w:val="0057107B"/>
    <w:rsid w:val="005737DA"/>
    <w:rsid w:val="005D1544"/>
    <w:rsid w:val="005D5417"/>
    <w:rsid w:val="005F75BD"/>
    <w:rsid w:val="00697E35"/>
    <w:rsid w:val="006D1015"/>
    <w:rsid w:val="006D1CDA"/>
    <w:rsid w:val="00700E70"/>
    <w:rsid w:val="007246E4"/>
    <w:rsid w:val="0072541A"/>
    <w:rsid w:val="00733A71"/>
    <w:rsid w:val="00772833"/>
    <w:rsid w:val="00797BA1"/>
    <w:rsid w:val="007B7E3C"/>
    <w:rsid w:val="008308EE"/>
    <w:rsid w:val="008414AE"/>
    <w:rsid w:val="008972AF"/>
    <w:rsid w:val="008A2EA1"/>
    <w:rsid w:val="009348F9"/>
    <w:rsid w:val="0096192D"/>
    <w:rsid w:val="00974E0C"/>
    <w:rsid w:val="009B3727"/>
    <w:rsid w:val="009D6284"/>
    <w:rsid w:val="00A8205D"/>
    <w:rsid w:val="00A92CEE"/>
    <w:rsid w:val="00AC3568"/>
    <w:rsid w:val="00AC7723"/>
    <w:rsid w:val="00B02D48"/>
    <w:rsid w:val="00BE2F41"/>
    <w:rsid w:val="00BF666E"/>
    <w:rsid w:val="00C07BA8"/>
    <w:rsid w:val="00C109BC"/>
    <w:rsid w:val="00C5540A"/>
    <w:rsid w:val="00C9089D"/>
    <w:rsid w:val="00CC6361"/>
    <w:rsid w:val="00D32A24"/>
    <w:rsid w:val="00D47CC6"/>
    <w:rsid w:val="00D54DB4"/>
    <w:rsid w:val="00D8145F"/>
    <w:rsid w:val="00DB582B"/>
    <w:rsid w:val="00DC28FF"/>
    <w:rsid w:val="00DE45FB"/>
    <w:rsid w:val="00E266F5"/>
    <w:rsid w:val="00E50BB3"/>
    <w:rsid w:val="00E96D60"/>
    <w:rsid w:val="00ED5CCC"/>
    <w:rsid w:val="00EE0868"/>
    <w:rsid w:val="00F01E6B"/>
    <w:rsid w:val="00F22146"/>
    <w:rsid w:val="00F57625"/>
    <w:rsid w:val="00FC45FA"/>
    <w:rsid w:val="00FE4F22"/>
    <w:rsid w:val="00FF7BA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18846B6"/>
  <w15:chartTrackingRefBased/>
  <w15:docId w15:val="{10F5AC38-DAA0-324F-8D06-96A01DA7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2A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972AF"/>
    <w:pPr>
      <w:ind w:left="720"/>
      <w:contextualSpacing/>
    </w:pPr>
  </w:style>
  <w:style w:type="paragraph" w:styleId="Header">
    <w:name w:val="header"/>
    <w:basedOn w:val="Normal"/>
    <w:link w:val="HeaderChar"/>
    <w:uiPriority w:val="99"/>
    <w:unhideWhenUsed/>
    <w:rsid w:val="007246E4"/>
    <w:pPr>
      <w:tabs>
        <w:tab w:val="center" w:pos="4513"/>
        <w:tab w:val="right" w:pos="9026"/>
      </w:tabs>
    </w:pPr>
  </w:style>
  <w:style w:type="character" w:customStyle="1" w:styleId="HeaderChar">
    <w:name w:val="Header Char"/>
    <w:basedOn w:val="DefaultParagraphFont"/>
    <w:link w:val="Header"/>
    <w:uiPriority w:val="99"/>
    <w:rsid w:val="007246E4"/>
  </w:style>
  <w:style w:type="paragraph" w:styleId="Footer">
    <w:name w:val="footer"/>
    <w:basedOn w:val="Normal"/>
    <w:link w:val="FooterChar"/>
    <w:uiPriority w:val="99"/>
    <w:unhideWhenUsed/>
    <w:rsid w:val="007246E4"/>
    <w:pPr>
      <w:tabs>
        <w:tab w:val="center" w:pos="4513"/>
        <w:tab w:val="right" w:pos="9026"/>
      </w:tabs>
    </w:pPr>
  </w:style>
  <w:style w:type="character" w:customStyle="1" w:styleId="FooterChar">
    <w:name w:val="Footer Char"/>
    <w:basedOn w:val="DefaultParagraphFont"/>
    <w:link w:val="Footer"/>
    <w:uiPriority w:val="99"/>
    <w:rsid w:val="0072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9503">
      <w:bodyDiv w:val="1"/>
      <w:marLeft w:val="0"/>
      <w:marRight w:val="0"/>
      <w:marTop w:val="0"/>
      <w:marBottom w:val="0"/>
      <w:divBdr>
        <w:top w:val="none" w:sz="0" w:space="0" w:color="auto"/>
        <w:left w:val="none" w:sz="0" w:space="0" w:color="auto"/>
        <w:bottom w:val="none" w:sz="0" w:space="0" w:color="auto"/>
        <w:right w:val="none" w:sz="0" w:space="0" w:color="auto"/>
      </w:divBdr>
      <w:divsChild>
        <w:div w:id="544102527">
          <w:marLeft w:val="0"/>
          <w:marRight w:val="0"/>
          <w:marTop w:val="0"/>
          <w:marBottom w:val="0"/>
          <w:divBdr>
            <w:top w:val="none" w:sz="0" w:space="0" w:color="auto"/>
            <w:left w:val="none" w:sz="0" w:space="0" w:color="auto"/>
            <w:bottom w:val="none" w:sz="0" w:space="0" w:color="auto"/>
            <w:right w:val="none" w:sz="0" w:space="0" w:color="auto"/>
          </w:divBdr>
          <w:divsChild>
            <w:div w:id="548882144">
              <w:marLeft w:val="0"/>
              <w:marRight w:val="0"/>
              <w:marTop w:val="0"/>
              <w:marBottom w:val="0"/>
              <w:divBdr>
                <w:top w:val="none" w:sz="0" w:space="0" w:color="auto"/>
                <w:left w:val="none" w:sz="0" w:space="0" w:color="auto"/>
                <w:bottom w:val="none" w:sz="0" w:space="0" w:color="auto"/>
                <w:right w:val="none" w:sz="0" w:space="0" w:color="auto"/>
              </w:divBdr>
              <w:divsChild>
                <w:div w:id="65808084">
                  <w:marLeft w:val="0"/>
                  <w:marRight w:val="0"/>
                  <w:marTop w:val="0"/>
                  <w:marBottom w:val="0"/>
                  <w:divBdr>
                    <w:top w:val="none" w:sz="0" w:space="0" w:color="auto"/>
                    <w:left w:val="none" w:sz="0" w:space="0" w:color="auto"/>
                    <w:bottom w:val="none" w:sz="0" w:space="0" w:color="auto"/>
                    <w:right w:val="none" w:sz="0" w:space="0" w:color="auto"/>
                  </w:divBdr>
                </w:div>
              </w:divsChild>
            </w:div>
            <w:div w:id="280454482">
              <w:marLeft w:val="0"/>
              <w:marRight w:val="0"/>
              <w:marTop w:val="0"/>
              <w:marBottom w:val="0"/>
              <w:divBdr>
                <w:top w:val="none" w:sz="0" w:space="0" w:color="auto"/>
                <w:left w:val="none" w:sz="0" w:space="0" w:color="auto"/>
                <w:bottom w:val="none" w:sz="0" w:space="0" w:color="auto"/>
                <w:right w:val="none" w:sz="0" w:space="0" w:color="auto"/>
              </w:divBdr>
              <w:divsChild>
                <w:div w:id="7841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771">
          <w:marLeft w:val="0"/>
          <w:marRight w:val="0"/>
          <w:marTop w:val="0"/>
          <w:marBottom w:val="0"/>
          <w:divBdr>
            <w:top w:val="none" w:sz="0" w:space="0" w:color="auto"/>
            <w:left w:val="none" w:sz="0" w:space="0" w:color="auto"/>
            <w:bottom w:val="none" w:sz="0" w:space="0" w:color="auto"/>
            <w:right w:val="none" w:sz="0" w:space="0" w:color="auto"/>
          </w:divBdr>
          <w:divsChild>
            <w:div w:id="1633441809">
              <w:marLeft w:val="0"/>
              <w:marRight w:val="0"/>
              <w:marTop w:val="0"/>
              <w:marBottom w:val="0"/>
              <w:divBdr>
                <w:top w:val="none" w:sz="0" w:space="0" w:color="auto"/>
                <w:left w:val="none" w:sz="0" w:space="0" w:color="auto"/>
                <w:bottom w:val="none" w:sz="0" w:space="0" w:color="auto"/>
                <w:right w:val="none" w:sz="0" w:space="0" w:color="auto"/>
              </w:divBdr>
              <w:divsChild>
                <w:div w:id="493492972">
                  <w:marLeft w:val="0"/>
                  <w:marRight w:val="0"/>
                  <w:marTop w:val="0"/>
                  <w:marBottom w:val="0"/>
                  <w:divBdr>
                    <w:top w:val="none" w:sz="0" w:space="0" w:color="auto"/>
                    <w:left w:val="none" w:sz="0" w:space="0" w:color="auto"/>
                    <w:bottom w:val="none" w:sz="0" w:space="0" w:color="auto"/>
                    <w:right w:val="none" w:sz="0" w:space="0" w:color="auto"/>
                  </w:divBdr>
                </w:div>
              </w:divsChild>
            </w:div>
            <w:div w:id="1610745718">
              <w:marLeft w:val="0"/>
              <w:marRight w:val="0"/>
              <w:marTop w:val="0"/>
              <w:marBottom w:val="0"/>
              <w:divBdr>
                <w:top w:val="none" w:sz="0" w:space="0" w:color="auto"/>
                <w:left w:val="none" w:sz="0" w:space="0" w:color="auto"/>
                <w:bottom w:val="none" w:sz="0" w:space="0" w:color="auto"/>
                <w:right w:val="none" w:sz="0" w:space="0" w:color="auto"/>
              </w:divBdr>
              <w:divsChild>
                <w:div w:id="8967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06988">
      <w:bodyDiv w:val="1"/>
      <w:marLeft w:val="0"/>
      <w:marRight w:val="0"/>
      <w:marTop w:val="0"/>
      <w:marBottom w:val="0"/>
      <w:divBdr>
        <w:top w:val="none" w:sz="0" w:space="0" w:color="auto"/>
        <w:left w:val="none" w:sz="0" w:space="0" w:color="auto"/>
        <w:bottom w:val="none" w:sz="0" w:space="0" w:color="auto"/>
        <w:right w:val="none" w:sz="0" w:space="0" w:color="auto"/>
      </w:divBdr>
      <w:divsChild>
        <w:div w:id="1915125447">
          <w:marLeft w:val="0"/>
          <w:marRight w:val="0"/>
          <w:marTop w:val="0"/>
          <w:marBottom w:val="0"/>
          <w:divBdr>
            <w:top w:val="none" w:sz="0" w:space="0" w:color="auto"/>
            <w:left w:val="none" w:sz="0" w:space="0" w:color="auto"/>
            <w:bottom w:val="none" w:sz="0" w:space="0" w:color="auto"/>
            <w:right w:val="none" w:sz="0" w:space="0" w:color="auto"/>
          </w:divBdr>
          <w:divsChild>
            <w:div w:id="773133763">
              <w:marLeft w:val="0"/>
              <w:marRight w:val="0"/>
              <w:marTop w:val="0"/>
              <w:marBottom w:val="0"/>
              <w:divBdr>
                <w:top w:val="none" w:sz="0" w:space="0" w:color="auto"/>
                <w:left w:val="none" w:sz="0" w:space="0" w:color="auto"/>
                <w:bottom w:val="none" w:sz="0" w:space="0" w:color="auto"/>
                <w:right w:val="none" w:sz="0" w:space="0" w:color="auto"/>
              </w:divBdr>
              <w:divsChild>
                <w:div w:id="631711634">
                  <w:marLeft w:val="0"/>
                  <w:marRight w:val="0"/>
                  <w:marTop w:val="0"/>
                  <w:marBottom w:val="0"/>
                  <w:divBdr>
                    <w:top w:val="none" w:sz="0" w:space="0" w:color="auto"/>
                    <w:left w:val="none" w:sz="0" w:space="0" w:color="auto"/>
                    <w:bottom w:val="none" w:sz="0" w:space="0" w:color="auto"/>
                    <w:right w:val="none" w:sz="0" w:space="0" w:color="auto"/>
                  </w:divBdr>
                </w:div>
              </w:divsChild>
            </w:div>
            <w:div w:id="1755936626">
              <w:marLeft w:val="0"/>
              <w:marRight w:val="0"/>
              <w:marTop w:val="0"/>
              <w:marBottom w:val="0"/>
              <w:divBdr>
                <w:top w:val="none" w:sz="0" w:space="0" w:color="auto"/>
                <w:left w:val="none" w:sz="0" w:space="0" w:color="auto"/>
                <w:bottom w:val="none" w:sz="0" w:space="0" w:color="auto"/>
                <w:right w:val="none" w:sz="0" w:space="0" w:color="auto"/>
              </w:divBdr>
              <w:divsChild>
                <w:div w:id="17569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9260">
          <w:marLeft w:val="0"/>
          <w:marRight w:val="0"/>
          <w:marTop w:val="0"/>
          <w:marBottom w:val="0"/>
          <w:divBdr>
            <w:top w:val="none" w:sz="0" w:space="0" w:color="auto"/>
            <w:left w:val="none" w:sz="0" w:space="0" w:color="auto"/>
            <w:bottom w:val="none" w:sz="0" w:space="0" w:color="auto"/>
            <w:right w:val="none" w:sz="0" w:space="0" w:color="auto"/>
          </w:divBdr>
          <w:divsChild>
            <w:div w:id="5451554">
              <w:marLeft w:val="0"/>
              <w:marRight w:val="0"/>
              <w:marTop w:val="0"/>
              <w:marBottom w:val="0"/>
              <w:divBdr>
                <w:top w:val="none" w:sz="0" w:space="0" w:color="auto"/>
                <w:left w:val="none" w:sz="0" w:space="0" w:color="auto"/>
                <w:bottom w:val="none" w:sz="0" w:space="0" w:color="auto"/>
                <w:right w:val="none" w:sz="0" w:space="0" w:color="auto"/>
              </w:divBdr>
              <w:divsChild>
                <w:div w:id="1150554720">
                  <w:marLeft w:val="0"/>
                  <w:marRight w:val="0"/>
                  <w:marTop w:val="0"/>
                  <w:marBottom w:val="0"/>
                  <w:divBdr>
                    <w:top w:val="none" w:sz="0" w:space="0" w:color="auto"/>
                    <w:left w:val="none" w:sz="0" w:space="0" w:color="auto"/>
                    <w:bottom w:val="none" w:sz="0" w:space="0" w:color="auto"/>
                    <w:right w:val="none" w:sz="0" w:space="0" w:color="auto"/>
                  </w:divBdr>
                </w:div>
              </w:divsChild>
            </w:div>
            <w:div w:id="2121993194">
              <w:marLeft w:val="0"/>
              <w:marRight w:val="0"/>
              <w:marTop w:val="0"/>
              <w:marBottom w:val="0"/>
              <w:divBdr>
                <w:top w:val="none" w:sz="0" w:space="0" w:color="auto"/>
                <w:left w:val="none" w:sz="0" w:space="0" w:color="auto"/>
                <w:bottom w:val="none" w:sz="0" w:space="0" w:color="auto"/>
                <w:right w:val="none" w:sz="0" w:space="0" w:color="auto"/>
              </w:divBdr>
              <w:divsChild>
                <w:div w:id="287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2149">
      <w:bodyDiv w:val="1"/>
      <w:marLeft w:val="0"/>
      <w:marRight w:val="0"/>
      <w:marTop w:val="0"/>
      <w:marBottom w:val="0"/>
      <w:divBdr>
        <w:top w:val="none" w:sz="0" w:space="0" w:color="auto"/>
        <w:left w:val="none" w:sz="0" w:space="0" w:color="auto"/>
        <w:bottom w:val="none" w:sz="0" w:space="0" w:color="auto"/>
        <w:right w:val="none" w:sz="0" w:space="0" w:color="auto"/>
      </w:divBdr>
      <w:divsChild>
        <w:div w:id="1056586137">
          <w:marLeft w:val="0"/>
          <w:marRight w:val="0"/>
          <w:marTop w:val="0"/>
          <w:marBottom w:val="0"/>
          <w:divBdr>
            <w:top w:val="none" w:sz="0" w:space="0" w:color="auto"/>
            <w:left w:val="none" w:sz="0" w:space="0" w:color="auto"/>
            <w:bottom w:val="none" w:sz="0" w:space="0" w:color="auto"/>
            <w:right w:val="none" w:sz="0" w:space="0" w:color="auto"/>
          </w:divBdr>
          <w:divsChild>
            <w:div w:id="1724450085">
              <w:marLeft w:val="0"/>
              <w:marRight w:val="0"/>
              <w:marTop w:val="0"/>
              <w:marBottom w:val="0"/>
              <w:divBdr>
                <w:top w:val="none" w:sz="0" w:space="0" w:color="auto"/>
                <w:left w:val="none" w:sz="0" w:space="0" w:color="auto"/>
                <w:bottom w:val="none" w:sz="0" w:space="0" w:color="auto"/>
                <w:right w:val="none" w:sz="0" w:space="0" w:color="auto"/>
              </w:divBdr>
              <w:divsChild>
                <w:div w:id="101387945">
                  <w:marLeft w:val="0"/>
                  <w:marRight w:val="0"/>
                  <w:marTop w:val="0"/>
                  <w:marBottom w:val="0"/>
                  <w:divBdr>
                    <w:top w:val="none" w:sz="0" w:space="0" w:color="auto"/>
                    <w:left w:val="none" w:sz="0" w:space="0" w:color="auto"/>
                    <w:bottom w:val="none" w:sz="0" w:space="0" w:color="auto"/>
                    <w:right w:val="none" w:sz="0" w:space="0" w:color="auto"/>
                  </w:divBdr>
                </w:div>
              </w:divsChild>
            </w:div>
            <w:div w:id="1717392762">
              <w:marLeft w:val="0"/>
              <w:marRight w:val="0"/>
              <w:marTop w:val="0"/>
              <w:marBottom w:val="0"/>
              <w:divBdr>
                <w:top w:val="none" w:sz="0" w:space="0" w:color="auto"/>
                <w:left w:val="none" w:sz="0" w:space="0" w:color="auto"/>
                <w:bottom w:val="none" w:sz="0" w:space="0" w:color="auto"/>
                <w:right w:val="none" w:sz="0" w:space="0" w:color="auto"/>
              </w:divBdr>
              <w:divsChild>
                <w:div w:id="17456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2380">
          <w:marLeft w:val="0"/>
          <w:marRight w:val="0"/>
          <w:marTop w:val="0"/>
          <w:marBottom w:val="0"/>
          <w:divBdr>
            <w:top w:val="none" w:sz="0" w:space="0" w:color="auto"/>
            <w:left w:val="none" w:sz="0" w:space="0" w:color="auto"/>
            <w:bottom w:val="none" w:sz="0" w:space="0" w:color="auto"/>
            <w:right w:val="none" w:sz="0" w:space="0" w:color="auto"/>
          </w:divBdr>
          <w:divsChild>
            <w:div w:id="908274936">
              <w:marLeft w:val="0"/>
              <w:marRight w:val="0"/>
              <w:marTop w:val="0"/>
              <w:marBottom w:val="0"/>
              <w:divBdr>
                <w:top w:val="none" w:sz="0" w:space="0" w:color="auto"/>
                <w:left w:val="none" w:sz="0" w:space="0" w:color="auto"/>
                <w:bottom w:val="none" w:sz="0" w:space="0" w:color="auto"/>
                <w:right w:val="none" w:sz="0" w:space="0" w:color="auto"/>
              </w:divBdr>
              <w:divsChild>
                <w:div w:id="1159465636">
                  <w:marLeft w:val="0"/>
                  <w:marRight w:val="0"/>
                  <w:marTop w:val="0"/>
                  <w:marBottom w:val="0"/>
                  <w:divBdr>
                    <w:top w:val="none" w:sz="0" w:space="0" w:color="auto"/>
                    <w:left w:val="none" w:sz="0" w:space="0" w:color="auto"/>
                    <w:bottom w:val="none" w:sz="0" w:space="0" w:color="auto"/>
                    <w:right w:val="none" w:sz="0" w:space="0" w:color="auto"/>
                  </w:divBdr>
                </w:div>
              </w:divsChild>
            </w:div>
            <w:div w:id="1983540653">
              <w:marLeft w:val="0"/>
              <w:marRight w:val="0"/>
              <w:marTop w:val="0"/>
              <w:marBottom w:val="0"/>
              <w:divBdr>
                <w:top w:val="none" w:sz="0" w:space="0" w:color="auto"/>
                <w:left w:val="none" w:sz="0" w:space="0" w:color="auto"/>
                <w:bottom w:val="none" w:sz="0" w:space="0" w:color="auto"/>
                <w:right w:val="none" w:sz="0" w:space="0" w:color="auto"/>
              </w:divBdr>
              <w:divsChild>
                <w:div w:id="622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Eskil Pedersen</dc:creator>
  <cp:keywords/>
  <dc:description/>
  <cp:lastModifiedBy>Eskil Pedersen</cp:lastModifiedBy>
  <cp:revision>43</cp:revision>
  <dcterms:created xsi:type="dcterms:W3CDTF">2022-10-16T05:52:00Z</dcterms:created>
  <dcterms:modified xsi:type="dcterms:W3CDTF">2022-10-20T06:03:00Z</dcterms:modified>
</cp:coreProperties>
</file>