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06963" w14:textId="75544648" w:rsidR="00BE217E" w:rsidRPr="00FA5640" w:rsidRDefault="00BE217E" w:rsidP="00BE217E">
      <w:pPr>
        <w:jc w:val="center"/>
        <w:rPr>
          <w:b/>
          <w:bCs/>
          <w:sz w:val="32"/>
          <w:szCs w:val="32"/>
        </w:rPr>
      </w:pPr>
      <w:r w:rsidRPr="00FA5640">
        <w:rPr>
          <w:b/>
          <w:bCs/>
          <w:sz w:val="32"/>
          <w:szCs w:val="32"/>
        </w:rPr>
        <w:t>Documentation Technique du Projet d’Administration du site internet spécialisé sur les jeux vidéos</w:t>
      </w:r>
    </w:p>
    <w:p w14:paraId="0F62EE49" w14:textId="08B4A952" w:rsidR="00BE217E" w:rsidRDefault="00BE217E" w:rsidP="00BE217E">
      <w:pPr>
        <w:rPr>
          <w:b/>
          <w:bCs/>
        </w:rPr>
      </w:pPr>
      <w:r w:rsidRPr="00E661EF">
        <w:rPr>
          <w:b/>
          <w:bCs/>
        </w:rPr>
        <w:t>Contexte Professionnel :</w:t>
      </w:r>
    </w:p>
    <w:p w14:paraId="3B67266A" w14:textId="2CB7560A" w:rsidR="00BE217E" w:rsidRPr="00E661EF" w:rsidRDefault="00BE217E" w:rsidP="00BE217E"/>
    <w:p w14:paraId="306C179D" w14:textId="77777777" w:rsidR="00BE217E" w:rsidRDefault="00BE217E" w:rsidP="00BE217E">
      <w:r>
        <w:t xml:space="preserve">L’entreprise pour qui vous travaillez gère un grand nombre de joueurs liés </w:t>
      </w:r>
      <w:r w:rsidRPr="00BE217E">
        <w:t>à l'engouement</w:t>
      </w:r>
      <w:r>
        <w:t xml:space="preserve"> autour du jeu. Chaque jour et chaque saison qui passe à besoin de mettre à jour ses informations, vous avez besoin de développer une application qui a pour fonction d’administrer tout cela.</w:t>
      </w:r>
    </w:p>
    <w:p w14:paraId="5639AC2B" w14:textId="140CE030" w:rsidR="00BE217E" w:rsidRPr="00BE217E" w:rsidRDefault="00BE217E" w:rsidP="00BE217E">
      <w:pPr>
        <w:rPr>
          <w:b/>
          <w:bCs/>
        </w:rPr>
      </w:pPr>
      <w:r w:rsidRPr="00E661EF">
        <w:rPr>
          <w:b/>
          <w:bCs/>
        </w:rPr>
        <w:t>Objectif du Projet :</w:t>
      </w:r>
    </w:p>
    <w:p w14:paraId="479D7592" w14:textId="3E96CD06" w:rsidR="00BE217E" w:rsidRDefault="00BE217E" w:rsidP="00BE217E">
      <w:r w:rsidRPr="00E661EF">
        <w:t xml:space="preserve">L'objectif principal de ce projet est de </w:t>
      </w:r>
      <w:r>
        <w:t>gérer toute la base de données et de pouvoir l’administrer, gérer les comptes, joueurs, ligues, équipes, rôles, coach avec une interface simple et intuitive.</w:t>
      </w:r>
    </w:p>
    <w:p w14:paraId="694B5201" w14:textId="60BDCDC7" w:rsidR="00BE217E" w:rsidRPr="00E661EF" w:rsidRDefault="00BE217E" w:rsidP="00BE217E">
      <w:r w:rsidRPr="00E661EF">
        <w:rPr>
          <w:b/>
          <w:bCs/>
        </w:rPr>
        <w:t xml:space="preserve">Contenu du </w:t>
      </w:r>
      <w:r>
        <w:rPr>
          <w:b/>
          <w:bCs/>
        </w:rPr>
        <w:t>Projet</w:t>
      </w:r>
      <w:r w:rsidRPr="00E661EF">
        <w:rPr>
          <w:b/>
          <w:bCs/>
        </w:rPr>
        <w:t xml:space="preserve"> :</w:t>
      </w:r>
    </w:p>
    <w:p w14:paraId="0995D4D9" w14:textId="07368DAF" w:rsidR="00BE217E" w:rsidRPr="00E661EF" w:rsidRDefault="00BE217E" w:rsidP="00BE217E">
      <w:r w:rsidRPr="00E661EF">
        <w:t xml:space="preserve">Le </w:t>
      </w:r>
      <w:r w:rsidR="00FA5640">
        <w:t>projet</w:t>
      </w:r>
      <w:r w:rsidRPr="00E661EF">
        <w:t xml:space="preserve"> doit inclure plusieurs sections clés </w:t>
      </w:r>
      <w:r w:rsidR="00FA5640">
        <w:t>représentant le modèle MVC</w:t>
      </w:r>
    </w:p>
    <w:p w14:paraId="02CE2581" w14:textId="77777777" w:rsidR="00FA5640" w:rsidRDefault="00BE217E" w:rsidP="00BE217E">
      <w:pPr>
        <w:numPr>
          <w:ilvl w:val="0"/>
          <w:numId w:val="1"/>
        </w:numPr>
      </w:pPr>
      <w:r w:rsidRPr="00FA5640">
        <w:rPr>
          <w:b/>
          <w:bCs/>
        </w:rPr>
        <w:t>Modèles:</w:t>
      </w:r>
      <w:r>
        <w:t xml:space="preserve"> </w:t>
      </w:r>
      <w:r w:rsidR="00FA5640">
        <w:t xml:space="preserve"> les</w:t>
      </w:r>
      <w:r w:rsidR="00FA5640" w:rsidRPr="00FA5640">
        <w:t xml:space="preserve"> données sont gérées par l</w:t>
      </w:r>
      <w:r w:rsidR="00FA5640">
        <w:t>es modèles.</w:t>
      </w:r>
    </w:p>
    <w:p w14:paraId="7E93702C" w14:textId="05048332" w:rsidR="00BE217E" w:rsidRPr="00E661EF" w:rsidRDefault="00FA5640" w:rsidP="00BE217E">
      <w:pPr>
        <w:numPr>
          <w:ilvl w:val="0"/>
          <w:numId w:val="1"/>
        </w:numPr>
      </w:pPr>
      <w:r w:rsidRPr="00FA5640">
        <w:t xml:space="preserve"> </w:t>
      </w:r>
      <w:r w:rsidR="00BE217E" w:rsidRPr="00FA5640">
        <w:rPr>
          <w:b/>
          <w:bCs/>
        </w:rPr>
        <w:t>Vues :</w:t>
      </w:r>
      <w:r w:rsidR="00BE217E" w:rsidRPr="00E661EF">
        <w:t xml:space="preserve"> </w:t>
      </w:r>
      <w:r w:rsidRPr="00FA5640">
        <w:t xml:space="preserve">la présentation </w:t>
      </w:r>
      <w:r>
        <w:t>est gérée par les vues.</w:t>
      </w:r>
    </w:p>
    <w:p w14:paraId="3FB1E757" w14:textId="4F907049" w:rsidR="00FA5640" w:rsidRPr="00E661EF" w:rsidRDefault="00BE217E" w:rsidP="00FA5640">
      <w:pPr>
        <w:numPr>
          <w:ilvl w:val="0"/>
          <w:numId w:val="1"/>
        </w:numPr>
      </w:pPr>
      <w:r>
        <w:rPr>
          <w:b/>
          <w:bCs/>
        </w:rPr>
        <w:t>Contrôleur</w:t>
      </w:r>
      <w:r w:rsidR="00FA5640">
        <w:rPr>
          <w:b/>
          <w:bCs/>
        </w:rPr>
        <w:t>s</w:t>
      </w:r>
      <w:r>
        <w:rPr>
          <w:b/>
          <w:bCs/>
        </w:rPr>
        <w:t xml:space="preserve"> </w:t>
      </w:r>
      <w:r w:rsidRPr="00E661EF">
        <w:rPr>
          <w:b/>
          <w:bCs/>
        </w:rPr>
        <w:t>:</w:t>
      </w:r>
      <w:r>
        <w:t xml:space="preserve"> </w:t>
      </w:r>
      <w:r w:rsidR="00FA5640" w:rsidRPr="00FA5640">
        <w:t>les traitements par des </w:t>
      </w:r>
      <w:r w:rsidR="00FA5640" w:rsidRPr="00FA5640">
        <w:rPr>
          <w:i/>
          <w:iCs/>
        </w:rPr>
        <w:t>actions</w:t>
      </w:r>
      <w:r w:rsidR="00FA5640" w:rsidRPr="00FA5640">
        <w:t> et l’ensemble est coordonné par les</w:t>
      </w:r>
      <w:r w:rsidR="00FA5640">
        <w:t xml:space="preserve"> contrôleurs</w:t>
      </w:r>
      <w:r w:rsidR="00FA5640" w:rsidRPr="00FA5640">
        <w:t>.</w:t>
      </w:r>
    </w:p>
    <w:p w14:paraId="25B0C5B3" w14:textId="7C491CE6" w:rsidR="00BE217E" w:rsidRDefault="00FA5640" w:rsidP="00BE217E">
      <w:r>
        <w:rPr>
          <w:b/>
          <w:bCs/>
        </w:rPr>
        <w:t>Composition du projet</w:t>
      </w:r>
      <w:r w:rsidR="00BE217E" w:rsidRPr="00E661EF">
        <w:rPr>
          <w:b/>
          <w:bCs/>
        </w:rPr>
        <w:t xml:space="preserve"> :</w:t>
      </w:r>
      <w:r w:rsidR="00BE217E">
        <w:rPr>
          <w:b/>
          <w:bCs/>
        </w:rPr>
        <w:t xml:space="preserve"> </w:t>
      </w:r>
      <w:r w:rsidR="00BE217E">
        <w:t>Les principa</w:t>
      </w:r>
      <w:r>
        <w:t xml:space="preserve">ux fichiers </w:t>
      </w:r>
      <w:r w:rsidR="00BE217E">
        <w:t xml:space="preserve">de </w:t>
      </w:r>
      <w:r>
        <w:t xml:space="preserve"> ce projet sont donc </w:t>
      </w:r>
      <w:r w:rsidR="00BE217E">
        <w:t>les suivantes :</w:t>
      </w:r>
    </w:p>
    <w:p w14:paraId="6D9D86F2" w14:textId="14A64A5C" w:rsidR="00FA5640" w:rsidRDefault="00D87119" w:rsidP="00BE217E">
      <w:r w:rsidRPr="00D87119">
        <w:drawing>
          <wp:inline distT="0" distB="0" distL="0" distR="0" wp14:anchorId="4A7F7AEC" wp14:editId="0A84C011">
            <wp:extent cx="2705100" cy="4183054"/>
            <wp:effectExtent l="0" t="0" r="0" b="8255"/>
            <wp:docPr id="109468434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84346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3133" cy="41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1115" w14:textId="77777777" w:rsidR="00BE217E" w:rsidRPr="00E661EF" w:rsidRDefault="00BE217E" w:rsidP="00BE217E">
      <w:r w:rsidRPr="0099028D">
        <w:rPr>
          <w:b/>
          <w:bCs/>
        </w:rPr>
        <w:lastRenderedPageBreak/>
        <w:t>Outils et Technologies :</w:t>
      </w:r>
    </w:p>
    <w:p w14:paraId="628652FB" w14:textId="77777777" w:rsidR="00BE217E" w:rsidRPr="00E661EF" w:rsidRDefault="00BE217E" w:rsidP="00BE217E">
      <w:r>
        <w:t>Voici ce qui a été sollicité lors de la réalisation de ce projet :</w:t>
      </w:r>
    </w:p>
    <w:p w14:paraId="78B52BC6" w14:textId="5C632CF7" w:rsidR="00FA5640" w:rsidRDefault="00FA5640" w:rsidP="00BE217E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Java, Swing, JDBC</w:t>
      </w:r>
    </w:p>
    <w:p w14:paraId="09D135D4" w14:textId="77777777" w:rsidR="0047210E" w:rsidRDefault="00FA5640" w:rsidP="0047210E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Eclipse, PhpMyAdmin (SQL)</w:t>
      </w:r>
    </w:p>
    <w:p w14:paraId="6CBB1628" w14:textId="3A1BF164" w:rsidR="0047210E" w:rsidRDefault="0047210E" w:rsidP="0047210E">
      <w:pPr>
        <w:rPr>
          <w:b/>
          <w:bCs/>
        </w:rPr>
      </w:pPr>
      <w:r>
        <w:rPr>
          <w:b/>
          <w:bCs/>
        </w:rPr>
        <w:t xml:space="preserve">Photos Swing du projet </w:t>
      </w:r>
      <w:r w:rsidRPr="0047210E">
        <w:rPr>
          <w:b/>
          <w:bCs/>
        </w:rPr>
        <w:t>:</w:t>
      </w:r>
    </w:p>
    <w:p w14:paraId="24A08801" w14:textId="37E1F327" w:rsidR="0047210E" w:rsidRDefault="0047210E" w:rsidP="0047210E">
      <w:pPr>
        <w:rPr>
          <w:lang w:val="en-GB"/>
        </w:rPr>
      </w:pPr>
      <w:r w:rsidRPr="0047210E">
        <w:rPr>
          <w:lang w:val="en-GB"/>
        </w:rPr>
        <w:drawing>
          <wp:inline distT="0" distB="0" distL="0" distR="0" wp14:anchorId="7239F9FB" wp14:editId="466698A8">
            <wp:extent cx="3876675" cy="2884432"/>
            <wp:effectExtent l="0" t="0" r="0" b="0"/>
            <wp:docPr id="585416462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16462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1228" cy="28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12B7" w14:textId="21D7E703" w:rsidR="0047210E" w:rsidRDefault="0047210E" w:rsidP="0047210E">
      <w:pPr>
        <w:rPr>
          <w:lang w:val="en-GB"/>
        </w:rPr>
      </w:pPr>
      <w:r w:rsidRPr="0047210E">
        <w:rPr>
          <w:lang w:val="en-GB"/>
        </w:rPr>
        <w:drawing>
          <wp:inline distT="0" distB="0" distL="0" distR="0" wp14:anchorId="320F1D60" wp14:editId="2652DDFB">
            <wp:extent cx="4076700" cy="3027866"/>
            <wp:effectExtent l="0" t="0" r="0" b="1270"/>
            <wp:docPr id="1921496508" name="Image 1" descr="Une image contenant texte, capture d’écran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96508" name="Image 1" descr="Une image contenant texte, capture d’écran, nombre, Parallè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9140" cy="302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7714" w14:textId="77777777" w:rsidR="0047210E" w:rsidRDefault="0047210E" w:rsidP="0047210E">
      <w:pPr>
        <w:rPr>
          <w:lang w:val="en-GB"/>
        </w:rPr>
      </w:pPr>
    </w:p>
    <w:p w14:paraId="6AE166B5" w14:textId="77777777" w:rsidR="0047210E" w:rsidRDefault="0047210E" w:rsidP="0047210E">
      <w:pPr>
        <w:rPr>
          <w:lang w:val="en-GB"/>
        </w:rPr>
      </w:pPr>
    </w:p>
    <w:p w14:paraId="5786C5B4" w14:textId="77777777" w:rsidR="0047210E" w:rsidRDefault="0047210E" w:rsidP="0047210E">
      <w:pPr>
        <w:rPr>
          <w:lang w:val="en-GB"/>
        </w:rPr>
      </w:pPr>
    </w:p>
    <w:p w14:paraId="1551DAE9" w14:textId="77777777" w:rsidR="0047210E" w:rsidRDefault="0047210E" w:rsidP="0047210E">
      <w:pPr>
        <w:rPr>
          <w:lang w:val="en-GB"/>
        </w:rPr>
      </w:pPr>
    </w:p>
    <w:p w14:paraId="5EF69C33" w14:textId="77777777" w:rsidR="0047210E" w:rsidRDefault="0047210E" w:rsidP="0047210E">
      <w:pPr>
        <w:rPr>
          <w:lang w:val="en-GB"/>
        </w:rPr>
      </w:pPr>
    </w:p>
    <w:p w14:paraId="0177936D" w14:textId="59F2F587" w:rsidR="0047210E" w:rsidRPr="0047210E" w:rsidRDefault="0047210E" w:rsidP="0047210E">
      <w:pPr>
        <w:rPr>
          <w:lang w:val="en-GB"/>
        </w:rPr>
      </w:pPr>
      <w:r w:rsidRPr="0047210E">
        <w:rPr>
          <w:lang w:val="en-GB"/>
        </w:rPr>
        <w:lastRenderedPageBreak/>
        <w:drawing>
          <wp:inline distT="0" distB="0" distL="0" distR="0" wp14:anchorId="58C22817" wp14:editId="0BC9B1A6">
            <wp:extent cx="5760720" cy="4357370"/>
            <wp:effectExtent l="0" t="0" r="0" b="5080"/>
            <wp:docPr id="2108469136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69136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3AD8" w14:textId="77777777" w:rsidR="0047210E" w:rsidRDefault="0047210E" w:rsidP="0047210E">
      <w:pPr>
        <w:rPr>
          <w:lang w:val="en-GB"/>
        </w:rPr>
      </w:pPr>
    </w:p>
    <w:p w14:paraId="09F65EE4" w14:textId="77777777" w:rsidR="0047210E" w:rsidRPr="00FA5640" w:rsidRDefault="0047210E" w:rsidP="0047210E">
      <w:pPr>
        <w:ind w:left="360"/>
        <w:rPr>
          <w:lang w:val="en-GB"/>
        </w:rPr>
      </w:pPr>
    </w:p>
    <w:sectPr w:rsidR="0047210E" w:rsidRPr="00FA5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23ACB"/>
    <w:multiLevelType w:val="hybridMultilevel"/>
    <w:tmpl w:val="2C08B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711C9"/>
    <w:multiLevelType w:val="multilevel"/>
    <w:tmpl w:val="EA74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D3EAA"/>
    <w:multiLevelType w:val="multilevel"/>
    <w:tmpl w:val="5D94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51758"/>
    <w:multiLevelType w:val="multilevel"/>
    <w:tmpl w:val="9080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838624">
    <w:abstractNumId w:val="3"/>
  </w:num>
  <w:num w:numId="2" w16cid:durableId="556866982">
    <w:abstractNumId w:val="2"/>
  </w:num>
  <w:num w:numId="3" w16cid:durableId="878467258">
    <w:abstractNumId w:val="1"/>
  </w:num>
  <w:num w:numId="4" w16cid:durableId="211605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7E"/>
    <w:rsid w:val="000454EF"/>
    <w:rsid w:val="0047210E"/>
    <w:rsid w:val="005B4626"/>
    <w:rsid w:val="009800C8"/>
    <w:rsid w:val="00BA08D9"/>
    <w:rsid w:val="00BE217E"/>
    <w:rsid w:val="00D87119"/>
    <w:rsid w:val="00F674D0"/>
    <w:rsid w:val="00FA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3D8AC"/>
  <w15:chartTrackingRefBased/>
  <w15:docId w15:val="{6981ACB5-2938-4AD2-A23C-92EC0E56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10E"/>
  </w:style>
  <w:style w:type="paragraph" w:styleId="Titre1">
    <w:name w:val="heading 1"/>
    <w:basedOn w:val="Normal"/>
    <w:next w:val="Normal"/>
    <w:link w:val="Titre1Car"/>
    <w:uiPriority w:val="9"/>
    <w:qFormat/>
    <w:rsid w:val="00BE2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2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2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2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2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2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2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2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2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2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2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2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217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217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21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21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21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21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2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2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2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2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2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21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21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217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2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217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2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MARQUES</dc:creator>
  <cp:keywords/>
  <dc:description/>
  <cp:lastModifiedBy>Enzo MARQUES</cp:lastModifiedBy>
  <cp:revision>3</cp:revision>
  <dcterms:created xsi:type="dcterms:W3CDTF">2024-06-20T21:32:00Z</dcterms:created>
  <dcterms:modified xsi:type="dcterms:W3CDTF">2024-06-21T00:59:00Z</dcterms:modified>
</cp:coreProperties>
</file>