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p>
    <w:p>
      <w:pPr>
        <w:spacing w:after="50"/>
        <w:jc w:val="center"/>
        <w:rPr>
          <w:b/>
          <w:bCs/>
          <w:color w:val="1F4788"/>
          <w:sz w:val="48"/>
          <w:szCs w:val="48"/>
        </w:rPr>
      </w:pPr>
      <w:r>
        <w:t xml:space="preserve">شركة أوج</w:t>
      </w:r>
    </w:p>
    <w:p>
      <w:pPr>
        <w:spacing w:after="200"/>
        <w:jc w:val="center"/>
        <w:rPr>
          <w:i/>
          <w:iCs/>
          <w:color w:val="666666"/>
          <w:sz w:val="28"/>
          <w:szCs w:val="28"/>
        </w:rPr>
      </w:pPr>
      <w:r>
        <w:t xml:space="preserve">Awj Company</w:t>
      </w:r>
    </w:p>
    <w:p>
      <w:pPr>
        <w:spacing w:after="150"/>
      </w:pPr>
    </w:p>
    <w:p>
      <w:pPr>
        <w:spacing w:after="200"/>
        <w:jc w:val="center"/>
        <w:rPr>
          <w:color w:val="1F4788"/>
          <w:sz w:val="20"/>
          <w:szCs w:val="20"/>
        </w:rPr>
      </w:pPr>
      <w:r>
        <w:t xml:space="preserve">═══════════════════════════════════════</w:t>
      </w:r>
    </w:p>
    <w:p>
      <w:pPr>
        <w:spacing w:after="50"/>
        <w:jc w:val="center"/>
        <w:rPr>
          <w:b/>
          <w:bCs/>
          <w:color w:val="1F4788"/>
          <w:sz w:val="40"/>
          <w:szCs w:val="40"/>
        </w:rPr>
      </w:pPr>
      <w:r>
        <w:t xml:space="preserve">📰 عرض مالي شامل</w:t>
      </w:r>
    </w:p>
    <w:p>
      <w:pPr>
        <w:spacing w:after="200"/>
        <w:jc w:val="center"/>
        <w:rPr>
          <w:b/>
          <w:bCs/>
          <w:color w:val="FF6B6B"/>
          <w:sz w:val="32"/>
          <w:szCs w:val="32"/>
        </w:rPr>
      </w:pPr>
      <w:r>
        <w:t xml:space="preserve">مجلة تعليمية إلكترونية ذكية</w:t>
      </w:r>
    </w:p>
    <w:p>
      <w:pPr>
        <w:spacing w:after="300"/>
        <w:jc w:val="center"/>
        <w:rPr>
          <w:i/>
          <w:iCs/>
          <w:color w:val="666666"/>
          <w:sz w:val="20"/>
          <w:szCs w:val="20"/>
        </w:rPr>
      </w:pPr>
      <w:r>
        <w:t xml:space="preserve">Educational Magazine Platform with AI Integration</w:t>
      </w:r>
    </w:p>
    <w:p>
      <w:pPr>
        <w:spacing w:after="200"/>
      </w:pPr>
    </w:p>
    <w:p>
      <w:pPr>
        <w:spacing w:after="150"/>
        <w:jc w:val="center"/>
        <w:rPr>
          <w:color w:val="1F4788"/>
          <w:sz w:val="20"/>
          <w:szCs w:val="20"/>
        </w:rPr>
      </w:pPr>
      <w:r>
        <w:t xml:space="preserve">═══════════════════════════════════════</w:t>
      </w:r>
    </w:p>
    <w:p>
      <w:pPr>
        <w:spacing w:after="50"/>
        <w:jc w:val="right"/>
        <w:rPr>
          <w:color w:val="666666"/>
          <w:sz w:val="18"/>
          <w:szCs w:val="18"/>
        </w:rPr>
      </w:pPr>
      <w:r>
        <w:t xml:space="preserve">التاريخ: 03 أغسطس 2026</w:t>
      </w:r>
    </w:p>
    <w:p>
      <w:pPr>
        <w:spacing w:after="50"/>
        <w:jc w:val="right"/>
        <w:rPr>
          <w:color w:val="666666"/>
          <w:sz w:val="18"/>
          <w:szCs w:val="18"/>
        </w:rPr>
      </w:pPr>
      <w:r>
        <w:t xml:space="preserve">الموضوع: منصة تعليمية ذكية</w:t>
      </w:r>
    </w:p>
    <w:p>
      <w:pPr>
        <w:spacing w:after="100"/>
        <w:jc w:val="right"/>
        <w:rPr>
          <w:b/>
          <w:bCs/>
          <w:color w:val="1F4788"/>
          <w:sz w:val="18"/>
          <w:szCs w:val="18"/>
        </w:rPr>
      </w:pPr>
      <w:r>
        <w:t xml:space="preserve">الجهة المقدمة: شركة أوج للتطوير والحلول الرقمية</w:t>
      </w:r>
    </w:p>
    <w:r>
      <w:br w:type="page"/>
    </w:r>
    <w:p>
      <w:pPr>
        <w:pBdr>
          <w:bottom w:val="double" w:color="1F4788" w:sz="12" w:space="1"/>
        </w:pBdr>
        <w:spacing w:after="100" w:before="100"/>
        <w:jc w:val="right"/>
        <w:rPr>
          <w:b/>
          <w:bCs/>
          <w:color w:val="1F4788"/>
          <w:sz w:val="24"/>
          <w:szCs w:val="24"/>
        </w:rPr>
      </w:pPr>
      <w:r>
        <w:t xml:space="preserve">🏢 عن شركة أوج</w:t>
      </w:r>
    </w:p>
    <w:p>
      <w:pPr>
        <w:spacing w:after="150"/>
        <w:jc w:val="right"/>
      </w:pPr>
      <w:r>
        <w:t xml:space="preserve">شركة أوج متخصصة في تطوير الحلول الرقمية والمنصات الإلكترونية المتقدمة. مع فريق من المطورين والمهندسين ذوي الخبرة، نقدم حلولاً مبتكرة تجمع بين التكنولوجيا الحديثة والذكاء الاصطناعي لتحقيق أهداف عملائنا.</w:t>
      </w:r>
    </w:p>
    <w:p>
      <w:pPr>
        <w:spacing w:after="50"/>
        <w:jc w:val="right"/>
      </w:pPr>
      <w:r>
        <w:t xml:space="preserve">✓ تخصصنا: تطوير المنصات التعليمية والحلول الرقمية</w:t>
      </w:r>
    </w:p>
    <w:p>
      <w:pPr>
        <w:spacing w:after="50"/>
        <w:jc w:val="right"/>
      </w:pPr>
      <w:r>
        <w:t xml:space="preserve">✓ خبرتنا: أكثر من 5 سنوات في مجال التكنولوجيا والذكاء الاصطناعي</w:t>
      </w:r>
    </w:p>
    <w:p>
      <w:pPr>
        <w:spacing w:after="200"/>
        <w:jc w:val="right"/>
      </w:pPr>
      <w:r>
        <w:t xml:space="preserve">✓ فريقنا: مطورون محترفون + مصممون + مهندسو حلول</w:t>
      </w:r>
    </w:p>
    <w:p>
      <w:pPr>
        <w:pBdr>
          <w:bottom w:val="double" w:color="1F4788" w:sz="12" w:space="1"/>
        </w:pBdr>
        <w:spacing w:after="100" w:before="100"/>
        <w:jc w:val="right"/>
        <w:rPr>
          <w:b/>
          <w:bCs/>
          <w:color w:val="1F4788"/>
          <w:sz w:val="24"/>
          <w:szCs w:val="24"/>
        </w:rPr>
      </w:pPr>
      <w:r>
        <w:t xml:space="preserve">📋 وصف المشروع Project Overview</w:t>
      </w:r>
    </w:p>
    <w:p>
      <w:pPr>
        <w:spacing w:after="100"/>
        <w:jc w:val="right"/>
      </w:pPr>
      <w:r>
        <w:t xml:space="preserve">في عالم التعليم الرقمي المتسارع، نقدم منصة تعليمية شاملة توظف قوة الذكاء الاصطناعي لتحويل تجربة التعلم. هذه المنصة ليست مجرد موقع إلكتروني عادي، بل هي نظام متكامل يجمع بين المحتوى التعليمي الغني والتفاعلية الذكية.</w:t>
      </w:r>
    </w:p>
    <w:p>
      <w:pPr>
        <w:spacing w:after="50"/>
        <w:jc w:val="right"/>
        <w:rPr>
          <w:b/>
          <w:bCs/>
        </w:rPr>
      </w:pPr>
      <w:r>
        <w:t xml:space="preserve">المشروع يتضمن:</w:t>
      </w:r>
    </w:p>
    <w:p>
      <w:pPr>
        <w:spacing w:after="30"/>
        <w:jc w:val="right"/>
      </w:pPr>
      <w:r>
        <w:t xml:space="preserve">1. موقع ويب احترافي متجاوب (Responsive Design)</w:t>
      </w:r>
    </w:p>
    <w:p>
      <w:pPr>
        <w:spacing w:after="30"/>
        <w:jc w:val="right"/>
      </w:pPr>
      <w:r>
        <w:t xml:space="preserve">2. لوحة تحكم إدارية متقدمة للتحكم الكامل</w:t>
      </w:r>
    </w:p>
    <w:p>
      <w:pPr>
        <w:spacing w:after="30"/>
        <w:jc w:val="right"/>
      </w:pPr>
      <w:r>
        <w:t xml:space="preserve">3. تكامل الذكاء الاصطناعي في كل جوانب المنصة</w:t>
      </w:r>
    </w:p>
    <w:p>
      <w:pPr>
        <w:spacing w:after="30"/>
        <w:jc w:val="right"/>
      </w:pPr>
      <w:r>
        <w:t xml:space="preserve">4. نظام إدارة محتوى متطور مع أدوات تحليلية شاملة</w:t>
      </w:r>
    </w:p>
    <w:p>
      <w:pPr>
        <w:spacing w:after="30"/>
        <w:jc w:val="right"/>
      </w:pPr>
      <w:r>
        <w:t xml:space="preserve">5. مسارات تعليمية منظمة مع نظام شهادات رقمية</w:t>
      </w:r>
    </w:p>
    <w:p>
      <w:pPr>
        <w:spacing w:after="200"/>
        <w:jc w:val="right"/>
      </w:pPr>
      <w:r>
        <w:t xml:space="preserve">6. نظام تفاعلي يشجع مشاركة الطلاب والمعلمين</w:t>
      </w:r>
    </w:p>
    <w:p>
      <w:pPr>
        <w:shd w:color="E8F5E9" w:val="clear"/>
        <w:spacing w:after="200"/>
        <w:jc w:val="right"/>
      </w:pPr>
      <w:r>
        <w:t xml:space="preserve">الهدف: بناء منصة تعليمية متكاملة تُحسّن من تجربة التعلم وتزيد من فعالية المحتوى التعليمي من خلال الذكاء الاصطناعي والتصميم المستخدم الودي.</w:t>
      </w:r>
    </w:p>
    <w:p>
      <w:pPr>
        <w:pBdr>
          <w:bottom w:val="double" w:color="1F4788" w:sz="12" w:space="1"/>
        </w:pBdr>
        <w:spacing w:after="100" w:before="100"/>
        <w:jc w:val="right"/>
        <w:rPr>
          <w:b/>
          <w:bCs/>
          <w:color w:val="1F4788"/>
          <w:sz w:val="24"/>
          <w:szCs w:val="24"/>
        </w:rPr>
      </w:pPr>
      <w:r>
        <w:t xml:space="preserve">═ الملخص التنفيذي Executive Summary</w:t>
      </w:r>
    </w:p>
    <w:p>
      <w:pPr>
        <w:spacing w:after="150"/>
        <w:jc w:val="right"/>
      </w:pPr>
      <w:r>
        <w:t xml:space="preserve">منصة مجلة تعليمية ذكية تجمع بين قوة الذكاء الاصطناعي والتصميم الحديث لتقديم محتوى تعليمي متقدم وتفاعلي. مع واجهة سهلة الاستخدام ولوحة تحكم قوية، توفر المنصة جميع الأدوات اللازمة لإدارة المحتوى بفعالية.</w:t>
      </w:r>
    </w:p>
    <w:p>
      <w:pPr>
        <w:pBdr>
          <w:bottom w:val="double" w:color="1F4788" w:sz="12" w:space="1"/>
        </w:pBdr>
        <w:spacing w:after="100" w:before="100"/>
        <w:jc w:val="right"/>
        <w:rPr>
          <w:b/>
          <w:bCs/>
          <w:color w:val="1F4788"/>
          <w:sz w:val="24"/>
          <w:szCs w:val="24"/>
        </w:rPr>
      </w:pPr>
      <w:r>
        <w:t xml:space="preserve">🎯 المميزات الرئيسية Key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F4788" w:val="clear"/>
          </w:tcPr>
          <w:p>
            <w:pPr>
              <w:jc w:val="right"/>
              <w:rPr>
                <w:b/>
                <w:bCs/>
                <w:color w:val="FFFFFF"/>
              </w:rPr>
            </w:pPr>
            <w:r>
              <w:t xml:space="preserve">الوصف</w:t>
            </w:r>
          </w:p>
        </w:tc>
        <w:tc>
          <w:tcPr>
            <w:tcW w:type="pct" w:w="50%"/>
            <w:shd w:color="1F4788" w:val="clear"/>
          </w:tcPr>
          <w:p>
            <w:pPr>
              <w:jc w:val="right"/>
              <w:rPr>
                <w:b/>
                <w:bCs/>
                <w:color w:val="FFFFFF"/>
              </w:rPr>
            </w:pPr>
            <w:r>
              <w:t xml:space="preserve">الميزة</w:t>
            </w:r>
          </w:p>
        </w:tc>
      </w:tr>
      <w:tr>
        <w:tc>
          <w:tcPr>
            <w:tcW w:type="pct" w:w="50%"/>
          </w:tcPr>
          <w:p>
            <w:pPr>
              <w:jc w:val="right"/>
            </w:pPr>
            <w:r>
              <w:t xml:space="preserve">إنشاء وتحرير وتصنيف المقالات بسهولة</w:t>
            </w:r>
          </w:p>
        </w:tc>
        <w:tc>
          <w:tcPr>
            <w:tcW w:type="pct" w:w="50%"/>
          </w:tcPr>
          <w:p>
            <w:pPr>
              <w:jc w:val="right"/>
            </w:pPr>
            <w:r>
              <w:t xml:space="preserve">📖 نظام المقالات المتقدم</w:t>
            </w:r>
          </w:p>
        </w:tc>
      </w:tr>
      <w:tr>
        <w:tc>
          <w:tcPr>
            <w:tcW w:type="pct" w:w="50%"/>
          </w:tcPr>
          <w:p>
            <w:pPr>
              <w:jc w:val="right"/>
            </w:pPr>
            <w:r>
              <w:t xml:space="preserve">كتّاب، محررين، مسؤولين، مدققين</w:t>
            </w:r>
          </w:p>
        </w:tc>
        <w:tc>
          <w:tcPr>
            <w:tcW w:type="pct" w:w="50%"/>
          </w:tcPr>
          <w:p>
            <w:pPr>
              <w:jc w:val="right"/>
            </w:pPr>
            <w:r>
              <w:t xml:space="preserve">👥 نظام المستخدمين والأدوار</w:t>
            </w:r>
          </w:p>
        </w:tc>
      </w:tr>
      <w:tr>
        <w:tc>
          <w:tcPr>
            <w:tcW w:type="pct" w:w="50%"/>
          </w:tcPr>
          <w:p>
            <w:pPr>
              <w:jc w:val="right"/>
            </w:pPr>
            <w:r>
              <w:t xml:space="preserve">بحث سيمانتي وفلاتر متعددة المعايير</w:t>
            </w:r>
          </w:p>
        </w:tc>
        <w:tc>
          <w:tcPr>
            <w:tcW w:type="pct" w:w="50%"/>
          </w:tcPr>
          <w:p>
            <w:pPr>
              <w:jc w:val="right"/>
            </w:pPr>
            <w:r>
              <w:t xml:space="preserve">🔍 تصنيف وبحث متقدم</w:t>
            </w:r>
          </w:p>
        </w:tc>
      </w:tr>
      <w:tr>
        <w:tc>
          <w:tcPr>
            <w:tcW w:type="pct" w:w="50%"/>
          </w:tcPr>
          <w:p>
            <w:pPr>
              <w:jc w:val="right"/>
            </w:pPr>
            <w:r>
              <w:t xml:space="preserve">تفاعل القراء مع المحتوى مباشرة</w:t>
            </w:r>
          </w:p>
        </w:tc>
        <w:tc>
          <w:tcPr>
            <w:tcW w:type="pct" w:w="50%"/>
          </w:tcPr>
          <w:p>
            <w:pPr>
              <w:jc w:val="right"/>
            </w:pPr>
            <w:r>
              <w:t xml:space="preserve">💬 نظام التعليقات والنقاشات</w:t>
            </w:r>
          </w:p>
        </w:tc>
      </w:tr>
      <w:tr>
        <w:tc>
          <w:tcPr>
            <w:tcW w:type="pct" w:w="50%"/>
          </w:tcPr>
          <w:p>
            <w:pPr>
              <w:jc w:val="right"/>
            </w:pPr>
            <w:r>
              <w:t xml:space="preserve">يعمل مثالياً على جميع الأجهزة</w:t>
            </w:r>
          </w:p>
        </w:tc>
        <w:tc>
          <w:tcPr>
            <w:tcW w:type="pct" w:w="50%"/>
          </w:tcPr>
          <w:p>
            <w:pPr>
              <w:jc w:val="right"/>
            </w:pPr>
            <w:r>
              <w:t xml:space="preserve">📱 تصميم سريع الاستجابة</w:t>
            </w:r>
          </w:p>
        </w:tc>
      </w:tr>
      <w:tr>
        <w:tc>
          <w:tcPr>
            <w:tcW w:type="pct" w:w="50%"/>
          </w:tcPr>
          <w:p>
            <w:pPr>
              <w:jc w:val="right"/>
            </w:pPr>
            <w:r>
              <w:t xml:space="preserve">إحصائيات وتقارير تفصيلية</w:t>
            </w:r>
          </w:p>
        </w:tc>
        <w:tc>
          <w:tcPr>
            <w:tcW w:type="pct" w:w="50%"/>
          </w:tcPr>
          <w:p>
            <w:pPr>
              <w:jc w:val="right"/>
            </w:pPr>
            <w:r>
              <w:t xml:space="preserve">📊 لوحة تحليلات متقدمة</w:t>
            </w:r>
          </w:p>
        </w:tc>
      </w:tr>
    </w:tbl>
    <w:p>
      <w:pPr>
        <w:spacing w:after="150"/>
      </w:pPr>
    </w:p>
    <w:p>
      <w:pPr>
        <w:pBdr>
          <w:bottom w:val="double" w:color="1F4788" w:sz="12" w:space="1"/>
        </w:pBdr>
        <w:spacing w:after="100" w:before="100"/>
        <w:jc w:val="right"/>
        <w:rPr>
          <w:b/>
          <w:bCs/>
          <w:color w:val="1F4788"/>
          <w:sz w:val="24"/>
          <w:szCs w:val="24"/>
        </w:rPr>
      </w:pPr>
      <w:r>
        <w:t xml:space="preserve">⚙️ المواصفات التقنية Technical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F4788" w:val="clear"/>
          </w:tcPr>
          <w:p>
            <w:pPr>
              <w:jc w:val="right"/>
              <w:rPr>
                <w:b/>
                <w:bCs/>
                <w:color w:val="FFFFFF"/>
              </w:rPr>
            </w:pPr>
            <w:r>
              <w:t xml:space="preserve">التكنولوجيا</w:t>
            </w:r>
          </w:p>
        </w:tc>
        <w:tc>
          <w:tcPr>
            <w:tcW w:type="pct" w:w="50%"/>
            <w:shd w:color="1F4788" w:val="clear"/>
          </w:tcPr>
          <w:p>
            <w:pPr>
              <w:jc w:val="right"/>
              <w:rPr>
                <w:b/>
                <w:bCs/>
                <w:color w:val="FFFFFF"/>
              </w:rPr>
            </w:pPr>
            <w:r>
              <w:t xml:space="preserve">المكون</w:t>
            </w:r>
          </w:p>
        </w:tc>
      </w:tr>
      <w:tr>
        <w:tc>
          <w:tcPr>
            <w:tcW w:type="pct" w:w="50%"/>
          </w:tcPr>
          <w:p>
            <w:pPr>
              <w:jc w:val="right"/>
            </w:pPr>
            <w:r>
              <w:t xml:space="preserve">React.js + Next.js + Tailwind CSS</w:t>
            </w:r>
          </w:p>
        </w:tc>
        <w:tc>
          <w:tcPr>
            <w:tcW w:type="pct" w:w="50%"/>
          </w:tcPr>
          <w:p>
            <w:pPr>
              <w:jc w:val="right"/>
            </w:pPr>
            <w:r>
              <w:t xml:space="preserve">الواجهة الأمامية</w:t>
            </w:r>
          </w:p>
        </w:tc>
      </w:tr>
      <w:tr>
        <w:tc>
          <w:tcPr>
            <w:tcW w:type="pct" w:w="50%"/>
          </w:tcPr>
          <w:p>
            <w:pPr>
              <w:jc w:val="right"/>
            </w:pPr>
            <w:r>
              <w:t xml:space="preserve">Laravel 11 + RESTful API</w:t>
            </w:r>
          </w:p>
        </w:tc>
        <w:tc>
          <w:tcPr>
            <w:tcW w:type="pct" w:w="50%"/>
          </w:tcPr>
          <w:p>
            <w:pPr>
              <w:jc w:val="right"/>
            </w:pPr>
            <w:r>
              <w:t xml:space="preserve">الخادم الخلفي</w:t>
            </w:r>
          </w:p>
        </w:tc>
      </w:tr>
      <w:tr>
        <w:tc>
          <w:tcPr>
            <w:tcW w:type="pct" w:w="50%"/>
          </w:tcPr>
          <w:p>
            <w:pPr>
              <w:jc w:val="right"/>
            </w:pPr>
            <w:r>
              <w:t xml:space="preserve">MySQL + Redis Cache</w:t>
            </w:r>
          </w:p>
        </w:tc>
        <w:tc>
          <w:tcPr>
            <w:tcW w:type="pct" w:w="50%"/>
          </w:tcPr>
          <w:p>
            <w:pPr>
              <w:jc w:val="right"/>
            </w:pPr>
            <w:r>
              <w:t xml:space="preserve">قاعدة البيانات</w:t>
            </w:r>
          </w:p>
        </w:tc>
      </w:tr>
      <w:tr>
        <w:tc>
          <w:tcPr>
            <w:tcW w:type="pct" w:w="50%"/>
          </w:tcPr>
          <w:p>
            <w:pPr>
              <w:jc w:val="right"/>
            </w:pPr>
            <w:r>
              <w:t xml:space="preserve">OpenAI API / Claude API</w:t>
            </w:r>
          </w:p>
        </w:tc>
        <w:tc>
          <w:tcPr>
            <w:tcW w:type="pct" w:w="50%"/>
          </w:tcPr>
          <w:p>
            <w:pPr>
              <w:jc w:val="right"/>
            </w:pPr>
            <w:r>
              <w:t xml:space="preserve">الذكاء الاصطناعي</w:t>
            </w:r>
          </w:p>
        </w:tc>
      </w:tr>
      <w:tr>
        <w:tc>
          <w:tcPr>
            <w:tcW w:type="pct" w:w="50%"/>
          </w:tcPr>
          <w:p>
            <w:pPr>
              <w:jc w:val="right"/>
            </w:pPr>
            <w:r>
              <w:t xml:space="preserve">AWS / Digital Ocean / Linux Server</w:t>
            </w:r>
          </w:p>
        </w:tc>
        <w:tc>
          <w:tcPr>
            <w:tcW w:type="pct" w:w="50%"/>
          </w:tcPr>
          <w:p>
            <w:pPr>
              <w:jc w:val="right"/>
            </w:pPr>
            <w:r>
              <w:t xml:space="preserve">الاستضافة</w:t>
            </w:r>
          </w:p>
        </w:tc>
      </w:tr>
      <w:tr>
        <w:tc>
          <w:tcPr>
            <w:tcW w:type="pct" w:w="50%"/>
          </w:tcPr>
          <w:p>
            <w:pPr>
              <w:jc w:val="right"/>
            </w:pPr>
            <w:r>
              <w:t xml:space="preserve">SSL/TLS + JWT Auth + CSRF Protection</w:t>
            </w:r>
          </w:p>
        </w:tc>
        <w:tc>
          <w:tcPr>
            <w:tcW w:type="pct" w:w="50%"/>
          </w:tcPr>
          <w:p>
            <w:pPr>
              <w:jc w:val="right"/>
            </w:pPr>
            <w:r>
              <w:t xml:space="preserve">الأمان</w:t>
            </w:r>
          </w:p>
        </w:tc>
      </w:tr>
    </w:tbl>
    <w:p>
      <w:pPr>
        <w:spacing w:after="150"/>
      </w:pPr>
    </w:p>
    <w:p>
      <w:pPr>
        <w:pBdr>
          <w:bottom w:val="double" w:color="1F4788" w:sz="12" w:space="1"/>
        </w:pBdr>
        <w:spacing w:after="100" w:before="100"/>
        <w:jc w:val="right"/>
        <w:rPr>
          <w:b/>
          <w:bCs/>
          <w:color w:val="1F4788"/>
          <w:sz w:val="24"/>
          <w:szCs w:val="24"/>
        </w:rPr>
      </w:pPr>
      <w:r>
        <w:t xml:space="preserve">🤖 تكامل الذكاء الاصطناعي AI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F4788" w:val="clear"/>
          </w:tcPr>
          <w:p>
            <w:pPr>
              <w:jc w:val="right"/>
              <w:rPr>
                <w:b/>
                <w:bCs/>
                <w:color w:val="FFFFFF"/>
              </w:rPr>
            </w:pPr>
            <w:r>
              <w:t xml:space="preserve">الفائدة</w:t>
            </w:r>
          </w:p>
        </w:tc>
        <w:tc>
          <w:tcPr>
            <w:tcW w:type="pct" w:w="50%"/>
            <w:shd w:color="1F4788" w:val="clear"/>
          </w:tcPr>
          <w:p>
            <w:pPr>
              <w:jc w:val="right"/>
              <w:rPr>
                <w:b/>
                <w:bCs/>
                <w:color w:val="FFFFFF"/>
              </w:rPr>
            </w:pPr>
            <w:r>
              <w:t xml:space="preserve">الميزة</w:t>
            </w:r>
          </w:p>
        </w:tc>
      </w:tr>
      <w:tr>
        <w:tc>
          <w:tcPr>
            <w:tcW w:type="pct" w:w="50%"/>
          </w:tcPr>
          <w:p>
            <w:pPr>
              <w:jc w:val="right"/>
            </w:pPr>
            <w:r>
              <w:t xml:space="preserve">اقتراحات تلقائية للعناوين والملخصات</w:t>
            </w:r>
          </w:p>
        </w:tc>
        <w:tc>
          <w:tcPr>
            <w:tcW w:type="pct" w:w="50%"/>
          </w:tcPr>
          <w:p>
            <w:pPr>
              <w:jc w:val="right"/>
            </w:pPr>
            <w:r>
              <w:t xml:space="preserve">✨ إنشاء المقالات الذكية</w:t>
            </w:r>
          </w:p>
        </w:tc>
      </w:tr>
      <w:tr>
        <w:tc>
          <w:tcPr>
            <w:tcW w:type="pct" w:w="50%"/>
          </w:tcPr>
          <w:p>
            <w:pPr>
              <w:jc w:val="right"/>
            </w:pPr>
            <w:r>
              <w:t xml:space="preserve">أسئلة متعددة الخيارات من كل مقال</w:t>
            </w:r>
          </w:p>
        </w:tc>
        <w:tc>
          <w:tcPr>
            <w:tcW w:type="pct" w:w="50%"/>
          </w:tcPr>
          <w:p>
            <w:pPr>
              <w:jc w:val="right"/>
            </w:pPr>
            <w:r>
              <w:t xml:space="preserve">🎓 توليد أسئلة الاختبار</w:t>
            </w:r>
          </w:p>
        </w:tc>
      </w:tr>
      <w:tr>
        <w:tc>
          <w:tcPr>
            <w:tcW w:type="pct" w:w="50%"/>
          </w:tcPr>
          <w:p>
            <w:pPr>
              <w:jc w:val="right"/>
            </w:pPr>
            <w:r>
              <w:t xml:space="preserve">تقييم الإجابات وتقديم ملاحظات فورية</w:t>
            </w:r>
          </w:p>
        </w:tc>
        <w:tc>
          <w:tcPr>
            <w:tcW w:type="pct" w:w="50%"/>
          </w:tcPr>
          <w:p>
            <w:pPr>
              <w:jc w:val="right"/>
            </w:pPr>
            <w:r>
              <w:t xml:space="preserve">📝 تصحيح وتحليل تلقائي</w:t>
            </w:r>
          </w:p>
        </w:tc>
      </w:tr>
      <w:tr>
        <w:tc>
          <w:tcPr>
            <w:tcW w:type="pct" w:w="50%"/>
          </w:tcPr>
          <w:p>
            <w:pPr>
              <w:jc w:val="right"/>
            </w:pPr>
            <w:r>
              <w:t xml:space="preserve">ملخصات تفاعلية قابلة للتخصيص</w:t>
            </w:r>
          </w:p>
        </w:tc>
        <w:tc>
          <w:tcPr>
            <w:tcW w:type="pct" w:w="50%"/>
          </w:tcPr>
          <w:p>
            <w:pPr>
              <w:jc w:val="right"/>
            </w:pPr>
            <w:r>
              <w:t xml:space="preserve">🔤 تلخيص ذكي للمقالات</w:t>
            </w:r>
          </w:p>
        </w:tc>
      </w:tr>
      <w:tr>
        <w:tc>
          <w:tcPr>
            <w:tcW w:type="pct" w:w="50%"/>
          </w:tcPr>
          <w:p>
            <w:pPr>
              <w:jc w:val="right"/>
            </w:pPr>
            <w:r>
              <w:t xml:space="preserve">روبوت ذكي يجيب على أسئلة القراء</w:t>
            </w:r>
          </w:p>
        </w:tc>
        <w:tc>
          <w:tcPr>
            <w:tcW w:type="pct" w:w="50%"/>
          </w:tcPr>
          <w:p>
            <w:pPr>
              <w:jc w:val="right"/>
            </w:pPr>
            <w:r>
              <w:t xml:space="preserve">🗣️ نظام السؤال والجواب الذكي</w:t>
            </w:r>
          </w:p>
        </w:tc>
      </w:tr>
      <w:tr>
        <w:tc>
          <w:tcPr>
            <w:tcW w:type="pct" w:w="50%"/>
          </w:tcPr>
          <w:p>
            <w:pPr>
              <w:jc w:val="right"/>
            </w:pPr>
            <w:r>
              <w:t xml:space="preserve">اقتراح محتوى مناسب لكل مستخدم</w:t>
            </w:r>
          </w:p>
        </w:tc>
        <w:tc>
          <w:tcPr>
            <w:tcW w:type="pct" w:w="50%"/>
          </w:tcPr>
          <w:p>
            <w:pPr>
              <w:jc w:val="right"/>
            </w:pPr>
            <w:r>
              <w:t xml:space="preserve">🎯 التوصيات الشخصية</w:t>
            </w:r>
          </w:p>
        </w:tc>
      </w:tr>
    </w:tbl>
    <w:p>
      <w:pPr>
        <w:spacing w:after="150"/>
      </w:pPr>
    </w:p>
    <w:p>
      <w:pPr>
        <w:pBdr>
          <w:bottom w:val="double" w:color="1F4788" w:sz="12" w:space="1"/>
        </w:pBdr>
        <w:spacing w:after="100" w:before="100"/>
        <w:jc w:val="right"/>
        <w:rPr>
          <w:b/>
          <w:bCs/>
          <w:color w:val="1F4788"/>
          <w:sz w:val="24"/>
          <w:szCs w:val="24"/>
        </w:rPr>
      </w:pPr>
      <w:r>
        <w:t xml:space="preserve">📚 أفكار تعليمية مبتكرة Innovative Education Ideas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F4788" w:val="clear"/>
          </w:tcPr>
          <w:p>
            <w:pPr>
              <w:jc w:val="right"/>
              <w:rPr>
                <w:b/>
                <w:bCs/>
                <w:color w:val="FFFFFF"/>
              </w:rPr>
            </w:pPr>
            <w:r>
              <w:t xml:space="preserve">التفاصيل</w:t>
            </w:r>
          </w:p>
        </w:tc>
        <w:tc>
          <w:tcPr>
            <w:tcW w:type="pct" w:w="50%"/>
            <w:shd w:color="1F4788" w:val="clear"/>
          </w:tcPr>
          <w:p>
            <w:pPr>
              <w:jc w:val="right"/>
              <w:rPr>
                <w:b/>
                <w:bCs/>
                <w:color w:val="FFFFFF"/>
              </w:rPr>
            </w:pPr>
            <w:r>
              <w:t xml:space="preserve">الفكرة</w:t>
            </w:r>
          </w:p>
        </w:tc>
      </w:tr>
      <w:tr>
        <w:tc>
          <w:tcPr>
            <w:tcW w:type="pct" w:w="50%"/>
          </w:tcPr>
          <w:p>
            <w:pPr>
              <w:jc w:val="right"/>
            </w:pPr>
            <w:r>
              <w:t xml:space="preserve">تجميع المقالات في مسارات منظمة من البداية للنهاية</w:t>
            </w:r>
          </w:p>
        </w:tc>
        <w:tc>
          <w:tcPr>
            <w:tcW w:type="pct" w:w="50%"/>
          </w:tcPr>
          <w:p>
            <w:pPr>
              <w:jc w:val="right"/>
            </w:pPr>
            <w:r>
              <w:t xml:space="preserve">📚 نظام المسارات التعليمية</w:t>
            </w:r>
          </w:p>
        </w:tc>
      </w:tr>
      <w:tr>
        <w:tc>
          <w:tcPr>
            <w:tcW w:type="pct" w:w="50%"/>
          </w:tcPr>
          <w:p>
            <w:pPr>
              <w:jc w:val="right"/>
            </w:pPr>
            <w:r>
              <w:t xml:space="preserve">منح الشهادات الرقمية عند إكمال المسارات</w:t>
            </w:r>
          </w:p>
        </w:tc>
        <w:tc>
          <w:tcPr>
            <w:tcW w:type="pct" w:w="50%"/>
          </w:tcPr>
          <w:p>
            <w:pPr>
              <w:jc w:val="right"/>
            </w:pPr>
            <w:r>
              <w:t xml:space="preserve">🏆 نظام النقاط والشهادات</w:t>
            </w:r>
          </w:p>
        </w:tc>
      </w:tr>
      <w:tr>
        <w:tc>
          <w:tcPr>
            <w:tcW w:type="pct" w:w="50%"/>
          </w:tcPr>
          <w:p>
            <w:pPr>
              <w:jc w:val="right"/>
            </w:pPr>
            <w:r>
              <w:t xml:space="preserve">تفاعل الطلاب والمعلمين وتبادل الخبرات</w:t>
            </w:r>
          </w:p>
        </w:tc>
        <w:tc>
          <w:tcPr>
            <w:tcW w:type="pct" w:w="50%"/>
          </w:tcPr>
          <w:p>
            <w:pPr>
              <w:jc w:val="right"/>
            </w:pPr>
            <w:r>
              <w:t xml:space="preserve">👥 نظام المجتمع والمنتديات</w:t>
            </w:r>
          </w:p>
        </w:tc>
      </w:tr>
      <w:tr>
        <w:tc>
          <w:tcPr>
            <w:tcW w:type="pct" w:w="50%"/>
          </w:tcPr>
          <w:p>
            <w:pPr>
              <w:jc w:val="right"/>
            </w:pPr>
            <w:r>
              <w:t xml:space="preserve">دعم الفيديو والبودكاست والرسوم البيانية</w:t>
            </w:r>
          </w:p>
        </w:tc>
        <w:tc>
          <w:tcPr>
            <w:tcW w:type="pct" w:w="50%"/>
          </w:tcPr>
          <w:p>
            <w:pPr>
              <w:jc w:val="right"/>
            </w:pPr>
            <w:r>
              <w:t xml:space="preserve">🎬 محتوى ملتيميديا متكامل</w:t>
            </w:r>
          </w:p>
        </w:tc>
      </w:tr>
      <w:tr>
        <w:tc>
          <w:tcPr>
            <w:tcW w:type="pct" w:w="50%"/>
          </w:tcPr>
          <w:p>
            <w:pPr>
              <w:jc w:val="right"/>
            </w:pPr>
            <w:r>
              <w:t xml:space="preserve">تتبع تقدم الطلاب وتحليل الأداء الفردي</w:t>
            </w:r>
          </w:p>
        </w:tc>
        <w:tc>
          <w:tcPr>
            <w:tcW w:type="pct" w:w="50%"/>
          </w:tcPr>
          <w:p>
            <w:pPr>
              <w:jc w:val="right"/>
            </w:pPr>
            <w:r>
              <w:t xml:space="preserve">📊 التقارير المتقدمة للمعلمين</w:t>
            </w:r>
          </w:p>
        </w:tc>
      </w:tr>
      <w:tr>
        <w:tc>
          <w:tcPr>
            <w:tcW w:type="pct" w:w="50%"/>
          </w:tcPr>
          <w:p>
            <w:pPr>
              <w:jc w:val="right"/>
            </w:pPr>
            <w:r>
              <w:t xml:space="preserve">دعم كامل للعربية والإنجليزية وغيرها</w:t>
            </w:r>
          </w:p>
        </w:tc>
        <w:tc>
          <w:tcPr>
            <w:tcW w:type="pct" w:w="50%"/>
          </w:tcPr>
          <w:p>
            <w:pPr>
              <w:jc w:val="right"/>
            </w:pPr>
            <w:r>
              <w:t xml:space="preserve">🌐 نظام اللغات المتعددة</w:t>
            </w:r>
          </w:p>
        </w:tc>
      </w:tr>
      <w:tr>
        <w:tc>
          <w:tcPr>
            <w:tcW w:type="pct" w:w="50%"/>
          </w:tcPr>
          <w:p>
            <w:pPr>
              <w:jc w:val="right"/>
            </w:pPr>
            <w:r>
              <w:t xml:space="preserve">تنبيهات مخصصة حسب اهتمامات كل مستخدم</w:t>
            </w:r>
          </w:p>
        </w:tc>
        <w:tc>
          <w:tcPr>
            <w:tcW w:type="pct" w:w="50%"/>
          </w:tcPr>
          <w:p>
            <w:pPr>
              <w:jc w:val="right"/>
            </w:pPr>
            <w:r>
              <w:t xml:space="preserve">📧 نظام الإشعارات الذكية</w:t>
            </w:r>
          </w:p>
        </w:tc>
      </w:tr>
    </w:tbl>
    <w:p>
      <w:pPr>
        <w:spacing w:after="150"/>
      </w:pPr>
    </w:p>
    <w:p>
      <w:pPr>
        <w:pBdr>
          <w:bottom w:val="double" w:color="1F4788" w:sz="12" w:space="1"/>
        </w:pBdr>
        <w:spacing w:after="100" w:before="100"/>
        <w:jc w:val="right"/>
        <w:rPr>
          <w:b/>
          <w:bCs/>
          <w:color w:val="1F4788"/>
          <w:sz w:val="24"/>
          <w:szCs w:val="24"/>
        </w:rPr>
      </w:pPr>
      <w:r>
        <w:t xml:space="preserve">💰 جدول الأسعار Pricing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4%"/>
            <w:shd w:color="1F4788" w:val="clear"/>
          </w:tcPr>
          <w:p>
            <w:pPr>
              <w:jc w:val="right"/>
              <w:rPr>
                <w:b/>
                <w:bCs/>
                <w:color w:val="FFFFFF"/>
              </w:rPr>
            </w:pPr>
            <w:r>
              <w:t xml:space="preserve">السعر</w:t>
            </w:r>
          </w:p>
        </w:tc>
        <w:tc>
          <w:tcPr>
            <w:tcW w:type="pct" w:w="33%"/>
            <w:shd w:color="1F4788" w:val="clear"/>
          </w:tcPr>
          <w:p>
            <w:pPr>
              <w:jc w:val="right"/>
              <w:rPr>
                <w:b/>
                <w:bCs/>
                <w:color w:val="FFFFFF"/>
              </w:rPr>
            </w:pPr>
            <w:r>
              <w:t xml:space="preserve">المميزات</w:t>
            </w:r>
          </w:p>
        </w:tc>
        <w:tc>
          <w:tcPr>
            <w:tcW w:type="pct" w:w="33%"/>
            <w:shd w:color="1F4788" w:val="clear"/>
          </w:tcPr>
          <w:p>
            <w:pPr>
              <w:jc w:val="right"/>
              <w:rPr>
                <w:b/>
                <w:bCs/>
                <w:color w:val="FFFFFF"/>
              </w:rPr>
            </w:pPr>
            <w:r>
              <w:t xml:space="preserve">الباقة</w:t>
            </w:r>
          </w:p>
        </w:tc>
      </w:tr>
      <w:tr>
        <w:tc>
          <w:tcPr>
            <w:tcW w:type="pct" w:w="34%"/>
          </w:tcPr>
          <w:p>
            <w:pPr>
              <w:jc w:val="right"/>
            </w:pPr>
            <w:r>
              <w:t xml:space="preserve">$800</w:t>
            </w:r>
          </w:p>
        </w:tc>
        <w:tc>
          <w:tcPr>
            <w:tcW w:type="pct" w:w="33%"/>
          </w:tcPr>
          <w:p>
            <w:pPr>
              <w:jc w:val="right"/>
            </w:pPr>
            <w:r>
              <w:t xml:space="preserve">الأساسيات فقط</w:t>
            </w:r>
          </w:p>
        </w:tc>
        <w:tc>
          <w:tcPr>
            <w:tcW w:type="pct" w:w="33%"/>
          </w:tcPr>
          <w:p>
            <w:pPr>
              <w:jc w:val="right"/>
            </w:pPr>
            <w:r>
              <w:t xml:space="preserve">Basic</w:t>
            </w:r>
          </w:p>
        </w:tc>
      </w:tr>
      <w:tr>
        <w:tc>
          <w:tcPr>
            <w:tcW w:type="pct" w:w="34%"/>
            <w:shd w:color="E8F5E9" w:val="clear"/>
          </w:tcPr>
          <w:p>
            <w:pPr>
              <w:jc w:val="right"/>
              <w:rPr>
                <w:b/>
                <w:bCs/>
                <w:color w:val="27AE60"/>
                <w:sz w:val="24"/>
                <w:szCs w:val="24"/>
              </w:rPr>
            </w:pPr>
            <w:r>
              <w:t xml:space="preserve">$1,450</w:t>
            </w:r>
          </w:p>
        </w:tc>
        <w:tc>
          <w:tcPr>
            <w:tcW w:type="pct" w:w="33%"/>
            <w:shd w:color="E8F5E9" w:val="clear"/>
          </w:tcPr>
          <w:p>
            <w:pPr>
              <w:jc w:val="right"/>
            </w:pPr>
            <w:r>
              <w:t xml:space="preserve">كامل + AI</w:t>
            </w:r>
          </w:p>
        </w:tc>
        <w:tc>
          <w:tcPr>
            <w:tcW w:type="pct" w:w="33%"/>
            <w:shd w:color="E8F5E9" w:val="clear"/>
          </w:tcPr>
          <w:p>
            <w:pPr>
              <w:jc w:val="right"/>
              <w:rPr>
                <w:b/>
                <w:bCs/>
                <w:color w:val="27AE60"/>
              </w:rPr>
            </w:pPr>
            <w:r>
              <w:t xml:space="preserve">PREMIUM ⭐</w:t>
            </w:r>
          </w:p>
        </w:tc>
      </w:tr>
      <w:tr>
        <w:tc>
          <w:tcPr>
            <w:tcW w:type="pct" w:w="34%"/>
          </w:tcPr>
          <w:p>
            <w:pPr>
              <w:jc w:val="right"/>
            </w:pPr>
            <w:r>
              <w:t xml:space="preserve">تواصل معنا</w:t>
            </w:r>
          </w:p>
        </w:tc>
        <w:tc>
          <w:tcPr>
            <w:tcW w:type="pct" w:w="33%"/>
          </w:tcPr>
          <w:p>
            <w:pPr>
              <w:jc w:val="right"/>
            </w:pPr>
            <w:r>
              <w:t xml:space="preserve">مخصص + دعم</w:t>
            </w:r>
          </w:p>
        </w:tc>
        <w:tc>
          <w:tcPr>
            <w:tcW w:type="pct" w:w="33%"/>
          </w:tcPr>
          <w:p>
            <w:pPr>
              <w:jc w:val="right"/>
            </w:pPr>
            <w:r>
              <w:t xml:space="preserve">Enterprise</w:t>
            </w:r>
          </w:p>
        </w:tc>
      </w:tr>
    </w:tbl>
    <w:p>
      <w:pPr>
        <w:spacing w:after="200"/>
      </w:pPr>
    </w:p>
    <w:p>
      <w:pPr>
        <w:pBdr>
          <w:top w:val="double" w:color="FF6B6B" w:sz="24" w:space="1"/>
          <w:bottom w:val="double" w:color="FF6B6B" w:sz="24" w:space="1"/>
          <w:left w:val="double" w:color="FF6B6B" w:sz="24" w:space="1"/>
          <w:right w:val="double" w:color="FF6B6B" w:sz="24" w:space="1"/>
        </w:pBdr>
        <w:shd w:color="FFF3CD" w:val="clear"/>
        <w:spacing w:after="100" w:before="100"/>
        <w:jc w:val="center"/>
        <w:rPr>
          <w:b/>
          <w:bCs/>
          <w:color w:val="FF6B6B"/>
          <w:sz w:val="28"/>
          <w:szCs w:val="28"/>
        </w:rPr>
      </w:pPr>
      <w:r>
        <w:t xml:space="preserve">🎁 العرض الخاص غير القابل للرفض EXCLUSIVE OFFER</w:t>
      </w:r>
    </w:p>
    <w:p>
      <w:pPr>
        <w:spacing w:after="50" w:before="100"/>
        <w:jc w:val="center"/>
        <w:rPr>
          <w:b/>
          <w:bCs/>
          <w:color w:val="27AE60"/>
          <w:sz w:val="32"/>
          <w:szCs w:val="32"/>
        </w:rPr>
      </w:pPr>
      <w:r>
        <w:t xml:space="preserve">باقة كاملة بسعر خاص: 1,450$ فقط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color="FFF3CD" w:val="clear"/>
          </w:tcPr>
          <w:p>
            <w:pPr>
              <w:spacing w:after="50" w:before="50"/>
              <w:jc w:val="right"/>
              <w:rPr>
                <w:b/>
                <w:bCs/>
                <w:sz w:val="22"/>
                <w:szCs w:val="22"/>
              </w:rPr>
            </w:pPr>
            <w:r>
              <w:t xml:space="preserve">ما المتضمن في عرض 1,450$ الخاص:</w:t>
            </w:r>
          </w:p>
        </w:tc>
      </w:tr>
      <w:tr>
        <w:tc>
          <w:tcPr>
            <w:tcW w:type="pct" w:w="100%"/>
          </w:tcPr>
          <w:p>
            <w:pPr>
              <w:jc w:val="right"/>
            </w:pPr>
            <w:r>
              <w:t xml:space="preserve">✅ موقع كامل + لوحة تحكم متقدمة</w:t>
            </w:r>
          </w:p>
          <w:p>
            <w:pPr>
              <w:jc w:val="right"/>
            </w:pPr>
            <w:r>
              <w:t xml:space="preserve">✅ تكامل AI متقدم (الكل الذكي)</w:t>
            </w:r>
          </w:p>
          <w:p>
            <w:pPr>
              <w:jc w:val="right"/>
            </w:pPr>
            <w:r>
              <w:t xml:space="preserve">✅ نظام إدارة المستخدمين والأدوار</w:t>
            </w:r>
          </w:p>
          <w:p>
            <w:pPr>
              <w:jc w:val="right"/>
            </w:pPr>
            <w:r>
              <w:t xml:space="preserve">✅ نظام المسارات التعليمية</w:t>
            </w:r>
          </w:p>
          <w:p>
            <w:pPr>
              <w:jc w:val="right"/>
            </w:pPr>
            <w:r>
              <w:t xml:space="preserve">✅ نظام النقاط والشهادات الرقمية</w:t>
            </w:r>
          </w:p>
          <w:p>
            <w:pPr>
              <w:jc w:val="right"/>
            </w:pPr>
            <w:r>
              <w:t xml:space="preserve">✅ تحليلات متقدمة وتقارير مفصلة</w:t>
            </w:r>
          </w:p>
          <w:p>
            <w:pPr>
              <w:jc w:val="right"/>
            </w:pPr>
            <w:r>
              <w:t xml:space="preserve">✅ 6 أشهر صيانة مجانية</w:t>
            </w:r>
          </w:p>
          <w:p>
            <w:pPr>
              <w:jc w:val="right"/>
            </w:pPr>
            <w:r>
              <w:t xml:space="preserve">✅ استضافة أول سنة مجانية</w:t>
            </w:r>
          </w:p>
          <w:p>
            <w:pPr>
              <w:jc w:val="right"/>
            </w:pPr>
            <w:r>
              <w:t xml:space="preserve">✅ تدريب شامل للفريق</w:t>
            </w:r>
          </w:p>
          <w:p>
            <w:pPr>
              <w:jc w:val="right"/>
            </w:pPr>
            <w:r>
              <w:t xml:space="preserve">✅ دعم فني 24/7</w:t>
            </w:r>
          </w:p>
          <w:p>
            <w:pPr>
              <w:jc w:val="right"/>
            </w:pPr>
            <w:r>
              <w:t xml:space="preserve">✅ آخر تحديثات الأمان</w:t>
            </w:r>
          </w:p>
          <w:p>
            <w:pPr>
              <w:jc w:val="right"/>
            </w:pPr>
            <w:r>
              <w:t xml:space="preserve">✅ تصميم متجاوب + SEO محسّن</w:t>
            </w:r>
          </w:p>
        </w:tc>
      </w:tr>
      <w:tr>
        <w:tc>
          <w:tcPr>
            <w:tcW w:type="pct" w:w="100%"/>
            <w:shd w:color="C8E6C9" w:val="clear"/>
          </w:tcPr>
          <w:p>
            <w:pPr>
              <w:spacing w:after="50" w:before="50"/>
              <w:jc w:val="right"/>
              <w:rPr>
                <w:b/>
                <w:bCs/>
                <w:color w:val="27AE60"/>
                <w:sz w:val="20"/>
                <w:szCs w:val="20"/>
              </w:rPr>
            </w:pPr>
            <w:r>
              <w:t xml:space="preserve">💡 القيمة الإجمالية لو اشتريتها بالتفصيل = 3,500$ +</w:t>
            </w:r>
          </w:p>
        </w:tc>
      </w:tr>
    </w:tbl>
    <w:p>
      <w:pPr>
        <w:spacing w:after="200"/>
      </w:pPr>
    </w:p>
    <w:p>
      <w:pPr>
        <w:pBdr>
          <w:bottom w:val="double" w:color="1F4788" w:sz="12" w:space="1"/>
        </w:pBdr>
        <w:spacing w:after="100" w:before="100"/>
        <w:jc w:val="right"/>
        <w:rPr>
          <w:b/>
          <w:bCs/>
          <w:color w:val="1F4788"/>
          <w:sz w:val="24"/>
          <w:szCs w:val="24"/>
        </w:rPr>
      </w:pPr>
      <w:r>
        <w:t xml:space="preserve">📅 خطة التنفيذ 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color="1F4788" w:val="clear"/>
          </w:tcPr>
          <w:p>
            <w:pPr>
              <w:jc w:val="right"/>
              <w:rPr>
                <w:b/>
                <w:bCs/>
                <w:color w:val="FFFFFF"/>
              </w:rPr>
            </w:pPr>
            <w:r>
              <w:t xml:space="preserve">التفاصيل</w:t>
            </w:r>
          </w:p>
        </w:tc>
        <w:tc>
          <w:tcPr>
            <w:tcW w:type="pct" w:w="25%"/>
            <w:shd w:color="1F4788" w:val="clear"/>
          </w:tcPr>
          <w:p>
            <w:pPr>
              <w:jc w:val="right"/>
              <w:rPr>
                <w:b/>
                <w:bCs/>
                <w:color w:val="FFFFFF"/>
              </w:rPr>
            </w:pPr>
            <w:r>
              <w:t xml:space="preserve">المدة</w:t>
            </w:r>
          </w:p>
        </w:tc>
        <w:tc>
          <w:tcPr>
            <w:tcW w:type="pct" w:w="25%"/>
            <w:shd w:color="1F4788" w:val="clear"/>
          </w:tcPr>
          <w:p>
            <w:pPr>
              <w:jc w:val="right"/>
              <w:rPr>
                <w:b/>
                <w:bCs/>
                <w:color w:val="FFFFFF"/>
              </w:rPr>
            </w:pPr>
            <w:r>
              <w:t xml:space="preserve">المرحلة</w:t>
            </w:r>
          </w:p>
        </w:tc>
      </w:tr>
      <w:tr>
        <w:tc>
          <w:tcPr>
            <w:tcW w:type="pct" w:w="50%"/>
          </w:tcPr>
          <w:p>
            <w:pPr>
              <w:jc w:val="right"/>
            </w:pPr>
            <w:r>
              <w:t xml:space="preserve">تصميم الواجهات والعمليات والـ Database</w:t>
            </w:r>
          </w:p>
        </w:tc>
        <w:tc>
          <w:tcPr>
            <w:tcW w:type="pct" w:w="25%"/>
          </w:tcPr>
          <w:p>
            <w:pPr>
              <w:jc w:val="right"/>
            </w:pPr>
            <w:r>
              <w:t xml:space="preserve">1 أسبوع</w:t>
            </w:r>
          </w:p>
        </w:tc>
        <w:tc>
          <w:tcPr>
            <w:tcW w:type="pct" w:w="25%"/>
          </w:tcPr>
          <w:p>
            <w:pPr>
              <w:jc w:val="right"/>
            </w:pPr>
            <w:r>
              <w:t xml:space="preserve">1️⃣ التحليل والتصميم</w:t>
            </w:r>
          </w:p>
        </w:tc>
      </w:tr>
      <w:tr>
        <w:tc>
          <w:tcPr>
            <w:tcW w:type="pct" w:w="50%"/>
          </w:tcPr>
          <w:p>
            <w:pPr>
              <w:jc w:val="right"/>
            </w:pPr>
            <w:r>
              <w:t xml:space="preserve">بناء الواجهة الأمامية والخادم والـ API</w:t>
            </w:r>
          </w:p>
        </w:tc>
        <w:tc>
          <w:tcPr>
            <w:tcW w:type="pct" w:w="25%"/>
          </w:tcPr>
          <w:p>
            <w:pPr>
              <w:jc w:val="right"/>
            </w:pPr>
            <w:r>
              <w:t xml:space="preserve">2-3 أسابيع</w:t>
            </w:r>
          </w:p>
        </w:tc>
        <w:tc>
          <w:tcPr>
            <w:tcW w:type="pct" w:w="25%"/>
          </w:tcPr>
          <w:p>
            <w:pPr>
              <w:jc w:val="right"/>
            </w:pPr>
            <w:r>
              <w:t xml:space="preserve">2️⃣ التطوير الأساسي</w:t>
            </w:r>
          </w:p>
        </w:tc>
      </w:tr>
      <w:tr>
        <w:tc>
          <w:tcPr>
            <w:tcW w:type="pct" w:w="50%"/>
          </w:tcPr>
          <w:p>
            <w:pPr>
              <w:jc w:val="right"/>
            </w:pPr>
            <w:r>
              <w:t xml:space="preserve">تكامل APIs والميزات الذكية</w:t>
            </w:r>
          </w:p>
        </w:tc>
        <w:tc>
          <w:tcPr>
            <w:tcW w:type="pct" w:w="25%"/>
          </w:tcPr>
          <w:p>
            <w:pPr>
              <w:jc w:val="right"/>
            </w:pPr>
            <w:r>
              <w:t xml:space="preserve">1-2 أسبوع</w:t>
            </w:r>
          </w:p>
        </w:tc>
        <w:tc>
          <w:tcPr>
            <w:tcW w:type="pct" w:w="25%"/>
          </w:tcPr>
          <w:p>
            <w:pPr>
              <w:jc w:val="right"/>
            </w:pPr>
            <w:r>
              <w:t xml:space="preserve">3️⃣ تكامل AI</w:t>
            </w:r>
          </w:p>
        </w:tc>
      </w:tr>
      <w:tr>
        <w:tc>
          <w:tcPr>
            <w:tcW w:type="pct" w:w="50%"/>
          </w:tcPr>
          <w:p>
            <w:pPr>
              <w:jc w:val="right"/>
            </w:pPr>
            <w:r>
              <w:t xml:space="preserve">اختبار الأداء والأمان والإصلاحات</w:t>
            </w:r>
          </w:p>
        </w:tc>
        <w:tc>
          <w:tcPr>
            <w:tcW w:type="pct" w:w="25%"/>
          </w:tcPr>
          <w:p>
            <w:pPr>
              <w:jc w:val="right"/>
            </w:pPr>
            <w:r>
              <w:t xml:space="preserve">1 أسبوع</w:t>
            </w:r>
          </w:p>
        </w:tc>
        <w:tc>
          <w:tcPr>
            <w:tcW w:type="pct" w:w="25%"/>
          </w:tcPr>
          <w:p>
            <w:pPr>
              <w:jc w:val="right"/>
            </w:pPr>
            <w:r>
              <w:t xml:space="preserve">4️⃣ الاختبار والتحسينات</w:t>
            </w:r>
          </w:p>
        </w:tc>
      </w:tr>
      <w:tr>
        <w:tc>
          <w:tcPr>
            <w:tcW w:type="pct" w:w="50%"/>
            <w:shd w:color="E8F5E9" w:val="clear"/>
          </w:tcPr>
          <w:p>
            <w:pPr>
              <w:jc w:val="right"/>
              <w:rPr>
                <w:b/>
                <w:bCs/>
                <w:color w:val="27AE60"/>
              </w:rPr>
            </w:pPr>
            <w:r>
              <w:t xml:space="preserve">الإطلاق الكامل + التدريب</w:t>
            </w:r>
          </w:p>
        </w:tc>
        <w:tc>
          <w:tcPr>
            <w:tcW w:type="pct" w:w="25%"/>
            <w:shd w:color="E8F5E9" w:val="clear"/>
          </w:tcPr>
          <w:p>
            <w:pPr>
              <w:jc w:val="right"/>
              <w:rPr>
                <w:b/>
                <w:bCs/>
                <w:color w:val="27AE60"/>
              </w:rPr>
            </w:pPr>
            <w:r>
              <w:t xml:space="preserve">5-6 أسابيع</w:t>
            </w:r>
          </w:p>
        </w:tc>
        <w:tc>
          <w:tcPr>
            <w:tcW w:type="pct" w:w="25%"/>
            <w:shd w:color="E8F5E9" w:val="clear"/>
          </w:tcPr>
          <w:p>
            <w:pPr>
              <w:jc w:val="right"/>
              <w:rPr>
                <w:b/>
                <w:bCs/>
                <w:color w:val="27AE60"/>
              </w:rPr>
            </w:pPr>
            <w:r>
              <w:t xml:space="preserve">✅ الإطلاق</w:t>
            </w:r>
          </w:p>
        </w:tc>
      </w:tr>
    </w:tbl>
    <w:p>
      <w:pPr>
        <w:spacing w:after="200"/>
      </w:pPr>
    </w:p>
    <w:p>
      <w:pPr>
        <w:pBdr>
          <w:bottom w:val="double" w:color="1F4788" w:sz="12" w:space="1"/>
        </w:pBdr>
        <w:spacing w:after="100" w:before="100"/>
        <w:jc w:val="right"/>
        <w:rPr>
          <w:b/>
          <w:bCs/>
          <w:color w:val="1F4788"/>
          <w:sz w:val="24"/>
          <w:szCs w:val="24"/>
        </w:rPr>
      </w:pPr>
      <w:r>
        <w:t xml:space="preserve">⭐ خدمات إضافية اختيارية Add-on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1F4788" w:val="clear"/>
          </w:tcPr>
          <w:p>
            <w:pPr>
              <w:jc w:val="right"/>
              <w:rPr>
                <w:b/>
                <w:bCs/>
                <w:color w:val="FFFFFF"/>
              </w:rPr>
            </w:pPr>
            <w:r>
              <w:t xml:space="preserve">السعر</w:t>
            </w:r>
          </w:p>
        </w:tc>
        <w:tc>
          <w:tcPr>
            <w:tcW w:type="pct" w:w="50%"/>
            <w:shd w:color="1F4788" w:val="clear"/>
          </w:tcPr>
          <w:p>
            <w:pPr>
              <w:jc w:val="right"/>
              <w:rPr>
                <w:b/>
                <w:bCs/>
                <w:color w:val="FFFFFF"/>
              </w:rPr>
            </w:pPr>
            <w:r>
              <w:t xml:space="preserve">الخدمة</w:t>
            </w:r>
          </w:p>
        </w:tc>
      </w:tr>
      <w:tr>
        <w:tc>
          <w:tcPr>
            <w:tcW w:type="pct" w:w="50%"/>
          </w:tcPr>
          <w:p>
            <w:pPr>
              <w:jc w:val="right"/>
            </w:pPr>
            <w:r>
              <w:t xml:space="preserve">$1,200</w:t>
            </w:r>
          </w:p>
        </w:tc>
        <w:tc>
          <w:tcPr>
            <w:tcW w:type="pct" w:w="50%"/>
          </w:tcPr>
          <w:p>
            <w:pPr>
              <w:jc w:val="right"/>
            </w:pPr>
            <w:r>
              <w:t xml:space="preserve">🎬 تطوير تطبيق موبايل (iOS + Android)</w:t>
            </w:r>
          </w:p>
        </w:tc>
      </w:tr>
      <w:tr>
        <w:tc>
          <w:tcPr>
            <w:tcW w:type="pct" w:w="50%"/>
          </w:tcPr>
          <w:p>
            <w:pPr>
              <w:jc w:val="right"/>
            </w:pPr>
            <w:r>
              <w:t xml:space="preserve">$300</w:t>
            </w:r>
          </w:p>
        </w:tc>
        <w:tc>
          <w:tcPr>
            <w:tcW w:type="pct" w:w="50%"/>
          </w:tcPr>
          <w:p>
            <w:pPr>
              <w:jc w:val="right"/>
            </w:pPr>
            <w:r>
              <w:t xml:space="preserve">📊 نظام التحليلات المتقدمة</w:t>
            </w:r>
          </w:p>
        </w:tc>
      </w:tr>
      <w:tr>
        <w:tc>
          <w:tcPr>
            <w:tcW w:type="pct" w:w="50%"/>
          </w:tcPr>
          <w:p>
            <w:pPr>
              <w:jc w:val="right"/>
            </w:pPr>
            <w:r>
              <w:t xml:space="preserve">$250</w:t>
            </w:r>
          </w:p>
        </w:tc>
        <w:tc>
          <w:tcPr>
            <w:tcW w:type="pct" w:w="50%"/>
          </w:tcPr>
          <w:p>
            <w:pPr>
              <w:jc w:val="right"/>
            </w:pPr>
            <w:r>
              <w:t xml:space="preserve">🎓 نظام التعليم الافتراضي المباشر</w:t>
            </w:r>
          </w:p>
        </w:tc>
      </w:tr>
      <w:tr>
        <w:tc>
          <w:tcPr>
            <w:tcW w:type="pct" w:w="50%"/>
          </w:tcPr>
          <w:p>
            <w:pPr>
              <w:jc w:val="right"/>
            </w:pPr>
            <w:r>
              <w:t xml:space="preserve">$200</w:t>
            </w:r>
          </w:p>
        </w:tc>
        <w:tc>
          <w:tcPr>
            <w:tcW w:type="pct" w:w="50%"/>
          </w:tcPr>
          <w:p>
            <w:pPr>
              <w:jc w:val="right"/>
            </w:pPr>
            <w:r>
              <w:t xml:space="preserve">💳 بوابة الدفع المتقدمة</w:t>
            </w:r>
          </w:p>
        </w:tc>
      </w:tr>
      <w:tr>
        <w:tc>
          <w:tcPr>
            <w:tcW w:type="pct" w:w="50%"/>
          </w:tcPr>
          <w:p>
            <w:pPr>
              <w:jc w:val="right"/>
            </w:pPr>
            <w:r>
              <w:t xml:space="preserve">$150</w:t>
            </w:r>
          </w:p>
        </w:tc>
        <w:tc>
          <w:tcPr>
            <w:tcW w:type="pct" w:w="50%"/>
          </w:tcPr>
          <w:p>
            <w:pPr>
              <w:jc w:val="right"/>
            </w:pPr>
            <w:r>
              <w:t xml:space="preserve">🔐 نظام الأمان المتقدم + PII</w:t>
            </w:r>
          </w:p>
        </w:tc>
      </w:tr>
      <w:tr>
        <w:tc>
          <w:tcPr>
            <w:tcW w:type="pct" w:w="50%"/>
          </w:tcPr>
          <w:p>
            <w:pPr>
              <w:jc w:val="right"/>
            </w:pPr>
            <w:r>
              <w:t xml:space="preserve">$100</w:t>
            </w:r>
          </w:p>
        </w:tc>
        <w:tc>
          <w:tcPr>
            <w:tcW w:type="pct" w:w="50%"/>
          </w:tcPr>
          <w:p>
            <w:pPr>
              <w:jc w:val="right"/>
            </w:pPr>
            <w:r>
              <w:t xml:space="preserve">📧 نظام البريد الإلكتروني المتقدم</w:t>
            </w:r>
          </w:p>
        </w:tc>
      </w:tr>
      <w:tr>
        <w:tc>
          <w:tcPr>
            <w:tcW w:type="pct" w:w="50%"/>
          </w:tcPr>
          <w:p>
            <w:pPr>
              <w:jc w:val="right"/>
            </w:pPr>
            <w:r>
              <w:t xml:space="preserve">$50/سنة</w:t>
            </w:r>
          </w:p>
        </w:tc>
        <w:tc>
          <w:tcPr>
            <w:tcW w:type="pct" w:w="50%"/>
          </w:tcPr>
          <w:p>
            <w:pPr>
              <w:jc w:val="right"/>
            </w:pPr>
            <w:r>
              <w:t xml:space="preserve">🌐 نطاق مخصص + SSL + CDN</w:t>
            </w:r>
          </w:p>
        </w:tc>
      </w:tr>
    </w:tbl>
    <w:p>
      <w:pPr>
        <w:spacing w:after="200"/>
      </w:pPr>
    </w:p>
    <w:p>
      <w:pPr>
        <w:spacing w:after="50" w:before="100"/>
        <w:jc w:val="right"/>
        <w:rPr>
          <w:b/>
          <w:bCs/>
          <w:sz w:val="22"/>
          <w:szCs w:val="22"/>
        </w:rPr>
      </w:pPr>
      <w:r>
        <w:t xml:space="preserve">شروط العرض:</w:t>
      </w:r>
    </w:p>
    <w:p>
      <w:pPr>
        <w:spacing w:after="150"/>
        <w:jc w:val="right"/>
      </w:pPr>
      <w:r>
        <w:t xml:space="preserve">✓ دفعة أولى 50% عند البدء + 50% عند الإنجاز
✓ ضمان 6 أشهر صيانة مجانية
✓ استضافة مجانية أول سنة
✓ دعم فني كامل
✓ تدريب شامل على الإدارة والاستخدام</w:t>
      </w:r>
    </w:p>
    <w:p>
      <w:pPr>
        <w:spacing w:after="50" w:before="100"/>
        <w:jc w:val="right"/>
        <w:rPr>
          <w:b/>
          <w:bCs/>
          <w:color w:val="1F4788"/>
          <w:sz w:val="20"/>
          <w:szCs w:val="20"/>
        </w:rPr>
      </w:pPr>
      <w:r>
        <w:t xml:space="preserve">📞 للاستفسارات والتفاصيل:</w:t>
      </w:r>
    </w:p>
    <w:p>
      <w:pPr>
        <w:spacing w:after="20"/>
        <w:jc w:val="right"/>
        <w:rPr>
          <w:b/>
          <w:bCs/>
          <w:sz w:val="18"/>
          <w:szCs w:val="18"/>
        </w:rPr>
      </w:pPr>
      <w:r>
        <w:t xml:space="preserve">شركة أوج للتطوير والحلول الرقمية</w:t>
      </w:r>
    </w:p>
    <w:p>
      <w:pPr>
        <w:spacing w:after="200"/>
        <w:jc w:val="center"/>
        <w:rPr>
          <w:sz w:val="16"/>
          <w:szCs w:val="16"/>
        </w:rPr>
      </w:pPr>
      <w:r>
        <w:t xml:space="preserve">البريد الإلكتروني: info@awj.com | الهاتف: +966 XXX XXXX | WhatsApp: +966 XXX XXXX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2026-08-03T17:31:50.338Z</dcterms:created>
  <dcterms:modified xsi:type="dcterms:W3CDTF">2026-08-03T17:31:50.355Z</dcterms:modified>
</cp:coreProperties>
</file>

<file path=docProps/custom.xml><?xml version="1.0" encoding="utf-8"?>
<Properties xmlns="http://schemas.openxmlformats.org/officeDocument/2006/custom-properties" xmlns:vt="http://schemas.openxmlformats.org/officeDocument/2006/docPropsVTypes"/>
</file>