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6B5F" w14:textId="1751B911" w:rsidR="004B1624" w:rsidRPr="00CD6972" w:rsidRDefault="00CD6972" w:rsidP="00F04F62">
      <w:pPr>
        <w:rPr>
          <w:u w:val="single"/>
        </w:rPr>
      </w:pPr>
      <w:bookmarkStart w:id="0" w:name="_Hlk194843346"/>
      <w:r w:rsidRPr="00CD6972">
        <w:t xml:space="preserve">                                      </w:t>
      </w:r>
      <w:r w:rsidR="004B1624" w:rsidRPr="004B1624">
        <w:rPr>
          <w:rFonts w:ascii="Times New Roman" w:hAnsi="Times New Roman" w:cs="Times New Roman"/>
          <w:b/>
          <w:bCs/>
          <w:sz w:val="40"/>
          <w:szCs w:val="40"/>
        </w:rPr>
        <w:t xml:space="preserve">Proyecto </w:t>
      </w:r>
      <w:proofErr w:type="spellStart"/>
      <w:r w:rsidR="00F04F62" w:rsidRPr="004B1624">
        <w:rPr>
          <w:rFonts w:ascii="Times New Roman" w:hAnsi="Times New Roman" w:cs="Times New Roman"/>
          <w:b/>
          <w:bCs/>
          <w:sz w:val="40"/>
          <w:szCs w:val="40"/>
        </w:rPr>
        <w:t>TeHosp</w:t>
      </w:r>
      <w:r>
        <w:rPr>
          <w:rFonts w:ascii="Times New Roman" w:hAnsi="Times New Roman" w:cs="Times New Roman"/>
          <w:b/>
          <w:bCs/>
          <w:sz w:val="40"/>
          <w:szCs w:val="40"/>
        </w:rPr>
        <w:t>i</w:t>
      </w:r>
      <w:r w:rsidR="00F04F62" w:rsidRPr="004B1624">
        <w:rPr>
          <w:rFonts w:ascii="Times New Roman" w:hAnsi="Times New Roman" w:cs="Times New Roman"/>
          <w:b/>
          <w:bCs/>
          <w:sz w:val="40"/>
          <w:szCs w:val="40"/>
        </w:rPr>
        <w:t>Can</w:t>
      </w:r>
      <w:proofErr w:type="spellEnd"/>
      <w:r w:rsidR="004B1624" w:rsidRPr="004B162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F04F62" w:rsidRPr="004B162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7B3BAECE" w14:textId="691D04D2" w:rsidR="00F04F62" w:rsidRPr="004B1624" w:rsidRDefault="00CD6972" w:rsidP="00F04F6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</w:t>
      </w:r>
      <w:r w:rsidR="00F04F62" w:rsidRPr="004B1624">
        <w:rPr>
          <w:rFonts w:ascii="Times New Roman" w:hAnsi="Times New Roman" w:cs="Times New Roman"/>
          <w:b/>
          <w:bCs/>
          <w:sz w:val="40"/>
          <w:szCs w:val="40"/>
        </w:rPr>
        <w:t>Teatro en los hospitales de Canarias</w:t>
      </w:r>
    </w:p>
    <w:p w14:paraId="204A53BB" w14:textId="65FDC72B" w:rsidR="00F04F62" w:rsidRPr="00CD6972" w:rsidRDefault="00F04F62" w:rsidP="00F04F62">
      <w:pPr>
        <w:rPr>
          <w:rFonts w:ascii="Times New Roman" w:hAnsi="Times New Roman" w:cs="Times New Roman"/>
        </w:rPr>
      </w:pPr>
      <w:r w:rsidRPr="00CD6972">
        <w:rPr>
          <w:rFonts w:ascii="Times New Roman" w:hAnsi="Times New Roman" w:cs="Times New Roman"/>
          <w:u w:val="single"/>
        </w:rPr>
        <w:t>Promotora</w:t>
      </w:r>
      <w:r w:rsidRPr="00CD6972">
        <w:rPr>
          <w:rFonts w:ascii="Times New Roman" w:hAnsi="Times New Roman" w:cs="Times New Roman"/>
        </w:rPr>
        <w:t xml:space="preserve">:  Asociación artística sociocultural </w:t>
      </w:r>
      <w:r w:rsidR="004B1624" w:rsidRPr="00CD6972">
        <w:rPr>
          <w:rFonts w:ascii="Times New Roman" w:hAnsi="Times New Roman" w:cs="Times New Roman"/>
        </w:rPr>
        <w:t xml:space="preserve">sin </w:t>
      </w:r>
      <w:r w:rsidR="00733A17" w:rsidRPr="00CD6972">
        <w:rPr>
          <w:rFonts w:ascii="Times New Roman" w:hAnsi="Times New Roman" w:cs="Times New Roman"/>
        </w:rPr>
        <w:t>ánimo</w:t>
      </w:r>
      <w:r w:rsidR="004B1624" w:rsidRPr="00CD6972">
        <w:rPr>
          <w:rFonts w:ascii="Times New Roman" w:hAnsi="Times New Roman" w:cs="Times New Roman"/>
        </w:rPr>
        <w:t xml:space="preserve"> de lucro </w:t>
      </w:r>
      <w:r w:rsidRPr="00CD6972">
        <w:rPr>
          <w:rFonts w:ascii="Times New Roman" w:hAnsi="Times New Roman" w:cs="Times New Roman"/>
        </w:rPr>
        <w:t>Anda que Anda</w:t>
      </w:r>
      <w:r w:rsidR="004B1624" w:rsidRPr="00CD6972">
        <w:rPr>
          <w:rFonts w:ascii="Times New Roman" w:hAnsi="Times New Roman" w:cs="Times New Roman"/>
        </w:rPr>
        <w:t>, Las Palmas de Gran Canaria</w:t>
      </w:r>
      <w:r w:rsidRPr="00CD6972">
        <w:rPr>
          <w:rFonts w:ascii="Times New Roman" w:hAnsi="Times New Roman" w:cs="Times New Roman"/>
        </w:rPr>
        <w:t> </w:t>
      </w:r>
    </w:p>
    <w:p w14:paraId="2BFA0291" w14:textId="545C55D2" w:rsidR="00F04F62" w:rsidRPr="00CD6972" w:rsidRDefault="00F04F62" w:rsidP="00F04F62">
      <w:pPr>
        <w:rPr>
          <w:rFonts w:ascii="Times New Roman" w:hAnsi="Times New Roman" w:cs="Times New Roman"/>
        </w:rPr>
      </w:pPr>
      <w:r w:rsidRPr="00CD6972">
        <w:rPr>
          <w:rFonts w:ascii="Times New Roman" w:hAnsi="Times New Roman" w:cs="Times New Roman"/>
          <w:u w:val="single"/>
        </w:rPr>
        <w:t>Partner</w:t>
      </w:r>
      <w:r w:rsidRPr="00CD6972">
        <w:rPr>
          <w:rFonts w:ascii="Times New Roman" w:hAnsi="Times New Roman" w:cs="Times New Roman"/>
        </w:rPr>
        <w:t xml:space="preserve">: </w:t>
      </w:r>
      <w:r w:rsidR="004B1624" w:rsidRPr="00CD6972">
        <w:rPr>
          <w:rFonts w:ascii="Times New Roman" w:hAnsi="Times New Roman" w:cs="Times New Roman"/>
        </w:rPr>
        <w:t xml:space="preserve">Los 14 </w:t>
      </w:r>
      <w:r w:rsidRPr="00CD6972">
        <w:rPr>
          <w:rFonts w:ascii="Times New Roman" w:hAnsi="Times New Roman" w:cs="Times New Roman"/>
        </w:rPr>
        <w:t>Hospital</w:t>
      </w:r>
      <w:r w:rsidR="004B1624" w:rsidRPr="00CD6972">
        <w:rPr>
          <w:rFonts w:ascii="Times New Roman" w:hAnsi="Times New Roman" w:cs="Times New Roman"/>
        </w:rPr>
        <w:t>es Públicos de Canarias</w:t>
      </w:r>
    </w:p>
    <w:p w14:paraId="2F5FE74B" w14:textId="3D28FC95" w:rsidR="00F04F62" w:rsidRPr="00CD6972" w:rsidRDefault="00F04F62" w:rsidP="00F04F62">
      <w:pPr>
        <w:rPr>
          <w:rFonts w:ascii="Times New Roman" w:hAnsi="Times New Roman" w:cs="Times New Roman"/>
        </w:rPr>
      </w:pPr>
      <w:r w:rsidRPr="00CD6972">
        <w:rPr>
          <w:rFonts w:ascii="Times New Roman" w:hAnsi="Times New Roman" w:cs="Times New Roman"/>
          <w:u w:val="single"/>
        </w:rPr>
        <w:t>Objetivos</w:t>
      </w:r>
      <w:r w:rsidRPr="00CD6972">
        <w:rPr>
          <w:rFonts w:ascii="Times New Roman" w:hAnsi="Times New Roman" w:cs="Times New Roman"/>
        </w:rPr>
        <w:t xml:space="preserve">: </w:t>
      </w:r>
      <w:r w:rsidR="004B1624" w:rsidRPr="00CD6972">
        <w:rPr>
          <w:rFonts w:ascii="Times New Roman" w:hAnsi="Times New Roman" w:cs="Times New Roman"/>
        </w:rPr>
        <w:t xml:space="preserve">Utilizar el teatro como herramienta para humanizar los hospitales, aliviando la estancia de pacientes, familiares, amigos y también el </w:t>
      </w:r>
      <w:r w:rsidR="00733A17" w:rsidRPr="00CD6972">
        <w:rPr>
          <w:rFonts w:ascii="Times New Roman" w:hAnsi="Times New Roman" w:cs="Times New Roman"/>
        </w:rPr>
        <w:t>ánimo</w:t>
      </w:r>
      <w:r w:rsidR="004B1624" w:rsidRPr="00CD6972">
        <w:rPr>
          <w:rFonts w:ascii="Times New Roman" w:hAnsi="Times New Roman" w:cs="Times New Roman"/>
        </w:rPr>
        <w:t xml:space="preserve"> del personal hospitalario que trabaja cotidianamente en condiciones de estrés laborales. «Si las terapias médicas ayudan al cuerpo, el arte regenera el alma de las personas, y crear un estado de ánimo alegre y relajado ayuda en la curación». </w:t>
      </w:r>
      <w:r w:rsidR="004B1624" w:rsidRPr="00CD6972">
        <w:rPr>
          <w:rFonts w:ascii="Times New Roman" w:hAnsi="Times New Roman" w:cs="Times New Roman"/>
        </w:rPr>
        <w:br/>
      </w:r>
      <w:r w:rsidR="00006AD5" w:rsidRPr="00CD6972">
        <w:rPr>
          <w:rFonts w:ascii="Times New Roman" w:hAnsi="Times New Roman" w:cs="Times New Roman"/>
          <w:u w:val="single"/>
        </w:rPr>
        <w:t>Propuesta</w:t>
      </w:r>
      <w:r w:rsidR="00006AD5" w:rsidRPr="00CD6972">
        <w:rPr>
          <w:rFonts w:ascii="Times New Roman" w:hAnsi="Times New Roman" w:cs="Times New Roman"/>
        </w:rPr>
        <w:t xml:space="preserve">: </w:t>
      </w:r>
      <w:r w:rsidRPr="00CD6972">
        <w:rPr>
          <w:rFonts w:ascii="Times New Roman" w:hAnsi="Times New Roman" w:cs="Times New Roman"/>
        </w:rPr>
        <w:t xml:space="preserve">Organizar espectáculos de teatro </w:t>
      </w:r>
      <w:proofErr w:type="gramStart"/>
      <w:r w:rsidRPr="00CD6972">
        <w:rPr>
          <w:rFonts w:ascii="Times New Roman" w:hAnsi="Times New Roman" w:cs="Times New Roman"/>
        </w:rPr>
        <w:t>amateur</w:t>
      </w:r>
      <w:proofErr w:type="gramEnd"/>
      <w:r w:rsidRPr="00CD6972">
        <w:rPr>
          <w:rFonts w:ascii="Times New Roman" w:hAnsi="Times New Roman" w:cs="Times New Roman"/>
        </w:rPr>
        <w:t xml:space="preserve"> en </w:t>
      </w:r>
      <w:r w:rsidR="00006AD5" w:rsidRPr="00CD6972">
        <w:rPr>
          <w:rFonts w:ascii="Times New Roman" w:hAnsi="Times New Roman" w:cs="Times New Roman"/>
        </w:rPr>
        <w:t xml:space="preserve">espacios </w:t>
      </w:r>
      <w:r w:rsidR="004A3097" w:rsidRPr="00CD6972">
        <w:rPr>
          <w:rFonts w:ascii="Times New Roman" w:hAnsi="Times New Roman" w:cs="Times New Roman"/>
        </w:rPr>
        <w:t>idóneos de</w:t>
      </w:r>
      <w:r w:rsidRPr="00CD6972">
        <w:rPr>
          <w:rFonts w:ascii="Times New Roman" w:hAnsi="Times New Roman" w:cs="Times New Roman"/>
        </w:rPr>
        <w:t xml:space="preserve"> los Hospitales canarios </w:t>
      </w:r>
    </w:p>
    <w:p w14:paraId="6DC5480A" w14:textId="77777777" w:rsidR="008458FA" w:rsidRPr="00CD6972" w:rsidRDefault="008458FA" w:rsidP="00F04F62">
      <w:pPr>
        <w:rPr>
          <w:rFonts w:ascii="Times New Roman" w:hAnsi="Times New Roman" w:cs="Times New Roman"/>
          <w:b/>
          <w:bCs/>
        </w:rPr>
      </w:pPr>
    </w:p>
    <w:bookmarkEnd w:id="0"/>
    <w:p w14:paraId="5D098F12" w14:textId="182C1243" w:rsidR="00F04F62" w:rsidRPr="00CD6972" w:rsidRDefault="00F04F62" w:rsidP="00F04F62">
      <w:pPr>
        <w:rPr>
          <w:rFonts w:ascii="Times New Roman" w:hAnsi="Times New Roman" w:cs="Times New Roman"/>
          <w:b/>
          <w:bCs/>
        </w:rPr>
      </w:pPr>
      <w:r w:rsidRPr="00CD6972">
        <w:rPr>
          <w:rFonts w:ascii="Times New Roman" w:hAnsi="Times New Roman" w:cs="Times New Roman"/>
          <w:b/>
          <w:bCs/>
        </w:rPr>
        <w:t>Protocolo </w:t>
      </w:r>
    </w:p>
    <w:p w14:paraId="01E4F37E" w14:textId="5FEF99C4" w:rsidR="008458FA" w:rsidRPr="00CD6972" w:rsidRDefault="00F04F62" w:rsidP="00F04F62">
      <w:pPr>
        <w:rPr>
          <w:rFonts w:ascii="Times New Roman" w:hAnsi="Times New Roman" w:cs="Times New Roman"/>
        </w:rPr>
      </w:pPr>
      <w:r w:rsidRPr="00CD6972">
        <w:rPr>
          <w:rFonts w:ascii="Times New Roman" w:hAnsi="Times New Roman" w:cs="Times New Roman"/>
        </w:rPr>
        <w:t xml:space="preserve">La Asociación Anda que Anda propone y organiza </w:t>
      </w:r>
      <w:proofErr w:type="spellStart"/>
      <w:r w:rsidRPr="00CD6972">
        <w:rPr>
          <w:rFonts w:ascii="Times New Roman" w:hAnsi="Times New Roman" w:cs="Times New Roman"/>
        </w:rPr>
        <w:t>TeHosp</w:t>
      </w:r>
      <w:r w:rsidR="00CD6972" w:rsidRPr="00CD6972">
        <w:rPr>
          <w:rFonts w:ascii="Times New Roman" w:hAnsi="Times New Roman" w:cs="Times New Roman"/>
        </w:rPr>
        <w:t>i</w:t>
      </w:r>
      <w:r w:rsidRPr="00CD6972">
        <w:rPr>
          <w:rFonts w:ascii="Times New Roman" w:hAnsi="Times New Roman" w:cs="Times New Roman"/>
        </w:rPr>
        <w:t>Can</w:t>
      </w:r>
      <w:proofErr w:type="spellEnd"/>
      <w:r w:rsidRPr="00CD6972">
        <w:rPr>
          <w:rFonts w:ascii="Times New Roman" w:hAnsi="Times New Roman" w:cs="Times New Roman"/>
        </w:rPr>
        <w:t xml:space="preserve">, Proyecto pionero de Teatro en los Hospitales de Canarias, </w:t>
      </w:r>
      <w:r w:rsidR="00B11331" w:rsidRPr="00CD6972">
        <w:rPr>
          <w:rFonts w:ascii="Times New Roman" w:hAnsi="Times New Roman" w:cs="Times New Roman"/>
        </w:rPr>
        <w:t xml:space="preserve">en </w:t>
      </w:r>
      <w:r w:rsidR="008458FA" w:rsidRPr="00CD6972">
        <w:rPr>
          <w:rFonts w:ascii="Times New Roman" w:hAnsi="Times New Roman" w:cs="Times New Roman"/>
        </w:rPr>
        <w:t>colaboración con</w:t>
      </w:r>
      <w:r w:rsidRPr="00CD6972">
        <w:rPr>
          <w:rFonts w:ascii="Times New Roman" w:hAnsi="Times New Roman" w:cs="Times New Roman"/>
        </w:rPr>
        <w:t xml:space="preserve"> los mismos Hospitales y el Gobierno de Canarias.</w:t>
      </w:r>
      <w:r w:rsidR="00B11331" w:rsidRPr="00CD6972">
        <w:rPr>
          <w:rFonts w:ascii="Times New Roman" w:hAnsi="Times New Roman" w:cs="Times New Roman"/>
        </w:rPr>
        <w:br/>
      </w:r>
    </w:p>
    <w:p w14:paraId="1B11F754" w14:textId="2E4A5CD8" w:rsidR="008458FA" w:rsidRPr="00CD6972" w:rsidRDefault="00F04F62" w:rsidP="00F04F62">
      <w:pPr>
        <w:rPr>
          <w:rFonts w:ascii="Times New Roman" w:hAnsi="Times New Roman" w:cs="Times New Roman"/>
        </w:rPr>
      </w:pPr>
      <w:r w:rsidRPr="00CD6972">
        <w:rPr>
          <w:rFonts w:ascii="Times New Roman" w:hAnsi="Times New Roman" w:cs="Times New Roman"/>
        </w:rPr>
        <w:t xml:space="preserve">La </w:t>
      </w:r>
      <w:r w:rsidR="008458FA" w:rsidRPr="00CD6972">
        <w:rPr>
          <w:rFonts w:ascii="Times New Roman" w:hAnsi="Times New Roman" w:cs="Times New Roman"/>
        </w:rPr>
        <w:t>Asociación</w:t>
      </w:r>
      <w:r w:rsidRPr="00CD6972">
        <w:rPr>
          <w:rFonts w:ascii="Times New Roman" w:hAnsi="Times New Roman" w:cs="Times New Roman"/>
        </w:rPr>
        <w:t xml:space="preserve"> se hace cargo de la selección de los espectáculos que podrán ser de producción propia o de otras compañías de teatro </w:t>
      </w:r>
      <w:proofErr w:type="gramStart"/>
      <w:r w:rsidRPr="00CD6972">
        <w:rPr>
          <w:rFonts w:ascii="Times New Roman" w:hAnsi="Times New Roman" w:cs="Times New Roman"/>
        </w:rPr>
        <w:t>amateur</w:t>
      </w:r>
      <w:proofErr w:type="gramEnd"/>
      <w:r w:rsidRPr="00CD6972">
        <w:rPr>
          <w:rFonts w:ascii="Times New Roman" w:hAnsi="Times New Roman" w:cs="Times New Roman"/>
        </w:rPr>
        <w:t>.</w:t>
      </w:r>
      <w:r w:rsidR="00B11331" w:rsidRPr="00CD6972">
        <w:rPr>
          <w:rFonts w:ascii="Times New Roman" w:hAnsi="Times New Roman" w:cs="Times New Roman"/>
        </w:rPr>
        <w:br/>
      </w:r>
      <w:r w:rsidRPr="00CD6972">
        <w:rPr>
          <w:rFonts w:ascii="Times New Roman" w:hAnsi="Times New Roman" w:cs="Times New Roman"/>
        </w:rPr>
        <w:t>Los espectáculos se van a representar en espacios idóneos de las diferentes plantas de los Hospitales canarios.</w:t>
      </w:r>
    </w:p>
    <w:p w14:paraId="63BF35B3" w14:textId="69567664" w:rsidR="008458FA" w:rsidRPr="00CD6972" w:rsidRDefault="00F04F62" w:rsidP="00F04F62">
      <w:pPr>
        <w:rPr>
          <w:rFonts w:ascii="Times New Roman" w:hAnsi="Times New Roman" w:cs="Times New Roman"/>
        </w:rPr>
      </w:pPr>
      <w:r w:rsidRPr="00CD6972">
        <w:rPr>
          <w:rFonts w:ascii="Times New Roman" w:hAnsi="Times New Roman" w:cs="Times New Roman"/>
        </w:rPr>
        <w:t>Las fechas, los horarios y las salas serán establecidas, al principio del año, en acuerdo con la dirección de cada Hospital. </w:t>
      </w:r>
      <w:r w:rsidR="00B11331" w:rsidRPr="00CD6972">
        <w:rPr>
          <w:rFonts w:ascii="Times New Roman" w:hAnsi="Times New Roman" w:cs="Times New Roman"/>
        </w:rPr>
        <w:br/>
      </w:r>
      <w:r w:rsidRPr="00CD6972">
        <w:rPr>
          <w:rFonts w:ascii="Times New Roman" w:hAnsi="Times New Roman" w:cs="Times New Roman"/>
        </w:rPr>
        <w:t xml:space="preserve">El propósito es fijar cuatro fechas al </w:t>
      </w:r>
      <w:r w:rsidR="00006AD5" w:rsidRPr="00CD6972">
        <w:rPr>
          <w:rFonts w:ascii="Times New Roman" w:hAnsi="Times New Roman" w:cs="Times New Roman"/>
        </w:rPr>
        <w:t>año en cada Hospital</w:t>
      </w:r>
      <w:r w:rsidRPr="00CD6972">
        <w:rPr>
          <w:rFonts w:ascii="Times New Roman" w:hAnsi="Times New Roman" w:cs="Times New Roman"/>
        </w:rPr>
        <w:t>. En cada fecha se puede representar un solo espectáculo o más de uno dependiendo si hay posibilidades de horario</w:t>
      </w:r>
      <w:r w:rsidR="008458FA" w:rsidRPr="00CD6972">
        <w:rPr>
          <w:rFonts w:ascii="Times New Roman" w:hAnsi="Times New Roman" w:cs="Times New Roman"/>
        </w:rPr>
        <w:t>.</w:t>
      </w:r>
    </w:p>
    <w:p w14:paraId="2F3BD75F" w14:textId="3A46398D" w:rsidR="00F04F62" w:rsidRPr="00CD6972" w:rsidRDefault="008458FA" w:rsidP="00F04F62">
      <w:pPr>
        <w:rPr>
          <w:rFonts w:ascii="Times New Roman" w:hAnsi="Times New Roman" w:cs="Times New Roman"/>
        </w:rPr>
      </w:pPr>
      <w:r w:rsidRPr="00CD6972">
        <w:rPr>
          <w:rFonts w:ascii="Times New Roman" w:hAnsi="Times New Roman" w:cs="Times New Roman"/>
        </w:rPr>
        <w:t>L</w:t>
      </w:r>
      <w:r w:rsidR="00F04F62" w:rsidRPr="00CD6972">
        <w:rPr>
          <w:rFonts w:ascii="Times New Roman" w:hAnsi="Times New Roman" w:cs="Times New Roman"/>
        </w:rPr>
        <w:t>a Asociación Anda que Anda o la compañía productora del espectáculo se ocupa del transporte, carga y descarga de la eventual escenografía</w:t>
      </w:r>
      <w:r w:rsidR="00006AD5" w:rsidRPr="00CD6972">
        <w:rPr>
          <w:rFonts w:ascii="Times New Roman" w:hAnsi="Times New Roman" w:cs="Times New Roman"/>
        </w:rPr>
        <w:t>, realización del cartel de la obra</w:t>
      </w:r>
      <w:r w:rsidR="00F04F62" w:rsidRPr="00CD6972">
        <w:rPr>
          <w:rFonts w:ascii="Times New Roman" w:hAnsi="Times New Roman" w:cs="Times New Roman"/>
        </w:rPr>
        <w:t>.</w:t>
      </w:r>
      <w:r w:rsidR="00B11331" w:rsidRPr="00CD6972">
        <w:rPr>
          <w:rFonts w:ascii="Times New Roman" w:hAnsi="Times New Roman" w:cs="Times New Roman"/>
        </w:rPr>
        <w:br/>
      </w:r>
      <w:r w:rsidR="00F04F62" w:rsidRPr="00CD6972">
        <w:rPr>
          <w:rFonts w:ascii="Times New Roman" w:hAnsi="Times New Roman" w:cs="Times New Roman"/>
        </w:rPr>
        <w:t>El Hospital se ocupa de: pedir la colaboración del personal médico, paramédico y de los trabajadores en general; avisar los pacientes y llevar a las salas lo que no son autónomos en las fechas de los espectáculos.</w:t>
      </w:r>
      <w:r w:rsidR="00006AD5" w:rsidRPr="00CD6972">
        <w:rPr>
          <w:rFonts w:ascii="Times New Roman" w:hAnsi="Times New Roman" w:cs="Times New Roman"/>
        </w:rPr>
        <w:br/>
      </w:r>
      <w:r w:rsidR="00B11331" w:rsidRPr="00CD6972">
        <w:rPr>
          <w:rFonts w:ascii="Times New Roman" w:hAnsi="Times New Roman" w:cs="Times New Roman"/>
        </w:rPr>
        <w:br/>
      </w:r>
      <w:r w:rsidR="00F04F62" w:rsidRPr="00CD6972">
        <w:rPr>
          <w:rFonts w:ascii="Times New Roman" w:hAnsi="Times New Roman" w:cs="Times New Roman"/>
        </w:rPr>
        <w:t>Las personas referentes del proyecto dentro de cada hospital se comprometen a tener como interlocutor únicamente a la asociación Anda que Anda.</w:t>
      </w:r>
    </w:p>
    <w:p w14:paraId="25C219C1" w14:textId="77777777" w:rsidR="00F04F62" w:rsidRPr="00CD6972" w:rsidRDefault="00F04F62" w:rsidP="00F04F62">
      <w:pPr>
        <w:rPr>
          <w:rFonts w:ascii="Times New Roman" w:hAnsi="Times New Roman" w:cs="Times New Roman"/>
        </w:rPr>
      </w:pPr>
      <w:r w:rsidRPr="00CD6972">
        <w:rPr>
          <w:rFonts w:ascii="Times New Roman" w:hAnsi="Times New Roman" w:cs="Times New Roman"/>
        </w:rPr>
        <w:t>El Proyecto no comporta coste para los hospitales.</w:t>
      </w:r>
    </w:p>
    <w:p w14:paraId="5E3ECEEB" w14:textId="06683AFC" w:rsidR="00F04F62" w:rsidRPr="00CD6972" w:rsidRDefault="00006AD5" w:rsidP="008458FA">
      <w:pPr>
        <w:rPr>
          <w:rFonts w:ascii="Times New Roman" w:hAnsi="Times New Roman" w:cs="Times New Roman"/>
        </w:rPr>
      </w:pPr>
      <w:r w:rsidRPr="00CD6972">
        <w:rPr>
          <w:rFonts w:ascii="Times New Roman" w:hAnsi="Times New Roman" w:cs="Times New Roman"/>
        </w:rPr>
        <w:lastRenderedPageBreak/>
        <w:t xml:space="preserve">Los primeros hospitales </w:t>
      </w:r>
      <w:r w:rsidR="00CD6972" w:rsidRPr="00CD6972">
        <w:rPr>
          <w:rFonts w:ascii="Times New Roman" w:hAnsi="Times New Roman" w:cs="Times New Roman"/>
        </w:rPr>
        <w:t xml:space="preserve">que han </w:t>
      </w:r>
      <w:r w:rsidRPr="00CD6972">
        <w:rPr>
          <w:rFonts w:ascii="Times New Roman" w:hAnsi="Times New Roman" w:cs="Times New Roman"/>
        </w:rPr>
        <w:t>beneficia</w:t>
      </w:r>
      <w:r w:rsidR="00CD6972" w:rsidRPr="00CD6972">
        <w:rPr>
          <w:rFonts w:ascii="Times New Roman" w:hAnsi="Times New Roman" w:cs="Times New Roman"/>
        </w:rPr>
        <w:t>do ya</w:t>
      </w:r>
      <w:r w:rsidRPr="00CD6972">
        <w:rPr>
          <w:rFonts w:ascii="Times New Roman" w:hAnsi="Times New Roman" w:cs="Times New Roman"/>
        </w:rPr>
        <w:t xml:space="preserve"> del proyecto son los hospitales de la isla de Gran Canaria</w:t>
      </w:r>
      <w:r w:rsidR="00CD6972" w:rsidRPr="00CD6972">
        <w:rPr>
          <w:rFonts w:ascii="Times New Roman" w:hAnsi="Times New Roman" w:cs="Times New Roman"/>
        </w:rPr>
        <w:t>: Hospital Universitario Doctor Negrín, Hospital Insular, Hospital Polivalente- anexo Juan Carlos I</w:t>
      </w:r>
      <w:r w:rsidRPr="00CD6972">
        <w:rPr>
          <w:rFonts w:ascii="Times New Roman" w:hAnsi="Times New Roman" w:cs="Times New Roman"/>
        </w:rPr>
        <w:t>.</w:t>
      </w:r>
      <w:r w:rsidR="00F04F62" w:rsidRPr="00CD6972">
        <w:rPr>
          <w:rFonts w:ascii="Times New Roman" w:hAnsi="Times New Roman" w:cs="Times New Roman"/>
        </w:rPr>
        <w:t xml:space="preserve"> </w:t>
      </w:r>
    </w:p>
    <w:p w14:paraId="35146406" w14:textId="09FF648B" w:rsidR="00CD6972" w:rsidRPr="00CD6972" w:rsidRDefault="00861EE6" w:rsidP="008458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Tenerife:</w:t>
      </w:r>
      <w:r w:rsidR="00CD6972" w:rsidRPr="00CD6972">
        <w:rPr>
          <w:rFonts w:ascii="Times New Roman" w:hAnsi="Times New Roman" w:cs="Times New Roman"/>
        </w:rPr>
        <w:t xml:space="preserve"> Hospital Universitario de Nuestra Señora de la Candelaria en Santa Cruz de Tenerife.</w:t>
      </w:r>
    </w:p>
    <w:p w14:paraId="1C96062B" w14:textId="15171772" w:rsidR="00CD6972" w:rsidRPr="00CD6972" w:rsidRDefault="00B11331" w:rsidP="00F04F62">
      <w:pPr>
        <w:rPr>
          <w:rFonts w:ascii="Times New Roman" w:hAnsi="Times New Roman" w:cs="Times New Roman"/>
        </w:rPr>
      </w:pPr>
      <w:r w:rsidRPr="00CD6972">
        <w:rPr>
          <w:rFonts w:ascii="Times New Roman" w:hAnsi="Times New Roman" w:cs="Times New Roman"/>
        </w:rPr>
        <w:t xml:space="preserve">                                    </w:t>
      </w:r>
    </w:p>
    <w:p w14:paraId="7B170592" w14:textId="3CA3A312" w:rsidR="00CD6972" w:rsidRPr="00CD6972" w:rsidRDefault="00CD6972" w:rsidP="00F04F62">
      <w:pPr>
        <w:rPr>
          <w:rFonts w:ascii="Times New Roman" w:hAnsi="Times New Roman" w:cs="Times New Roman"/>
        </w:rPr>
      </w:pPr>
      <w:r w:rsidRPr="00145780">
        <w:rPr>
          <w:noProof/>
        </w:rPr>
        <w:drawing>
          <wp:inline distT="0" distB="0" distL="0" distR="0" wp14:anchorId="6CB3B524" wp14:editId="0DEE664B">
            <wp:extent cx="5391150" cy="2752725"/>
            <wp:effectExtent l="0" t="0" r="0" b="9525"/>
            <wp:docPr id="610622398" name="Imagen 3" descr="Personas sentadas en una m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22398" name="Imagen 3" descr="Personas sentadas en una m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1F1D7" w14:textId="11DEEB0D" w:rsidR="00CD6972" w:rsidRDefault="00CD6972" w:rsidP="00F04F62">
      <w:pPr>
        <w:rPr>
          <w:rFonts w:ascii="Times New Roman" w:hAnsi="Times New Roman" w:cs="Times New Roman"/>
        </w:rPr>
      </w:pPr>
      <w:r w:rsidRPr="00CD6972">
        <w:rPr>
          <w:rFonts w:ascii="Times New Roman" w:hAnsi="Times New Roman" w:cs="Times New Roman"/>
        </w:rPr>
        <w:t xml:space="preserve">Hospital </w:t>
      </w:r>
      <w:r w:rsidR="00861EE6">
        <w:rPr>
          <w:rFonts w:ascii="Times New Roman" w:hAnsi="Times New Roman" w:cs="Times New Roman"/>
        </w:rPr>
        <w:t xml:space="preserve">Universitario Doctor </w:t>
      </w:r>
      <w:r w:rsidRPr="00CD6972">
        <w:rPr>
          <w:rFonts w:ascii="Times New Roman" w:hAnsi="Times New Roman" w:cs="Times New Roman"/>
        </w:rPr>
        <w:t xml:space="preserve">Negrín, </w:t>
      </w:r>
      <w:r w:rsidR="00861EE6">
        <w:rPr>
          <w:rFonts w:ascii="Times New Roman" w:hAnsi="Times New Roman" w:cs="Times New Roman"/>
        </w:rPr>
        <w:t xml:space="preserve">Las Palmas: </w:t>
      </w:r>
      <w:r w:rsidRPr="00CD6972">
        <w:rPr>
          <w:rFonts w:ascii="Times New Roman" w:hAnsi="Times New Roman" w:cs="Times New Roman"/>
        </w:rPr>
        <w:t>6ª planta, 14 mar</w:t>
      </w:r>
      <w:r>
        <w:rPr>
          <w:rFonts w:ascii="Times New Roman" w:hAnsi="Times New Roman" w:cs="Times New Roman"/>
        </w:rPr>
        <w:t>zo 2025</w:t>
      </w:r>
      <w:r w:rsidR="00F23AFB">
        <w:rPr>
          <w:rFonts w:ascii="Times New Roman" w:hAnsi="Times New Roman" w:cs="Times New Roman"/>
        </w:rPr>
        <w:t>.</w:t>
      </w:r>
    </w:p>
    <w:p w14:paraId="3749D4D0" w14:textId="77777777" w:rsidR="00F23AFB" w:rsidRDefault="00F23AFB" w:rsidP="00F04F62">
      <w:pPr>
        <w:rPr>
          <w:rFonts w:ascii="Times New Roman" w:hAnsi="Times New Roman" w:cs="Times New Roman"/>
        </w:rPr>
      </w:pPr>
    </w:p>
    <w:p w14:paraId="19258829" w14:textId="305A6B21" w:rsidR="00F23AFB" w:rsidRDefault="00F23AFB" w:rsidP="00F04F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D4CB96" wp14:editId="13CBB8F2">
            <wp:extent cx="5391150" cy="2428875"/>
            <wp:effectExtent l="0" t="0" r="0" b="9525"/>
            <wp:docPr id="873808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7266B" w14:textId="77777777" w:rsidR="00F23AFB" w:rsidRDefault="00F23AFB" w:rsidP="00F04F62">
      <w:pPr>
        <w:rPr>
          <w:rFonts w:ascii="Times New Roman" w:hAnsi="Times New Roman" w:cs="Times New Roman"/>
        </w:rPr>
      </w:pPr>
    </w:p>
    <w:p w14:paraId="1E34FF84" w14:textId="77777777" w:rsidR="00F23AFB" w:rsidRDefault="00F23AFB" w:rsidP="00F04F62">
      <w:pPr>
        <w:rPr>
          <w:rFonts w:ascii="Times New Roman" w:hAnsi="Times New Roman" w:cs="Times New Roman"/>
        </w:rPr>
      </w:pPr>
    </w:p>
    <w:p w14:paraId="61B7ABDF" w14:textId="77777777" w:rsidR="00F23AFB" w:rsidRDefault="00F23AFB" w:rsidP="00F04F62">
      <w:pPr>
        <w:rPr>
          <w:rFonts w:ascii="Times New Roman" w:hAnsi="Times New Roman" w:cs="Times New Roman"/>
        </w:rPr>
      </w:pPr>
    </w:p>
    <w:p w14:paraId="32AEA23F" w14:textId="723B22EC" w:rsidR="00F23AFB" w:rsidRPr="00CD6972" w:rsidRDefault="00F23AFB" w:rsidP="00F04F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B13082" wp14:editId="32E19988">
            <wp:extent cx="5391150" cy="3190875"/>
            <wp:effectExtent l="0" t="0" r="0" b="9525"/>
            <wp:docPr id="174541060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0FA70" w14:textId="6EEE9EEA" w:rsidR="00CD6972" w:rsidRPr="00CD6972" w:rsidRDefault="00B11331" w:rsidP="00F04F62">
      <w:pPr>
        <w:rPr>
          <w:rFonts w:ascii="Times New Roman" w:hAnsi="Times New Roman" w:cs="Times New Roman"/>
          <w:i/>
          <w:iCs/>
        </w:rPr>
      </w:pPr>
      <w:r w:rsidRPr="00CD6972">
        <w:rPr>
          <w:rFonts w:ascii="Times New Roman" w:hAnsi="Times New Roman" w:cs="Times New Roman"/>
        </w:rPr>
        <w:br/>
      </w:r>
      <w:r w:rsidR="00F23AFB">
        <w:rPr>
          <w:rFonts w:ascii="Times New Roman" w:hAnsi="Times New Roman" w:cs="Times New Roman"/>
          <w:i/>
          <w:iCs/>
        </w:rPr>
        <w:br/>
      </w:r>
      <w:r w:rsidR="00F23AFB">
        <w:rPr>
          <w:rFonts w:ascii="Times New Roman" w:hAnsi="Times New Roman" w:cs="Times New Roman"/>
          <w:i/>
          <w:iCs/>
        </w:rPr>
        <w:br/>
      </w:r>
      <w:r w:rsidR="00F23AFB">
        <w:rPr>
          <w:rFonts w:ascii="Times New Roman" w:hAnsi="Times New Roman" w:cs="Times New Roman"/>
          <w:i/>
          <w:iCs/>
        </w:rPr>
        <w:br/>
      </w:r>
      <w:r w:rsidR="00F23AFB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19B89F29" wp14:editId="169024D4">
            <wp:extent cx="5400675" cy="3295650"/>
            <wp:effectExtent l="0" t="0" r="9525" b="0"/>
            <wp:docPr id="147047276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AE1E7" w14:textId="121313B8" w:rsidR="00341BD2" w:rsidRPr="00F23AFB" w:rsidRDefault="00F23AFB" w:rsidP="00F04F62">
      <w:pPr>
        <w:rPr>
          <w:rFonts w:ascii="Times New Roman" w:hAnsi="Times New Roman" w:cs="Times New Roman"/>
        </w:rPr>
      </w:pPr>
      <w:r w:rsidRPr="00F23AFB">
        <w:rPr>
          <w:rFonts w:ascii="Times New Roman" w:hAnsi="Times New Roman" w:cs="Times New Roman"/>
        </w:rPr>
        <w:t>Hospital Insular</w:t>
      </w:r>
      <w:r w:rsidR="00861EE6">
        <w:rPr>
          <w:rFonts w:ascii="Times New Roman" w:hAnsi="Times New Roman" w:cs="Times New Roman"/>
        </w:rPr>
        <w:t>, Las Palmas:</w:t>
      </w:r>
      <w:r w:rsidRPr="00F23AFB">
        <w:rPr>
          <w:rFonts w:ascii="Times New Roman" w:hAnsi="Times New Roman" w:cs="Times New Roman"/>
        </w:rPr>
        <w:t xml:space="preserve"> 26 mayo 2025.</w:t>
      </w:r>
      <w:r w:rsidR="00861EE6">
        <w:rPr>
          <w:rFonts w:ascii="Times New Roman" w:hAnsi="Times New Roman" w:cs="Times New Roman"/>
        </w:rPr>
        <w:t>, t</w:t>
      </w:r>
      <w:r w:rsidRPr="00F23AFB">
        <w:rPr>
          <w:rFonts w:ascii="Times New Roman" w:hAnsi="Times New Roman" w:cs="Times New Roman"/>
        </w:rPr>
        <w:t>erraza 5 Planta Medular.</w:t>
      </w:r>
    </w:p>
    <w:p w14:paraId="6CBEA728" w14:textId="77777777" w:rsidR="00341BD2" w:rsidRDefault="00341BD2" w:rsidP="00F04F62">
      <w:pPr>
        <w:rPr>
          <w:rFonts w:ascii="Times New Roman" w:hAnsi="Times New Roman" w:cs="Times New Roman"/>
          <w:i/>
          <w:iCs/>
        </w:rPr>
      </w:pPr>
    </w:p>
    <w:p w14:paraId="7D539959" w14:textId="34ACC169" w:rsidR="00CD6972" w:rsidRPr="00CD6972" w:rsidRDefault="00F23AFB" w:rsidP="00F04F62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/>
      </w:r>
      <w:r>
        <w:rPr>
          <w:rFonts w:ascii="Times New Roman" w:hAnsi="Times New Roman" w:cs="Times New Roman"/>
          <w:i/>
          <w:iCs/>
        </w:rPr>
        <w:br/>
      </w:r>
      <w:r>
        <w:rPr>
          <w:rFonts w:ascii="Times New Roman" w:hAnsi="Times New Roman" w:cs="Times New Roman"/>
          <w:i/>
          <w:iCs/>
        </w:rPr>
        <w:lastRenderedPageBreak/>
        <w:br/>
      </w:r>
      <w:r w:rsidR="00162C2E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D8F305D" wp14:editId="527E79C8">
            <wp:extent cx="5705475" cy="2565954"/>
            <wp:effectExtent l="0" t="0" r="0" b="6350"/>
            <wp:docPr id="15625683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378" cy="2569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6C751" w14:textId="02730DFB" w:rsidR="00341BD2" w:rsidRPr="00F23AFB" w:rsidRDefault="00162C2E" w:rsidP="00F04F62">
      <w:pPr>
        <w:rPr>
          <w:rFonts w:ascii="Times New Roman" w:hAnsi="Times New Roman" w:cs="Times New Roman"/>
        </w:rPr>
      </w:pPr>
      <w:r w:rsidRPr="00162C2E">
        <w:rPr>
          <w:rFonts w:ascii="Times New Roman" w:hAnsi="Times New Roman" w:cs="Times New Roman"/>
        </w:rPr>
        <w:t xml:space="preserve">Hospital Polivalente, anexo Juan Carlos I, </w:t>
      </w:r>
      <w:r w:rsidR="00861EE6">
        <w:rPr>
          <w:rFonts w:ascii="Times New Roman" w:hAnsi="Times New Roman" w:cs="Times New Roman"/>
        </w:rPr>
        <w:t xml:space="preserve">Las Palmas: </w:t>
      </w:r>
      <w:r w:rsidRPr="00162C2E">
        <w:rPr>
          <w:rFonts w:ascii="Times New Roman" w:hAnsi="Times New Roman" w:cs="Times New Roman"/>
        </w:rPr>
        <w:t xml:space="preserve">26 </w:t>
      </w:r>
      <w:r w:rsidR="00861EE6" w:rsidRPr="00162C2E">
        <w:rPr>
          <w:rFonts w:ascii="Times New Roman" w:hAnsi="Times New Roman" w:cs="Times New Roman"/>
        </w:rPr>
        <w:t>octubre</w:t>
      </w:r>
      <w:r w:rsidR="00861EE6">
        <w:rPr>
          <w:rFonts w:ascii="Times New Roman" w:hAnsi="Times New Roman" w:cs="Times New Roman"/>
        </w:rPr>
        <w:t xml:space="preserve"> 2025.</w:t>
      </w:r>
    </w:p>
    <w:p w14:paraId="1C62C406" w14:textId="77777777" w:rsidR="00341BD2" w:rsidRDefault="00341BD2" w:rsidP="00F04F62">
      <w:pPr>
        <w:rPr>
          <w:rFonts w:ascii="Times New Roman" w:hAnsi="Times New Roman" w:cs="Times New Roman"/>
          <w:i/>
          <w:iCs/>
        </w:rPr>
      </w:pPr>
    </w:p>
    <w:p w14:paraId="6628DF63" w14:textId="77777777" w:rsidR="00341BD2" w:rsidRDefault="00341BD2" w:rsidP="00F04F62">
      <w:pPr>
        <w:rPr>
          <w:rFonts w:ascii="Times New Roman" w:hAnsi="Times New Roman" w:cs="Times New Roman"/>
          <w:i/>
          <w:iCs/>
        </w:rPr>
      </w:pPr>
    </w:p>
    <w:p w14:paraId="2D24CB0A" w14:textId="1406DBBF" w:rsidR="00162C2E" w:rsidRPr="00CD6972" w:rsidRDefault="00162C2E" w:rsidP="00F04F62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24E724EE" wp14:editId="55B5E355">
            <wp:extent cx="5886450" cy="4222436"/>
            <wp:effectExtent l="0" t="0" r="0" b="6985"/>
            <wp:docPr id="208386214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147" cy="42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85DF8" w14:textId="77777777" w:rsidR="00861EE6" w:rsidRDefault="00861EE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8F1300" w14:textId="77777777" w:rsidR="00861EE6" w:rsidRPr="00861EE6" w:rsidRDefault="00861EE6">
      <w:pPr>
        <w:rPr>
          <w:rFonts w:ascii="Times New Roman" w:hAnsi="Times New Roman" w:cs="Times New Roman"/>
        </w:rPr>
      </w:pPr>
      <w:r w:rsidRPr="00861E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DB1A40" wp14:editId="3B2FFDE4">
            <wp:extent cx="4324350" cy="2593084"/>
            <wp:effectExtent l="0" t="0" r="0" b="0"/>
            <wp:docPr id="962512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037" cy="2610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10978" w14:textId="22FE978A" w:rsidR="00861EE6" w:rsidRPr="00861EE6" w:rsidRDefault="00861EE6">
      <w:pPr>
        <w:rPr>
          <w:rFonts w:ascii="Times New Roman" w:hAnsi="Times New Roman" w:cs="Times New Roman"/>
        </w:rPr>
      </w:pPr>
      <w:r w:rsidRPr="00861EE6">
        <w:rPr>
          <w:rFonts w:ascii="Times New Roman" w:hAnsi="Times New Roman" w:cs="Times New Roman"/>
        </w:rPr>
        <w:t>Hospital de Nuestra Señora de la Candelaria</w:t>
      </w:r>
      <w:r>
        <w:rPr>
          <w:rFonts w:ascii="Times New Roman" w:hAnsi="Times New Roman" w:cs="Times New Roman"/>
        </w:rPr>
        <w:t>, Santa Cruz de Tenerife</w:t>
      </w:r>
      <w:r w:rsidRPr="00861EE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br/>
      </w:r>
      <w:r w:rsidRPr="00861EE6">
        <w:rPr>
          <w:rFonts w:ascii="Times New Roman" w:hAnsi="Times New Roman" w:cs="Times New Roman"/>
        </w:rPr>
        <w:t>30 noviembre 2025.</w:t>
      </w:r>
    </w:p>
    <w:p w14:paraId="102CFD2F" w14:textId="7CCFA0E1" w:rsidR="00861EE6" w:rsidRDefault="00861EE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45BDDB6" wp14:editId="0399B7E2">
            <wp:extent cx="3724275" cy="2020057"/>
            <wp:effectExtent l="0" t="0" r="0" b="0"/>
            <wp:docPr id="10689548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338" cy="202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F1E48" w14:textId="77777777" w:rsidR="00861EE6" w:rsidRDefault="00861EE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F044AE" w14:textId="1DFD3E74" w:rsidR="00541A40" w:rsidRPr="00F23AFB" w:rsidRDefault="00861EE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4C0A2A3" wp14:editId="1C08405C">
            <wp:extent cx="3003671" cy="3028315"/>
            <wp:effectExtent l="0" t="0" r="6350" b="635"/>
            <wp:docPr id="20696044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345" cy="3062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1A40" w:rsidRPr="00F23A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F62"/>
    <w:rsid w:val="00006AD5"/>
    <w:rsid w:val="000C208F"/>
    <w:rsid w:val="001134A1"/>
    <w:rsid w:val="00162C2E"/>
    <w:rsid w:val="001A7D0D"/>
    <w:rsid w:val="00247448"/>
    <w:rsid w:val="00341BD2"/>
    <w:rsid w:val="00362FFB"/>
    <w:rsid w:val="003E4C6A"/>
    <w:rsid w:val="004A3097"/>
    <w:rsid w:val="004B1624"/>
    <w:rsid w:val="00530F71"/>
    <w:rsid w:val="00541A40"/>
    <w:rsid w:val="006950AA"/>
    <w:rsid w:val="00705BFB"/>
    <w:rsid w:val="00733A17"/>
    <w:rsid w:val="008458FA"/>
    <w:rsid w:val="00861EE6"/>
    <w:rsid w:val="00876417"/>
    <w:rsid w:val="008A6C2F"/>
    <w:rsid w:val="00B11331"/>
    <w:rsid w:val="00CD6972"/>
    <w:rsid w:val="00E163E1"/>
    <w:rsid w:val="00EF39D6"/>
    <w:rsid w:val="00F04F62"/>
    <w:rsid w:val="00F23AFB"/>
    <w:rsid w:val="00F5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3E395"/>
  <w15:chartTrackingRefBased/>
  <w15:docId w15:val="{09AB0AD8-3D76-4542-8DC3-B3B974EE3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4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4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4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4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4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4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4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4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4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4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4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4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4F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4F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4F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4F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4F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4F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4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4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4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4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4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4F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4F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4F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4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4F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4F6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113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13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427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nicoletta cristina pennati</dc:creator>
  <cp:keywords/>
  <dc:description/>
  <cp:lastModifiedBy>nicoletta cristina pennati</cp:lastModifiedBy>
  <cp:revision>20</cp:revision>
  <cp:lastPrinted>2025-12-01T10:35:00Z</cp:lastPrinted>
  <dcterms:created xsi:type="dcterms:W3CDTF">2025-01-06T20:31:00Z</dcterms:created>
  <dcterms:modified xsi:type="dcterms:W3CDTF">2026-02-13T08:50:00Z</dcterms:modified>
</cp:coreProperties>
</file>