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09A" w:rsidRPr="00D622AE" w:rsidRDefault="0045709A" w:rsidP="00D622AE">
      <w:pPr>
        <w:pStyle w:val="Heading4"/>
        <w:shd w:val="clear" w:color="auto" w:fill="FFFFFF"/>
        <w:spacing w:before="150" w:after="150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b/>
          <w:bCs/>
          <w:color w:val="333333"/>
          <w:sz w:val="20"/>
          <w:szCs w:val="20"/>
        </w:rPr>
        <w:t>My resume</w:t>
      </w:r>
      <w:bookmarkStart w:id="0" w:name="_GoBack"/>
      <w:bookmarkEnd w:id="0"/>
    </w:p>
    <w:p w:rsidR="0045709A" w:rsidRPr="00D622AE" w:rsidRDefault="0045709A" w:rsidP="00D622A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Profile</w:t>
      </w:r>
    </w:p>
    <w:p w:rsidR="0045709A" w:rsidRPr="00D622AE" w:rsidRDefault="0045709A" w:rsidP="00D622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proofErr w:type="spellStart"/>
      <w:r w:rsidRPr="00964C63">
        <w:rPr>
          <w:rFonts w:ascii="Tahoma" w:hAnsi="Tahoma" w:cs="Tahoma"/>
          <w:b/>
          <w:color w:val="333333"/>
          <w:sz w:val="20"/>
          <w:szCs w:val="20"/>
        </w:rPr>
        <w:t>Doyin</w:t>
      </w:r>
      <w:proofErr w:type="spellEnd"/>
      <w:r w:rsidRPr="00964C63">
        <w:rPr>
          <w:rFonts w:ascii="Tahoma" w:hAnsi="Tahoma" w:cs="Tahoma"/>
          <w:b/>
          <w:color w:val="333333"/>
          <w:sz w:val="20"/>
          <w:szCs w:val="20"/>
        </w:rPr>
        <w:t xml:space="preserve"> </w:t>
      </w:r>
      <w:proofErr w:type="spellStart"/>
      <w:r w:rsidRPr="00964C63">
        <w:rPr>
          <w:rFonts w:ascii="Tahoma" w:hAnsi="Tahoma" w:cs="Tahoma"/>
          <w:b/>
          <w:color w:val="333333"/>
          <w:sz w:val="20"/>
          <w:szCs w:val="20"/>
        </w:rPr>
        <w:t>Elugbadebo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 xml:space="preserve"> is </w:t>
      </w:r>
      <w:r w:rsidR="00964C63">
        <w:rPr>
          <w:rFonts w:ascii="Tahoma" w:hAnsi="Tahoma" w:cs="Tahoma"/>
          <w:color w:val="333333"/>
          <w:sz w:val="20"/>
          <w:szCs w:val="20"/>
        </w:rPr>
        <w:t>a</w:t>
      </w:r>
      <w:r w:rsidRPr="00D622AE">
        <w:rPr>
          <w:rFonts w:ascii="Tahoma" w:hAnsi="Tahoma" w:cs="Tahoma"/>
          <w:color w:val="333333"/>
          <w:sz w:val="20"/>
          <w:szCs w:val="20"/>
        </w:rPr>
        <w:t xml:space="preserve"> Full Stack Developer, Technical Writer, Machine Learning Enthusiast and an Android Programmer. He holds an M.Sc. Degree in Information Technology from the Prestigious University of Lagos,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Akoka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 xml:space="preserve">,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Yaba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>, Nigeria; and currently serve as the CEO of </w:t>
      </w:r>
      <w:hyperlink r:id="rId6" w:history="1">
        <w:proofErr w:type="spellStart"/>
        <w:r w:rsidRPr="00D622AE">
          <w:rPr>
            <w:rStyle w:val="Hyperlink"/>
            <w:rFonts w:ascii="Tahoma" w:hAnsi="Tahoma" w:cs="Tahoma"/>
            <w:color w:val="DD4814"/>
            <w:sz w:val="20"/>
            <w:szCs w:val="20"/>
          </w:rPr>
          <w:t>Krystallux</w:t>
        </w:r>
        <w:proofErr w:type="spellEnd"/>
        <w:r w:rsidRPr="00D622AE">
          <w:rPr>
            <w:rStyle w:val="Hyperlink"/>
            <w:rFonts w:ascii="Tahoma" w:hAnsi="Tahoma" w:cs="Tahoma"/>
            <w:color w:val="DD4814"/>
            <w:sz w:val="20"/>
            <w:szCs w:val="20"/>
          </w:rPr>
          <w:t xml:space="preserve"> Optimum Systems.</w:t>
        </w:r>
      </w:hyperlink>
    </w:p>
    <w:p w:rsidR="0045709A" w:rsidRPr="00D622AE" w:rsidRDefault="0045709A" w:rsidP="00D622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Doyin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Elugbadebo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 xml:space="preserve"> possess a vibrant business and strategic planning skills, pedagogically sound and always strive to render clean impact in any project involved in.</w:t>
      </w:r>
    </w:p>
    <w:p w:rsidR="0045709A" w:rsidRPr="00D622AE" w:rsidRDefault="0045709A" w:rsidP="00D622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 xml:space="preserve">Being curious by nature, he had gone through various rigorous self-training, workshops and seminars which helped shaped and </w:t>
      </w:r>
      <w:r w:rsidR="00D622AE" w:rsidRPr="00D622AE">
        <w:rPr>
          <w:rFonts w:ascii="Tahoma" w:hAnsi="Tahoma" w:cs="Tahoma"/>
          <w:color w:val="333333"/>
          <w:sz w:val="20"/>
          <w:szCs w:val="20"/>
        </w:rPr>
        <w:t>cumulate</w:t>
      </w:r>
      <w:r w:rsidRPr="00D622AE">
        <w:rPr>
          <w:rFonts w:ascii="Tahoma" w:hAnsi="Tahoma" w:cs="Tahoma"/>
          <w:color w:val="333333"/>
          <w:sz w:val="20"/>
          <w:szCs w:val="20"/>
        </w:rPr>
        <w:t xml:space="preserve"> his expertise in </w:t>
      </w:r>
      <w:r w:rsidR="00D622AE" w:rsidRPr="00D622AE">
        <w:rPr>
          <w:rFonts w:ascii="Tahoma" w:hAnsi="Tahoma" w:cs="Tahoma"/>
          <w:color w:val="333333"/>
          <w:sz w:val="20"/>
          <w:szCs w:val="20"/>
        </w:rPr>
        <w:t>diverse</w:t>
      </w:r>
      <w:r w:rsidRPr="00D622AE">
        <w:rPr>
          <w:rFonts w:ascii="Tahoma" w:hAnsi="Tahoma" w:cs="Tahoma"/>
          <w:color w:val="333333"/>
          <w:sz w:val="20"/>
          <w:szCs w:val="20"/>
        </w:rPr>
        <w:t xml:space="preserve"> fields of Web development, GIS modelling, Machine Learning, Natural Language Processing and Information Systems. By virtue of this, he has </w:t>
      </w:r>
      <w:proofErr w:type="gramStart"/>
      <w:r w:rsidRPr="00D622AE">
        <w:rPr>
          <w:rFonts w:ascii="Tahoma" w:hAnsi="Tahoma" w:cs="Tahoma"/>
          <w:color w:val="333333"/>
          <w:sz w:val="20"/>
          <w:szCs w:val="20"/>
        </w:rPr>
        <w:t>be</w:t>
      </w:r>
      <w:proofErr w:type="gramEnd"/>
      <w:r w:rsidRPr="00D622AE">
        <w:rPr>
          <w:rFonts w:ascii="Tahoma" w:hAnsi="Tahoma" w:cs="Tahoma"/>
          <w:color w:val="333333"/>
          <w:sz w:val="20"/>
          <w:szCs w:val="20"/>
        </w:rPr>
        <w:t xml:space="preserve"> able to manage other firms either as a developer, consultant, technical writer or shareholder.</w:t>
      </w:r>
    </w:p>
    <w:p w:rsidR="0045709A" w:rsidRPr="00964C63" w:rsidRDefault="0045709A" w:rsidP="00964C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 xml:space="preserve">His prolific writing and business intelligence skills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transmutated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 xml:space="preserve"> in helping local-startup companies achieve cleaned marketing solutions through the power of big data analytics.</w:t>
      </w:r>
    </w:p>
    <w:p w:rsidR="0045709A" w:rsidRPr="00D622AE" w:rsidRDefault="0045709A" w:rsidP="00D622AE">
      <w:pPr>
        <w:pStyle w:val="Heading4"/>
        <w:shd w:val="clear" w:color="auto" w:fill="FFFFFF"/>
        <w:spacing w:before="150" w:after="150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b/>
          <w:bCs/>
          <w:color w:val="333333"/>
          <w:sz w:val="20"/>
          <w:szCs w:val="20"/>
        </w:rPr>
        <w:t>My Skills (resume)</w:t>
      </w:r>
    </w:p>
    <w:p w:rsidR="0045709A" w:rsidRPr="00D622AE" w:rsidRDefault="0045709A" w:rsidP="00D622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Years of hand-on experience with Microsoft office packages (Word, Excel, PowerPoint &amp; Visio)</w:t>
      </w:r>
    </w:p>
    <w:p w:rsidR="0045709A" w:rsidRPr="00D622AE" w:rsidRDefault="0045709A" w:rsidP="00D622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Excellent Quality Assurance skills, including Six Sigma, PDCA, KPIs, Continuous Improvement and Lean Manufacturing</w:t>
      </w:r>
    </w:p>
    <w:p w:rsidR="0045709A" w:rsidRPr="00D622AE" w:rsidRDefault="0045709A" w:rsidP="00D622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 xml:space="preserve">Exquisite expertise in Geographic Information System (GIS) Modelling using R,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Geoda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 xml:space="preserve">, ArcGIS &amp;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Phyton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>. Usage areas include spatial econometrics, geospatial modelling, thematic mapping, geo-referencing and network analysis.</w:t>
      </w:r>
    </w:p>
    <w:p w:rsidR="0045709A" w:rsidRPr="00D622AE" w:rsidRDefault="0045709A" w:rsidP="00D622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 xml:space="preserve">Strong proficiency with latest web technologies such as: HTML5, CSS3,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EcmaScript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 xml:space="preserve"> and its Frameworks (</w:t>
      </w:r>
      <w:r w:rsidRPr="00D622AE">
        <w:rPr>
          <w:rStyle w:val="Emphasis"/>
          <w:rFonts w:ascii="Tahoma" w:hAnsi="Tahoma" w:cs="Tahoma"/>
          <w:color w:val="333333"/>
          <w:sz w:val="20"/>
          <w:szCs w:val="20"/>
        </w:rPr>
        <w:t xml:space="preserve">AngularJS, React, </w:t>
      </w:r>
      <w:proofErr w:type="spellStart"/>
      <w:r w:rsidRPr="00D622AE">
        <w:rPr>
          <w:rStyle w:val="Emphasis"/>
          <w:rFonts w:ascii="Tahoma" w:hAnsi="Tahoma" w:cs="Tahoma"/>
          <w:color w:val="333333"/>
          <w:sz w:val="20"/>
          <w:szCs w:val="20"/>
        </w:rPr>
        <w:t>EmberJS</w:t>
      </w:r>
      <w:proofErr w:type="spellEnd"/>
      <w:r w:rsidRPr="00D622AE">
        <w:rPr>
          <w:rStyle w:val="Emphasis"/>
          <w:rFonts w:ascii="Tahoma" w:hAnsi="Tahoma" w:cs="Tahoma"/>
          <w:color w:val="333333"/>
          <w:sz w:val="20"/>
          <w:szCs w:val="20"/>
        </w:rPr>
        <w:t xml:space="preserve"> and Vue.JS</w:t>
      </w:r>
      <w:r w:rsidRPr="00D622AE">
        <w:rPr>
          <w:rFonts w:ascii="Tahoma" w:hAnsi="Tahoma" w:cs="Tahoma"/>
          <w:color w:val="333333"/>
          <w:sz w:val="20"/>
          <w:szCs w:val="20"/>
        </w:rPr>
        <w:t xml:space="preserve">), PHP, Ruby on Rails and content management systems in the likes of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wordpreess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 xml:space="preserve">,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joomla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 xml:space="preserve">,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magento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 xml:space="preserve"> and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drupal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>.</w:t>
      </w:r>
    </w:p>
    <w:p w:rsidR="0045709A" w:rsidRPr="00D622AE" w:rsidRDefault="0045709A" w:rsidP="00D622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Hands-on experience with Project Management PRINCE-2 and Microsoft Project Professional</w:t>
      </w:r>
    </w:p>
    <w:p w:rsidR="0045709A" w:rsidRPr="00D622AE" w:rsidRDefault="0045709A" w:rsidP="00D622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 xml:space="preserve">Brilliant hands-on expertise in analyzing, estimating, simulating, modeling and forecasting of statistical/big data analytics and Bayesian statistics using tools like R Statistical,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Phyton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 xml:space="preserve">,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openBUGs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 xml:space="preserve">,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winBugs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 xml:space="preserve">, MATLAB,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SmartPLS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 xml:space="preserve"> and ArcGIS.</w:t>
      </w:r>
    </w:p>
    <w:p w:rsidR="0045709A" w:rsidRPr="00D622AE" w:rsidRDefault="0045709A" w:rsidP="00D622A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0"/>
          <w:szCs w:val="20"/>
        </w:rPr>
      </w:pPr>
    </w:p>
    <w:p w:rsidR="0045709A" w:rsidRPr="00D622AE" w:rsidRDefault="0045709A" w:rsidP="00D622AE">
      <w:pPr>
        <w:pStyle w:val="Heading4"/>
        <w:shd w:val="clear" w:color="auto" w:fill="FFFFFF"/>
        <w:spacing w:before="150" w:after="150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b/>
          <w:bCs/>
          <w:color w:val="333333"/>
          <w:sz w:val="20"/>
          <w:szCs w:val="20"/>
        </w:rPr>
        <w:t>Maintained Community Website [resume]</w:t>
      </w:r>
    </w:p>
    <w:p w:rsidR="0045709A" w:rsidRPr="00D622AE" w:rsidRDefault="0045709A" w:rsidP="00D622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hyperlink r:id="rId7" w:history="1">
        <w:r w:rsidRPr="00D622AE">
          <w:rPr>
            <w:rStyle w:val="Hyperlink"/>
            <w:rFonts w:ascii="Tahoma" w:hAnsi="Tahoma" w:cs="Tahoma"/>
            <w:color w:val="DD4814"/>
            <w:sz w:val="20"/>
            <w:szCs w:val="20"/>
          </w:rPr>
          <w:t>http://www.machinelearning.com</w:t>
        </w:r>
      </w:hyperlink>
      <w:r w:rsidRPr="00D622AE">
        <w:rPr>
          <w:rFonts w:ascii="Tahoma" w:hAnsi="Tahoma" w:cs="Tahoma"/>
          <w:color w:val="333333"/>
          <w:sz w:val="20"/>
          <w:szCs w:val="20"/>
        </w:rPr>
        <w:t> curated tutorials on machine learning and big data analytics</w:t>
      </w:r>
    </w:p>
    <w:p w:rsidR="0045709A" w:rsidRPr="00D622AE" w:rsidRDefault="0045709A" w:rsidP="00D622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hyperlink r:id="rId8" w:history="1">
        <w:r w:rsidRPr="00D622AE">
          <w:rPr>
            <w:rStyle w:val="Hyperlink"/>
            <w:rFonts w:ascii="Tahoma" w:hAnsi="Tahoma" w:cs="Tahoma"/>
            <w:color w:val="DD4814"/>
            <w:sz w:val="20"/>
            <w:szCs w:val="20"/>
          </w:rPr>
          <w:t>http://www.web-technologies.com</w:t>
        </w:r>
      </w:hyperlink>
      <w:r w:rsidRPr="00D622AE">
        <w:rPr>
          <w:rFonts w:ascii="Tahoma" w:hAnsi="Tahoma" w:cs="Tahoma"/>
          <w:color w:val="333333"/>
          <w:sz w:val="20"/>
          <w:szCs w:val="20"/>
        </w:rPr>
        <w:t> curated tutorials on web technologies and best practices</w:t>
      </w:r>
    </w:p>
    <w:p w:rsidR="0045709A" w:rsidRPr="00D622AE" w:rsidRDefault="0045709A" w:rsidP="00D622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hyperlink r:id="rId9" w:history="1">
        <w:r w:rsidRPr="00D622AE">
          <w:rPr>
            <w:rStyle w:val="Hyperlink"/>
            <w:rFonts w:ascii="Tahoma" w:hAnsi="Tahoma" w:cs="Tahoma"/>
            <w:color w:val="DD4814"/>
            <w:sz w:val="20"/>
            <w:szCs w:val="20"/>
          </w:rPr>
          <w:t>http://www.mobileapps.com</w:t>
        </w:r>
      </w:hyperlink>
      <w:r w:rsidRPr="00D622AE">
        <w:rPr>
          <w:rFonts w:ascii="Tahoma" w:hAnsi="Tahoma" w:cs="Tahoma"/>
          <w:color w:val="333333"/>
          <w:sz w:val="20"/>
          <w:szCs w:val="20"/>
        </w:rPr>
        <w:t> curated tutorials on mobile apps development</w:t>
      </w:r>
    </w:p>
    <w:p w:rsidR="0045709A" w:rsidRPr="00D622AE" w:rsidRDefault="0045709A" w:rsidP="00D622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hyperlink r:id="rId10" w:history="1">
        <w:r w:rsidRPr="00D622AE">
          <w:rPr>
            <w:rStyle w:val="Hyperlink"/>
            <w:rFonts w:ascii="Tahoma" w:hAnsi="Tahoma" w:cs="Tahoma"/>
            <w:color w:val="DD4814"/>
            <w:sz w:val="20"/>
            <w:szCs w:val="20"/>
          </w:rPr>
          <w:t>http://www.medium/doyin.com</w:t>
        </w:r>
      </w:hyperlink>
      <w:r w:rsidRPr="00D622AE">
        <w:rPr>
          <w:rFonts w:ascii="Tahoma" w:hAnsi="Tahoma" w:cs="Tahoma"/>
          <w:color w:val="333333"/>
          <w:sz w:val="20"/>
          <w:szCs w:val="20"/>
        </w:rPr>
        <w:t> combined tutorials on my interests including cloud computing, machine learning, big data analytics, animation and geographic information systems</w:t>
      </w:r>
    </w:p>
    <w:p w:rsidR="0045709A" w:rsidRPr="00D622AE" w:rsidRDefault="0045709A" w:rsidP="00D622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hyperlink r:id="rId11" w:history="1">
        <w:r w:rsidRPr="00D622AE">
          <w:rPr>
            <w:rStyle w:val="Hyperlink"/>
            <w:rFonts w:ascii="Tahoma" w:hAnsi="Tahoma" w:cs="Tahoma"/>
            <w:color w:val="DD4814"/>
            <w:sz w:val="20"/>
            <w:szCs w:val="20"/>
          </w:rPr>
          <w:t>http://www.anothersite/doyin.com</w:t>
        </w:r>
      </w:hyperlink>
      <w:r w:rsidRPr="00D622AE">
        <w:rPr>
          <w:rFonts w:ascii="Tahoma" w:hAnsi="Tahoma" w:cs="Tahoma"/>
          <w:color w:val="333333"/>
          <w:sz w:val="20"/>
          <w:szCs w:val="20"/>
        </w:rPr>
        <w:t> Technical writer and reviewer</w:t>
      </w:r>
    </w:p>
    <w:p w:rsidR="0045709A" w:rsidRPr="00D622AE" w:rsidRDefault="0045709A" w:rsidP="00D622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hyperlink r:id="rId12" w:history="1">
        <w:r w:rsidRPr="00D622AE">
          <w:rPr>
            <w:rStyle w:val="Hyperlink"/>
            <w:rFonts w:ascii="Tahoma" w:hAnsi="Tahoma" w:cs="Tahoma"/>
            <w:color w:val="DD4814"/>
            <w:sz w:val="20"/>
            <w:szCs w:val="20"/>
          </w:rPr>
          <w:t>http://www.digitalhub/doyin.com</w:t>
        </w:r>
      </w:hyperlink>
      <w:r w:rsidRPr="00D622AE">
        <w:rPr>
          <w:rFonts w:ascii="Tahoma" w:hAnsi="Tahoma" w:cs="Tahoma"/>
          <w:color w:val="333333"/>
          <w:sz w:val="20"/>
          <w:szCs w:val="20"/>
        </w:rPr>
        <w:t> Technological expert</w:t>
      </w:r>
    </w:p>
    <w:p w:rsidR="0045709A" w:rsidRPr="00D622AE" w:rsidRDefault="0045709A" w:rsidP="00D622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hyperlink r:id="rId13" w:history="1">
        <w:r w:rsidRPr="00D622AE">
          <w:rPr>
            <w:rStyle w:val="Hyperlink"/>
            <w:rFonts w:ascii="Tahoma" w:hAnsi="Tahoma" w:cs="Tahoma"/>
            <w:color w:val="DD4814"/>
            <w:sz w:val="20"/>
            <w:szCs w:val="20"/>
          </w:rPr>
          <w:t>http://www.krystalgis/doyin.com</w:t>
        </w:r>
      </w:hyperlink>
      <w:r w:rsidRPr="00D622AE">
        <w:rPr>
          <w:rFonts w:ascii="Tahoma" w:hAnsi="Tahoma" w:cs="Tahoma"/>
          <w:color w:val="333333"/>
          <w:sz w:val="20"/>
          <w:szCs w:val="20"/>
        </w:rPr>
        <w:t> GIS expert</w:t>
      </w:r>
    </w:p>
    <w:p w:rsidR="0045709A" w:rsidRPr="00D622AE" w:rsidRDefault="0045709A" w:rsidP="00D622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hyperlink r:id="rId14" w:history="1">
        <w:r w:rsidRPr="00D622AE">
          <w:rPr>
            <w:rStyle w:val="Hyperlink"/>
            <w:rFonts w:ascii="Tahoma" w:hAnsi="Tahoma" w:cs="Tahoma"/>
            <w:color w:val="DD4814"/>
            <w:sz w:val="20"/>
            <w:szCs w:val="20"/>
          </w:rPr>
          <w:t>http://www.krystalgis/doyin.com</w:t>
        </w:r>
      </w:hyperlink>
      <w:r w:rsidRPr="00D622AE">
        <w:rPr>
          <w:rFonts w:ascii="Tahoma" w:hAnsi="Tahoma" w:cs="Tahoma"/>
          <w:color w:val="333333"/>
          <w:sz w:val="20"/>
          <w:szCs w:val="20"/>
        </w:rPr>
        <w:t> Web Consultant</w:t>
      </w:r>
    </w:p>
    <w:p w:rsidR="0045709A" w:rsidRDefault="0045709A" w:rsidP="00D622A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In addition, my personal site =&gt; </w:t>
      </w:r>
      <w:hyperlink r:id="rId15" w:history="1">
        <w:r w:rsidRPr="00D622AE">
          <w:rPr>
            <w:rStyle w:val="Hyperlink"/>
            <w:rFonts w:ascii="Tahoma" w:hAnsi="Tahoma" w:cs="Tahoma"/>
            <w:color w:val="DD4814"/>
            <w:sz w:val="20"/>
            <w:szCs w:val="20"/>
          </w:rPr>
          <w:t>http://www.doyinelugbadebo.com</w:t>
        </w:r>
      </w:hyperlink>
      <w:r w:rsidRPr="00D622AE">
        <w:rPr>
          <w:rFonts w:ascii="Tahoma" w:hAnsi="Tahoma" w:cs="Tahoma"/>
          <w:color w:val="333333"/>
          <w:sz w:val="20"/>
          <w:szCs w:val="20"/>
        </w:rPr>
        <w:t> has array of curated tutorials</w:t>
      </w:r>
    </w:p>
    <w:p w:rsidR="00964C63" w:rsidRPr="00D622AE" w:rsidRDefault="00964C63" w:rsidP="00D622A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0"/>
          <w:szCs w:val="20"/>
        </w:rPr>
      </w:pPr>
    </w:p>
    <w:p w:rsidR="0045709A" w:rsidRPr="00D622AE" w:rsidRDefault="0045709A" w:rsidP="00D622AE">
      <w:pPr>
        <w:pStyle w:val="Heading4"/>
        <w:shd w:val="clear" w:color="auto" w:fill="FFFFFF"/>
        <w:spacing w:before="150" w:after="150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b/>
          <w:bCs/>
          <w:color w:val="333333"/>
          <w:sz w:val="20"/>
          <w:szCs w:val="20"/>
        </w:rPr>
        <w:t xml:space="preserve">Work </w:t>
      </w:r>
      <w:proofErr w:type="spellStart"/>
      <w:r w:rsidRPr="00D622AE">
        <w:rPr>
          <w:rFonts w:ascii="Tahoma" w:hAnsi="Tahoma" w:cs="Tahoma"/>
          <w:b/>
          <w:bCs/>
          <w:color w:val="333333"/>
          <w:sz w:val="20"/>
          <w:szCs w:val="20"/>
        </w:rPr>
        <w:t>eXperience</w:t>
      </w:r>
      <w:proofErr w:type="spellEnd"/>
    </w:p>
    <w:p w:rsidR="0045709A" w:rsidRPr="00D622AE" w:rsidRDefault="0045709A" w:rsidP="00D622A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Style w:val="Strong"/>
          <w:rFonts w:ascii="Tahoma" w:hAnsi="Tahoma" w:cs="Tahoma"/>
          <w:color w:val="333333"/>
          <w:sz w:val="20"/>
          <w:szCs w:val="20"/>
        </w:rPr>
        <w:t>1. Infosys (A Multimedia ICT Development Company), Benin City, Edo State. Nigeria. [March 2014 - January 2017]</w:t>
      </w:r>
    </w:p>
    <w:p w:rsidR="0045709A" w:rsidRPr="00D622AE" w:rsidRDefault="0045709A" w:rsidP="00D622A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Style w:val="Strong"/>
          <w:rFonts w:ascii="Tahoma" w:hAnsi="Tahoma" w:cs="Tahoma"/>
          <w:color w:val="333333"/>
          <w:sz w:val="20"/>
          <w:szCs w:val="20"/>
        </w:rPr>
        <w:t>Job Title:</w:t>
      </w:r>
      <w:r w:rsidRPr="00D622AE">
        <w:rPr>
          <w:rFonts w:ascii="Tahoma" w:hAnsi="Tahoma" w:cs="Tahoma"/>
          <w:color w:val="333333"/>
          <w:sz w:val="20"/>
          <w:szCs w:val="20"/>
        </w:rPr>
        <w:t> Front End Developer/Business Intelligence Analyst</w:t>
      </w:r>
    </w:p>
    <w:p w:rsidR="0045709A" w:rsidRPr="00D622AE" w:rsidRDefault="0045709A" w:rsidP="00D622A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Style w:val="Strong"/>
          <w:rFonts w:ascii="Tahoma" w:hAnsi="Tahoma" w:cs="Tahoma"/>
          <w:color w:val="333333"/>
          <w:sz w:val="20"/>
          <w:szCs w:val="20"/>
        </w:rPr>
        <w:t>Job Roles:</w:t>
      </w:r>
    </w:p>
    <w:p w:rsidR="0045709A" w:rsidRPr="00D622AE" w:rsidRDefault="0045709A" w:rsidP="00D622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Designed, tested and deployed web-based applications using python and PHP language.</w:t>
      </w:r>
    </w:p>
    <w:p w:rsidR="0045709A" w:rsidRPr="00D622AE" w:rsidRDefault="0045709A" w:rsidP="00D622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lastRenderedPageBreak/>
        <w:t>Documented and tracked the status of project’s milestones, challenges, and alternative resolutions to provide management with useful and accurate operational data.</w:t>
      </w:r>
    </w:p>
    <w:p w:rsidR="0045709A" w:rsidRPr="00D622AE" w:rsidRDefault="0045709A" w:rsidP="00D622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Liaised extensively with internal and external clients</w:t>
      </w:r>
    </w:p>
    <w:p w:rsidR="0045709A" w:rsidRPr="00D622AE" w:rsidRDefault="0045709A" w:rsidP="00D622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Determined and negotiated in-house quality procedures, standards and/or specifications</w:t>
      </w:r>
    </w:p>
    <w:p w:rsidR="0045709A" w:rsidRPr="00D622AE" w:rsidRDefault="0045709A" w:rsidP="00D622A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Style w:val="Strong"/>
          <w:rFonts w:ascii="Tahoma" w:hAnsi="Tahoma" w:cs="Tahoma"/>
          <w:color w:val="333333"/>
          <w:sz w:val="20"/>
          <w:szCs w:val="20"/>
        </w:rPr>
        <w:t>Technologies:</w:t>
      </w:r>
      <w:r w:rsidRPr="00D622AE">
        <w:rPr>
          <w:rFonts w:ascii="Tahoma" w:hAnsi="Tahoma" w:cs="Tahoma"/>
          <w:color w:val="333333"/>
          <w:sz w:val="20"/>
          <w:szCs w:val="20"/>
        </w:rPr>
        <w:t xml:space="preserve"> MS Office Suite,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Laravel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 xml:space="preserve">, Django, PHP, MySQL, MATLAB,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Phyton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 xml:space="preserve">, Microsoft Visio and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SmartPLS</w:t>
      </w:r>
      <w:proofErr w:type="spellEnd"/>
    </w:p>
    <w:p w:rsidR="0045709A" w:rsidRPr="00D622AE" w:rsidRDefault="0045709A" w:rsidP="00D622A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Style w:val="Strong"/>
          <w:rFonts w:ascii="Tahoma" w:hAnsi="Tahoma" w:cs="Tahoma"/>
          <w:color w:val="333333"/>
          <w:sz w:val="20"/>
          <w:szCs w:val="20"/>
        </w:rPr>
        <w:t>Achievements:</w:t>
      </w:r>
    </w:p>
    <w:p w:rsidR="0045709A" w:rsidRPr="00D622AE" w:rsidRDefault="0045709A" w:rsidP="00D622A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Introduced requirement analysis into every major project won by the company by implementing top-notch industry-based techniques including three-tier architectural designs, the concept of activity timelines (Gantt), net maps, interoperability, maintainability and extensibility. With these procedures, I achieved a professional project milestone tracking and fast customer solutions. Also, the company recorded a turnover of over three hundred percent (300%) - an unprecedented feat in the history of the company.</w:t>
      </w:r>
    </w:p>
    <w:p w:rsidR="0045709A" w:rsidRPr="00D622AE" w:rsidRDefault="0045709A" w:rsidP="00D622A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Effectively managed the company web portal for upgrade and patches. Also re-branded the company global image creating a marketing social-media pages.</w:t>
      </w:r>
    </w:p>
    <w:p w:rsidR="0045709A" w:rsidRPr="00D622AE" w:rsidRDefault="0045709A" w:rsidP="00D622A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Designed, developed and implemented a first prized customized in-house calculator - A fun software development competition.</w:t>
      </w:r>
    </w:p>
    <w:p w:rsidR="0045709A" w:rsidRPr="00D622AE" w:rsidRDefault="0045709A" w:rsidP="00D622A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Style w:val="Strong"/>
          <w:rFonts w:ascii="Tahoma" w:hAnsi="Tahoma" w:cs="Tahoma"/>
          <w:color w:val="333333"/>
          <w:sz w:val="20"/>
          <w:szCs w:val="20"/>
        </w:rPr>
        <w:t xml:space="preserve">2. </w:t>
      </w:r>
      <w:proofErr w:type="spellStart"/>
      <w:r w:rsidRPr="00D622AE">
        <w:rPr>
          <w:rStyle w:val="Strong"/>
          <w:rFonts w:ascii="Tahoma" w:hAnsi="Tahoma" w:cs="Tahoma"/>
          <w:color w:val="333333"/>
          <w:sz w:val="20"/>
          <w:szCs w:val="20"/>
        </w:rPr>
        <w:t>Krystallux</w:t>
      </w:r>
      <w:proofErr w:type="spellEnd"/>
      <w:r w:rsidRPr="00D622AE">
        <w:rPr>
          <w:rStyle w:val="Strong"/>
          <w:rFonts w:ascii="Tahoma" w:hAnsi="Tahoma" w:cs="Tahoma"/>
          <w:color w:val="333333"/>
          <w:sz w:val="20"/>
          <w:szCs w:val="20"/>
        </w:rPr>
        <w:t xml:space="preserve"> Optimum Systems (A Multimedia ICT Development Company), Lagos State. Nigeria. [Till Date]</w:t>
      </w:r>
    </w:p>
    <w:p w:rsidR="0045709A" w:rsidRPr="00D622AE" w:rsidRDefault="0045709A" w:rsidP="00D622A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Style w:val="Strong"/>
          <w:rFonts w:ascii="Tahoma" w:hAnsi="Tahoma" w:cs="Tahoma"/>
          <w:color w:val="333333"/>
          <w:sz w:val="20"/>
          <w:szCs w:val="20"/>
        </w:rPr>
        <w:t>Job Title:</w:t>
      </w:r>
      <w:r w:rsidRPr="00D622AE">
        <w:rPr>
          <w:rFonts w:ascii="Tahoma" w:hAnsi="Tahoma" w:cs="Tahoma"/>
          <w:color w:val="333333"/>
          <w:sz w:val="20"/>
          <w:szCs w:val="20"/>
        </w:rPr>
        <w:t> CEO/Business Intelligence Analyst</w:t>
      </w:r>
    </w:p>
    <w:p w:rsidR="0045709A" w:rsidRPr="00D622AE" w:rsidRDefault="0045709A" w:rsidP="00D622A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Style w:val="Strong"/>
          <w:rFonts w:ascii="Tahoma" w:hAnsi="Tahoma" w:cs="Tahoma"/>
          <w:color w:val="333333"/>
          <w:sz w:val="20"/>
          <w:szCs w:val="20"/>
        </w:rPr>
        <w:t>Job Roles:</w:t>
      </w:r>
    </w:p>
    <w:p w:rsidR="0045709A" w:rsidRPr="00D622AE" w:rsidRDefault="0045709A" w:rsidP="00D622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Designed, tested and deployed web-based applications using python and PHP language.</w:t>
      </w:r>
    </w:p>
    <w:p w:rsidR="0045709A" w:rsidRPr="00D622AE" w:rsidRDefault="0045709A" w:rsidP="00D622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Documented and tracked the status of project’s milestones, challenges, and alternative resolutions to provide management with useful and accurate operational data.</w:t>
      </w:r>
    </w:p>
    <w:p w:rsidR="0045709A" w:rsidRPr="00D622AE" w:rsidRDefault="0045709A" w:rsidP="00D622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Liaised extensively with internal and external clients</w:t>
      </w:r>
    </w:p>
    <w:p w:rsidR="0045709A" w:rsidRPr="00D622AE" w:rsidRDefault="0045709A" w:rsidP="00D622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Determined and negotiated in-house quality procedures, standards and/or specifications</w:t>
      </w:r>
    </w:p>
    <w:p w:rsidR="0045709A" w:rsidRPr="00D622AE" w:rsidRDefault="0045709A" w:rsidP="00D622A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Style w:val="Strong"/>
          <w:rFonts w:ascii="Tahoma" w:hAnsi="Tahoma" w:cs="Tahoma"/>
          <w:color w:val="333333"/>
          <w:sz w:val="20"/>
          <w:szCs w:val="20"/>
        </w:rPr>
        <w:t>Technologies:</w:t>
      </w:r>
      <w:r w:rsidRPr="00D622AE">
        <w:rPr>
          <w:rFonts w:ascii="Tahoma" w:hAnsi="Tahoma" w:cs="Tahoma"/>
          <w:color w:val="333333"/>
          <w:sz w:val="20"/>
          <w:szCs w:val="20"/>
        </w:rPr>
        <w:t xml:space="preserve"> MS Office Suite,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Laravel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 xml:space="preserve">, Django, PHP, MySQL, MATLAB,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Phyton</w:t>
      </w:r>
      <w:proofErr w:type="spellEnd"/>
      <w:r w:rsidRPr="00D622AE">
        <w:rPr>
          <w:rFonts w:ascii="Tahoma" w:hAnsi="Tahoma" w:cs="Tahoma"/>
          <w:color w:val="333333"/>
          <w:sz w:val="20"/>
          <w:szCs w:val="20"/>
        </w:rPr>
        <w:t xml:space="preserve">, Microsoft Visio and </w:t>
      </w:r>
      <w:proofErr w:type="spellStart"/>
      <w:r w:rsidRPr="00D622AE">
        <w:rPr>
          <w:rFonts w:ascii="Tahoma" w:hAnsi="Tahoma" w:cs="Tahoma"/>
          <w:color w:val="333333"/>
          <w:sz w:val="20"/>
          <w:szCs w:val="20"/>
        </w:rPr>
        <w:t>SmartPLS</w:t>
      </w:r>
      <w:proofErr w:type="spellEnd"/>
    </w:p>
    <w:p w:rsidR="0045709A" w:rsidRPr="00D622AE" w:rsidRDefault="0045709A" w:rsidP="00D622A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Style w:val="Strong"/>
          <w:rFonts w:ascii="Tahoma" w:hAnsi="Tahoma" w:cs="Tahoma"/>
          <w:color w:val="333333"/>
          <w:sz w:val="20"/>
          <w:szCs w:val="20"/>
        </w:rPr>
        <w:t>Achievements:</w:t>
      </w:r>
    </w:p>
    <w:p w:rsidR="0045709A" w:rsidRPr="00D622AE" w:rsidRDefault="0045709A" w:rsidP="00D622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Introduced requirement analysis into every major project won by the company by implementing top-notch industry-based techniques including three-tier architectural designs, the concept of activity timelines (Gantt), net maps, interoperability, maintainability and extensibility. With these procedures, I achieved a professional project milestone tracking and fast customer solutions. Also, the company recorded a turnover of over three hundred percent (300%) - an unprecedented feat in the history of the company.</w:t>
      </w:r>
    </w:p>
    <w:p w:rsidR="0045709A" w:rsidRPr="00D622AE" w:rsidRDefault="0045709A" w:rsidP="00D622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Effectively managed the company web portal for upgrade and patches. Also re-branded the company global image creating a marketing social-media pages.</w:t>
      </w:r>
    </w:p>
    <w:p w:rsidR="0045709A" w:rsidRPr="00D622AE" w:rsidRDefault="0045709A" w:rsidP="00D622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Designed, developed and implemented a first prized customized in-house calculator - A fun software development competition.</w:t>
      </w:r>
    </w:p>
    <w:p w:rsidR="0045709A" w:rsidRPr="00D622AE" w:rsidRDefault="0045709A" w:rsidP="00D622A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0"/>
          <w:szCs w:val="20"/>
        </w:rPr>
      </w:pPr>
    </w:p>
    <w:p w:rsidR="0045709A" w:rsidRPr="00D622AE" w:rsidRDefault="0045709A" w:rsidP="00D622AE">
      <w:pPr>
        <w:pStyle w:val="Heading4"/>
        <w:shd w:val="clear" w:color="auto" w:fill="FFFFFF"/>
        <w:spacing w:before="150" w:after="150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b/>
          <w:bCs/>
          <w:color w:val="333333"/>
          <w:sz w:val="20"/>
          <w:szCs w:val="20"/>
        </w:rPr>
        <w:t>My Interests</w:t>
      </w:r>
    </w:p>
    <w:p w:rsidR="0045709A" w:rsidRPr="00D622AE" w:rsidRDefault="0045709A" w:rsidP="00D622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Cloud Computing</w:t>
      </w:r>
    </w:p>
    <w:p w:rsidR="0045709A" w:rsidRPr="00D622AE" w:rsidRDefault="0045709A" w:rsidP="00D622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Virtualization</w:t>
      </w:r>
    </w:p>
    <w:p w:rsidR="0045709A" w:rsidRPr="00D622AE" w:rsidRDefault="0045709A" w:rsidP="00D622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Modelling/Simulation</w:t>
      </w:r>
    </w:p>
    <w:p w:rsidR="0045709A" w:rsidRPr="00D622AE" w:rsidRDefault="0045709A" w:rsidP="00D622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Artificial Intelligence, Data Mining and Natural Language Processing (NLP)</w:t>
      </w:r>
    </w:p>
    <w:p w:rsidR="0045709A" w:rsidRPr="00D622AE" w:rsidRDefault="0045709A" w:rsidP="00D622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Green/ISO compliant companies</w:t>
      </w:r>
    </w:p>
    <w:p w:rsidR="0045709A" w:rsidRPr="00D622AE" w:rsidRDefault="0045709A" w:rsidP="00D622AE">
      <w:pPr>
        <w:pStyle w:val="Heading4"/>
        <w:shd w:val="clear" w:color="auto" w:fill="FFFFFF"/>
        <w:spacing w:before="150" w:after="150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b/>
          <w:bCs/>
          <w:color w:val="333333"/>
          <w:sz w:val="20"/>
          <w:szCs w:val="20"/>
        </w:rPr>
        <w:lastRenderedPageBreak/>
        <w:t>Hobbies</w:t>
      </w:r>
    </w:p>
    <w:p w:rsidR="0045709A" w:rsidRPr="00D622AE" w:rsidRDefault="0045709A" w:rsidP="00D622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Listening to Music</w:t>
      </w:r>
    </w:p>
    <w:p w:rsidR="0045709A" w:rsidRPr="00D622AE" w:rsidRDefault="0045709A" w:rsidP="00D622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Web surfing</w:t>
      </w:r>
    </w:p>
    <w:p w:rsidR="0045709A" w:rsidRPr="00D622AE" w:rsidRDefault="0045709A" w:rsidP="00D622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D622AE">
        <w:rPr>
          <w:rFonts w:ascii="Tahoma" w:hAnsi="Tahoma" w:cs="Tahoma"/>
          <w:color w:val="333333"/>
          <w:sz w:val="20"/>
          <w:szCs w:val="20"/>
        </w:rPr>
        <w:t>Football, Table-Tennis &amp; Chess gaming</w:t>
      </w:r>
    </w:p>
    <w:p w:rsidR="009560A9" w:rsidRPr="0045709A" w:rsidRDefault="009560A9" w:rsidP="00D622AE">
      <w:pPr>
        <w:jc w:val="both"/>
        <w:rPr>
          <w:sz w:val="20"/>
          <w:szCs w:val="20"/>
        </w:rPr>
      </w:pPr>
    </w:p>
    <w:sectPr w:rsidR="009560A9" w:rsidRPr="0045709A" w:rsidSect="00D622AE">
      <w:pgSz w:w="11909" w:h="16834" w:code="9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36C9"/>
    <w:multiLevelType w:val="multilevel"/>
    <w:tmpl w:val="D1E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7639F"/>
    <w:multiLevelType w:val="hybridMultilevel"/>
    <w:tmpl w:val="75BE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68C2"/>
    <w:multiLevelType w:val="multilevel"/>
    <w:tmpl w:val="70C4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01815"/>
    <w:multiLevelType w:val="hybridMultilevel"/>
    <w:tmpl w:val="75BE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91A05"/>
    <w:multiLevelType w:val="multilevel"/>
    <w:tmpl w:val="EF68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61459"/>
    <w:multiLevelType w:val="hybridMultilevel"/>
    <w:tmpl w:val="75BE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7172B"/>
    <w:multiLevelType w:val="multilevel"/>
    <w:tmpl w:val="112A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C1067"/>
    <w:multiLevelType w:val="hybridMultilevel"/>
    <w:tmpl w:val="75BE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56500"/>
    <w:multiLevelType w:val="multilevel"/>
    <w:tmpl w:val="0DF0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07395"/>
    <w:multiLevelType w:val="multilevel"/>
    <w:tmpl w:val="B86E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C7753"/>
    <w:multiLevelType w:val="multilevel"/>
    <w:tmpl w:val="F590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CF5991"/>
    <w:multiLevelType w:val="multilevel"/>
    <w:tmpl w:val="B13E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B2152"/>
    <w:multiLevelType w:val="multilevel"/>
    <w:tmpl w:val="EA34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D13BC"/>
    <w:multiLevelType w:val="hybridMultilevel"/>
    <w:tmpl w:val="75BE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1"/>
  </w:num>
  <w:num w:numId="5">
    <w:abstractNumId w:val="7"/>
  </w:num>
  <w:num w:numId="6">
    <w:abstractNumId w:val="8"/>
  </w:num>
  <w:num w:numId="7">
    <w:abstractNumId w:val="10"/>
  </w:num>
  <w:num w:numId="8">
    <w:abstractNumId w:val="11"/>
  </w:num>
  <w:num w:numId="9">
    <w:abstractNumId w:val="2"/>
  </w:num>
  <w:num w:numId="10">
    <w:abstractNumId w:val="0"/>
  </w:num>
  <w:num w:numId="11">
    <w:abstractNumId w:val="6"/>
  </w:num>
  <w:num w:numId="12">
    <w:abstractNumId w:val="9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A9"/>
    <w:rsid w:val="0045709A"/>
    <w:rsid w:val="009560A9"/>
    <w:rsid w:val="00964C63"/>
    <w:rsid w:val="00D6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654C"/>
  <w15:chartTrackingRefBased/>
  <w15:docId w15:val="{70C77085-10B6-402F-A2C2-902BD4D0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6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0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0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560A9"/>
    <w:rPr>
      <w:b/>
      <w:bCs/>
    </w:rPr>
  </w:style>
  <w:style w:type="paragraph" w:styleId="ListParagraph">
    <w:name w:val="List Paragraph"/>
    <w:basedOn w:val="Normal"/>
    <w:uiPriority w:val="34"/>
    <w:qFormat/>
    <w:rsid w:val="009560A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570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57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7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7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-technologies.com" TargetMode="External"/><Relationship Id="rId13" Type="http://schemas.openxmlformats.org/officeDocument/2006/relationships/hyperlink" Target="http://www.krystalgis/doyin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chinelearning.com" TargetMode="External"/><Relationship Id="rId12" Type="http://schemas.openxmlformats.org/officeDocument/2006/relationships/hyperlink" Target="http://www.digitalhub/doyin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krystallux.com" TargetMode="External"/><Relationship Id="rId11" Type="http://schemas.openxmlformats.org/officeDocument/2006/relationships/hyperlink" Target="http://www.anothersite/doyi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oyinelugbadebo.com" TargetMode="External"/><Relationship Id="rId10" Type="http://schemas.openxmlformats.org/officeDocument/2006/relationships/hyperlink" Target="http://www.medium/doyi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bileapps.com" TargetMode="External"/><Relationship Id="rId14" Type="http://schemas.openxmlformats.org/officeDocument/2006/relationships/hyperlink" Target="http://www.krystalgis/doy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5B186-4BC2-4D53-9F2C-77DF1AEE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Krystallux</dc:creator>
  <cp:keywords/>
  <dc:description/>
  <cp:lastModifiedBy>Krystallux</cp:lastModifiedBy>
  <cp:revision>3</cp:revision>
  <cp:lastPrinted>2018-05-28T15:23:00Z</cp:lastPrinted>
  <dcterms:created xsi:type="dcterms:W3CDTF">2018-05-28T15:19:00Z</dcterms:created>
  <dcterms:modified xsi:type="dcterms:W3CDTF">2018-05-28T15:24:00Z</dcterms:modified>
</cp:coreProperties>
</file>