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5"/>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林一</w:t>
            </w:r>
          </w:p>
        </w:tc>
        <w:tc>
          <w:tcPr>
            <w:tcW w:w="1272" w:type="pct"/>
            <w:tcBorders>
              <w:bottom w:val="thickThinLargeGap" w:color="000000" w:sz="12" w:space="0"/>
            </w:tcBorders>
          </w:tcPr>
          <w:p>
            <w:pPr>
              <w:pStyle w:val="5"/>
              <w:ind w:left="113" w:leftChars="54"/>
              <w:rPr>
                <w:rFonts w:hint="eastAsia"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w:t>
            </w:r>
          </w:p>
        </w:tc>
        <w:tc>
          <w:tcPr>
            <w:tcW w:w="1101" w:type="pct"/>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2022</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5"/>
              <w:ind w:firstLine="560" w:firstLineChars="200"/>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一</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default" w:eastAsia="宋体"/>
                <w:lang w:val="en-US" w:eastAsia="zh-CN"/>
              </w:rPr>
            </w:pPr>
            <w:r>
              <w:rPr>
                <w:rFonts w:hint="eastAsia"/>
                <w:lang w:val="en-US" w:eastAsia="zh-CN"/>
              </w:rPr>
              <w:t>一周过去了，时间过的很快，每天都是非常充实的一天。这一周，我只想说康乐真的是太好玩了，每天在工位坐着，让我一直担忧我的心理状态，不够康乐活动真的让我非常非常的放松，非常非常的舒服。第一次康乐的破冰活动，认识了我们QG大家庭的师兄和不同组的同学，还有最后的狼人杀真的很精彩，很好玩，很久没有这么开心过了。然后是第二次的体育锻炼，感觉身体有点虚啊，不够打篮球还是玩的很开心的。</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2607"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bookmarkStart w:id="0" w:name="_GoBack"/>
            <w:bookmarkEnd w:id="0"/>
            <w:r>
              <w:rPr>
                <w:rFonts w:hint="eastAsia"/>
                <w:b/>
                <w:bCs/>
              </w:rPr>
              <w:t>情况</w:t>
            </w:r>
          </w:p>
        </w:tc>
        <w:tc>
          <w:tcPr>
            <w:tcW w:w="8647" w:type="dxa"/>
            <w:vAlign w:val="center"/>
          </w:tcPr>
          <w:p>
            <w:pPr>
              <w:rPr>
                <w:rFonts w:hint="default" w:eastAsia="宋体"/>
                <w:sz w:val="24"/>
                <w:szCs w:val="24"/>
                <w:lang w:val="en-US" w:eastAsia="zh-CN"/>
              </w:rPr>
            </w:pPr>
            <w:r>
              <w:rPr>
                <w:rFonts w:hint="eastAsia"/>
                <w:sz w:val="24"/>
                <w:szCs w:val="24"/>
                <w:lang w:val="en-US" w:eastAsia="zh-CN"/>
              </w:rPr>
              <w:t>这一周，我重点学习了两个方向，第一个是DP和MAS的结合，第二个是深度学习。其中深度学习学了BP,CNN,GNN,Transformer等算法及其部分扩展。虽然内容比较多，但也仅仅是对其背后的原理进行粗浅的了解，不过我也进行了实战演练，结合代码进行学习。然后是DP和MAS的结合，我把后期考核的论文再次拿来阅读，发现其中还是存在很多知识点不理解，不清楚，故重新研究了其中部分内容。当然还有一些比较平常的运用，比如pytorch的使用，基本数学模型等，然后我的深度学习的学习方法是结合具体书籍和网络上的视频来进行综合学习。</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rPr>
                <w:rFonts w:hint="default" w:eastAsia="宋体"/>
                <w:lang w:val="en-US" w:eastAsia="zh-CN"/>
              </w:rPr>
            </w:pPr>
            <w:r>
              <w:rPr>
                <w:rFonts w:hint="eastAsia"/>
                <w:lang w:val="en-US" w:eastAsia="zh-CN"/>
              </w:rPr>
              <w:t>总体而言，这一周还是比较充实的，我给自己这一阶段打80分。首先我在这一周中都比较认真地进行学习，都结合训练计划来开展。然后因为我学习的很快，所以我尝试了一种比较新的方法来学习，先把框架搭起来，再补基础，感觉效果还不错，但还存在一些问题需要调整。最后是这一周过得很开心，不过到后面有一点后劲不足，感觉还是差点什么，难以调动我的注意力。所以最后我给我自己80分，当然后面还是要再接再厉，不断进步</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eastAsia"/>
                <w:lang w:val="en-US" w:eastAsia="zh-CN"/>
              </w:rPr>
            </w:pPr>
            <w:r>
              <w:rPr>
                <w:rFonts w:hint="eastAsia"/>
                <w:lang w:val="en-US" w:eastAsia="zh-CN"/>
              </w:rPr>
              <w:t>首先我来阐述我存在的问题，第一个是学习的时候太快，导致基础不是很扎实，应该要适当调整一下，虽然说学快再回头补是可以的，而且也有新的视野，但是基础也不能和我这一阶段一样，有点不牢固，所以还是要调整；第二个是注意力不集中，尤其是后面的那段时间，感觉有点难受，有点心不在焉，有点疲惫，当然也不用逼自己太狠，但是到点了还是要在状态的；第三个是不注意休息，这也影响了我的状态，就很困，很虚，所以我还是要注意一下休息时间。</w:t>
            </w:r>
          </w:p>
          <w:p>
            <w:pPr>
              <w:ind w:right="162" w:rightChars="77"/>
              <w:rPr>
                <w:rFonts w:hint="default"/>
                <w:lang w:val="en-US" w:eastAsia="zh-CN"/>
              </w:rPr>
            </w:pPr>
            <w:r>
              <w:rPr>
                <w:rFonts w:hint="eastAsia"/>
                <w:lang w:val="en-US" w:eastAsia="zh-CN"/>
              </w:rPr>
              <w:t>然后是针对我的未来规划谈谈，现在深度学习的基础框架已经在我脑中成型了，但是还没有太多的扩展和运用，后续可以往运用方面，然后下一阶段还要Linux开发要学习，在这基础上兼顾深度学习的运用，同时，DP和MAS方向的研究还是要花点心思。方法上面还是要更新，这一阶段的方法不是完美契合我，有点缺陷，可以调整。最后一点也是最重要的一点就是要打通我的知识网络，不能把知识孤立起来，要想个办法将他们联系起来，不然难以创新和扩展运用。</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iZmI5MmYxOWM0MDI5NmZiMDJkNGUxMGE2ZjAwNzkifQ=="/>
  </w:docVars>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0A15BEB"/>
    <w:rsid w:val="5A5A0650"/>
    <w:rsid w:val="5C3C0121"/>
    <w:rsid w:val="5F6B12E7"/>
    <w:rsid w:val="6F057BFB"/>
    <w:rsid w:val="70757FF6"/>
    <w:rsid w:val="7CC220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table" w:styleId="7">
    <w:name w:val="Table Grid"/>
    <w:basedOn w:val="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qFormat/>
    <w:locked/>
    <w:uiPriority w:val="99"/>
    <w:rPr>
      <w:rFonts w:cs="Times New Roman"/>
      <w:b/>
      <w:bCs/>
      <w:kern w:val="44"/>
      <w:sz w:val="44"/>
      <w:szCs w:val="44"/>
    </w:rPr>
  </w:style>
  <w:style w:type="table" w:customStyle="1" w:styleId="11">
    <w:name w:val="网格表 5 深色 - 着色 51"/>
    <w:qFormat/>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style>
  <w:style w:type="table" w:customStyle="1" w:styleId="13">
    <w:name w:val="网格表 1 浅色 - 着色 21"/>
    <w:qFormat/>
    <w:uiPriority w:val="99"/>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style>
  <w:style w:type="table" w:customStyle="1" w:styleId="14">
    <w:name w:val="网格表 4 - 着色 51"/>
    <w:qFormat/>
    <w:uiPriority w:val="9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style>
  <w:style w:type="table" w:customStyle="1" w:styleId="15">
    <w:name w:val="网格表 5 深色 - 着色 61"/>
    <w:qFormat/>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table" w:customStyle="1" w:styleId="17">
    <w:name w:val="网格表 4 - 着色 61"/>
    <w:qFormat/>
    <w:uiPriority w:val="99"/>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character" w:customStyle="1" w:styleId="18">
    <w:name w:val="页眉 字符"/>
    <w:basedOn w:val="8"/>
    <w:link w:val="4"/>
    <w:qFormat/>
    <w:locked/>
    <w:uiPriority w:val="99"/>
    <w:rPr>
      <w:rFonts w:cs="Times New Roman"/>
      <w:sz w:val="18"/>
      <w:szCs w:val="18"/>
    </w:rPr>
  </w:style>
  <w:style w:type="character" w:customStyle="1" w:styleId="19">
    <w:name w:val="页脚 字符"/>
    <w:basedOn w:val="8"/>
    <w:link w:val="3"/>
    <w:qFormat/>
    <w:locked/>
    <w:uiPriority w:val="99"/>
    <w:rPr>
      <w:rFonts w:cs="Times New Roman"/>
      <w:sz w:val="18"/>
      <w:szCs w:val="18"/>
    </w:rPr>
  </w:style>
  <w:style w:type="character" w:customStyle="1" w:styleId="20">
    <w:name w:val="标题 字符"/>
    <w:basedOn w:val="8"/>
    <w:link w:val="5"/>
    <w:qFormat/>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1036</Words>
  <Characters>1082</Characters>
  <Lines>1</Lines>
  <Paragraphs>1</Paragraphs>
  <TotalTime>775</TotalTime>
  <ScaleCrop>false</ScaleCrop>
  <LinksUpToDate>false</LinksUpToDate>
  <CharactersWithSpaces>1082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2015-03-16T13:52:00Z</dcterms:created>
  <dc:creator>黄映焜</dc:creator>
  <cp:lastModifiedBy>哈哈哈</cp:lastModifiedBy>
  <dcterms:modified xsi:type="dcterms:W3CDTF">2023-07-17T00:48:10Z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9F9318F0F5464E2D88F8F1EDEE1FF7A3_13</vt:lpwstr>
  </property>
</Properties>
</file>