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EcoSim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5960FC15" w:rsidR="00222B9C"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8B38E03" w14:textId="1B5C07DF" w:rsidR="00C61EFF" w:rsidRDefault="00C61EF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4A6B660" w14:textId="0E9D3E5F" w:rsidR="00C61EFF" w:rsidRDefault="000F5073"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Predator-Prey Ecosystem by Wolfram</w:t>
      </w:r>
    </w:p>
    <w:p w14:paraId="4491F383" w14:textId="7777777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416E8B1E" w14:textId="5F1FAA9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Predator-Prey Ecosystem software by Wolfram is a very simple simulation. It focuses heavily on the accuracy of the simulation itself, rather than having a bunch of extra features as well. This system and EcoSim will be similar in that they both display in some way at least one predator and at least one prey, both competing against each other. The two simulations will also be similar in that the user can adjust sliders on the side of the screen, which will have a direct impact on attributes of the simulation. Layout will also be very similar. The two simulations will be different in many ways. First, while EcoSim will strive for an accurate simulation, Wolfram’s will honestly most likely be more accurate since Wolfram is known for their mathematical capabilities. This should be one of, if not the only, key difference between the two where Wolfram’s software has a clear advantage. Second, EcoSim will be much more visually appealing. EcoSim will have actual images for each animal (rather than colored dots), nicer looking sliders, and of course, terrain. Third, EcoSim will be more algorithmically complex in other areas. For example, EcoSim will have randomized terrain generation, featuring bodies of water, grass, bare patches of land, and pretty flowers. Fourth, </w:t>
      </w:r>
      <w:r w:rsidR="00B00685">
        <w:rPr>
          <w:rFonts w:cstheme="minorHAnsi"/>
        </w:rPr>
        <w:t xml:space="preserve">EcoSim’s animals will have more attributes than Wolfram’s, including offspring rate and even mutations. There are many mutations that will happen in EcoSim. </w:t>
      </w:r>
      <w:r w:rsidR="00565DE5">
        <w:rPr>
          <w:rFonts w:cstheme="minorHAnsi"/>
        </w:rPr>
        <w:t xml:space="preserve">Fifth, EcoSim will have a graph that graphs the current animal populations. </w:t>
      </w:r>
      <w:r w:rsidR="00B00685">
        <w:rPr>
          <w:rFonts w:cstheme="minorHAnsi"/>
        </w:rPr>
        <w:t>Overall, while Wolfram’s software will be highly accurate, EcoSim will be a much better and visually appealing product with far more features.</w:t>
      </w:r>
    </w:p>
    <w:p w14:paraId="20C57279" w14:textId="1B9483A8"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2B8B849F" w14:textId="21D8EE22"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00565DE5">
        <w:rPr>
          <w:rFonts w:cstheme="minorHAnsi"/>
          <w:u w:val="single"/>
        </w:rPr>
        <w:t xml:space="preserve">Wolf Sheep Predation by </w:t>
      </w:r>
      <w:r>
        <w:rPr>
          <w:rFonts w:cstheme="minorHAnsi"/>
          <w:u w:val="single"/>
        </w:rPr>
        <w:t>NetLogo</w:t>
      </w:r>
    </w:p>
    <w:p w14:paraId="609B47A4" w14:textId="401835A5" w:rsidR="00565DE5" w:rsidRDefault="00565DE5"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7CD94B" w14:textId="65A399E9" w:rsidR="00565DE5" w:rsidRPr="00565DE5" w:rsidRDefault="00565DE5" w:rsidP="0056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Wolf Sheep Predation simulation by NetLogo is much more </w:t>
      </w:r>
      <w:proofErr w:type="gramStart"/>
      <w:r>
        <w:rPr>
          <w:rFonts w:cstheme="minorHAnsi"/>
        </w:rPr>
        <w:t>similar to</w:t>
      </w:r>
      <w:proofErr w:type="gramEnd"/>
      <w:r>
        <w:rPr>
          <w:rFonts w:cstheme="minorHAnsi"/>
        </w:rPr>
        <w:t xml:space="preserve"> EcoSim than Wolfram’s simulation. This system and EcoSim will be similar in that they both display the animals using images, graph the current animal populations, feature sliders that impact the simulation, as well as feature basic terrain generation.</w:t>
      </w:r>
      <w:r w:rsidR="008E6A02">
        <w:rPr>
          <w:rFonts w:cstheme="minorHAnsi"/>
        </w:rPr>
        <w:t xml:space="preserve"> Algorithmically speaking, the algorithm for how </w:t>
      </w:r>
      <w:r w:rsidR="00591077">
        <w:rPr>
          <w:rFonts w:cstheme="minorHAnsi"/>
        </w:rPr>
        <w:t>a</w:t>
      </w:r>
      <w:r w:rsidR="008E6A02">
        <w:rPr>
          <w:rFonts w:cstheme="minorHAnsi"/>
        </w:rPr>
        <w:t xml:space="preserve">nimals interact with </w:t>
      </w:r>
      <w:proofErr w:type="gramStart"/>
      <w:r w:rsidR="008E6A02">
        <w:rPr>
          <w:rFonts w:cstheme="minorHAnsi"/>
        </w:rPr>
        <w:lastRenderedPageBreak/>
        <w:t>each other</w:t>
      </w:r>
      <w:proofErr w:type="gramEnd"/>
      <w:r w:rsidR="008E6A02">
        <w:rPr>
          <w:rFonts w:cstheme="minorHAnsi"/>
        </w:rPr>
        <w:t xml:space="preserve"> and the environment will probably be similar in complexity, although there is no way to be sure.</w:t>
      </w:r>
      <w:r>
        <w:rPr>
          <w:rFonts w:cstheme="minorHAnsi"/>
        </w:rPr>
        <w:t xml:space="preserve"> NetLogo’s system and EcoSim will be different in that </w:t>
      </w:r>
      <w:r w:rsidR="008E6A02">
        <w:rPr>
          <w:rFonts w:cstheme="minorHAnsi"/>
        </w:rPr>
        <w:t xml:space="preserve">NetLogo allows the user to change the code. This isn’t always a good thing though, especially for the average user. Second, </w:t>
      </w:r>
      <w:r>
        <w:rPr>
          <w:rFonts w:cstheme="minorHAnsi"/>
        </w:rPr>
        <w:t>EcoSim features a much more complex algorithm for the terrain generation; NetLogo randomly populates the terrain with either grass and/or bare patches (usually with a ~1:1 ratio), while EcoSim randomizes the amount and placement of the grass, bare patches, and flowers</w:t>
      </w:r>
      <w:r w:rsidR="00591077">
        <w:rPr>
          <w:rFonts w:cstheme="minorHAnsi"/>
        </w:rPr>
        <w:t xml:space="preserve"> (randomized ratio each time)</w:t>
      </w:r>
      <w:r>
        <w:rPr>
          <w:rFonts w:cstheme="minorHAnsi"/>
        </w:rPr>
        <w:t xml:space="preserve">. EcoSim’s terrain generation also features bodies of water. </w:t>
      </w:r>
      <w:r w:rsidR="008E6A02">
        <w:rPr>
          <w:rFonts w:cstheme="minorHAnsi"/>
        </w:rPr>
        <w:t>Third</w:t>
      </w:r>
      <w:r>
        <w:rPr>
          <w:rFonts w:cstheme="minorHAnsi"/>
        </w:rPr>
        <w:t xml:space="preserve">, EcoSim will be modernized, and therefore will be more visually appealing. NetLogo’s simulation is very outdated, and therefore looks as old as it is. </w:t>
      </w:r>
      <w:r w:rsidR="008E6A02">
        <w:rPr>
          <w:rFonts w:cstheme="minorHAnsi"/>
        </w:rPr>
        <w:t>Fourth</w:t>
      </w:r>
      <w:r w:rsidR="009A2346">
        <w:rPr>
          <w:rFonts w:cstheme="minorHAnsi"/>
        </w:rPr>
        <w:t>, EcoSim’s animal types will have many more attributes than the animals in NetLogo’s simulation do, including water intake levels and the opportunity to mutate. As stated before, EcoSim features wild mutations, such as being diseased</w:t>
      </w:r>
      <w:r w:rsidR="00D764DA">
        <w:rPr>
          <w:rFonts w:cstheme="minorHAnsi"/>
        </w:rPr>
        <w:t xml:space="preserve">, changing size, turning different colors, and even cannibalism. Overall, NetLogo’s simulation and EcoSim are </w:t>
      </w:r>
      <w:r w:rsidR="00EC3003">
        <w:rPr>
          <w:rFonts w:cstheme="minorHAnsi"/>
        </w:rPr>
        <w:t>similar</w:t>
      </w:r>
      <w:r w:rsidR="00D764DA">
        <w:rPr>
          <w:rFonts w:cstheme="minorHAnsi"/>
        </w:rPr>
        <w:t xml:space="preserve">, but EcoSim is still a better product. </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7A7DC0E5"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r w:rsidR="00591077" w:rsidRPr="001027FD">
        <w:rPr>
          <w:rFonts w:cstheme="minorHAnsi"/>
        </w:rPr>
        <w:t>i.e.,</w:t>
      </w:r>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29529E7D"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all of the code pertaining to the simulation </w:t>
      </w:r>
      <w:r w:rsidR="00591077">
        <w:rPr>
          <w:rFonts w:cstheme="minorHAnsi"/>
        </w:rPr>
        <w:t>in</w:t>
      </w:r>
      <w:r w:rsidRPr="001027FD">
        <w:rPr>
          <w:rFonts w:cstheme="minorHAnsi"/>
        </w:rPr>
        <w:t xml:space="preserve"> main.py in what seems like the most intuitive, </w:t>
      </w:r>
      <w:proofErr w:type="gramStart"/>
      <w:r w:rsidRPr="001027FD">
        <w:rPr>
          <w:rFonts w:cstheme="minorHAnsi"/>
        </w:rPr>
        <w:t>chronologically</w:t>
      </w:r>
      <w:r w:rsidR="00591077">
        <w:rPr>
          <w:rFonts w:cstheme="minorHAnsi"/>
        </w:rPr>
        <w:t>-</w:t>
      </w:r>
      <w:r w:rsidRPr="001027FD">
        <w:rPr>
          <w:rFonts w:cstheme="minorHAnsi"/>
        </w:rPr>
        <w:t>organized</w:t>
      </w:r>
      <w:proofErr w:type="gramEnd"/>
      <w:r w:rsidRPr="001027FD">
        <w:rPr>
          <w:rFonts w:cstheme="minorHAnsi"/>
        </w:rPr>
        <w:t xml:space="preserve">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3DC4A6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w:t>
      </w:r>
      <w:r w:rsidR="00DE677B">
        <w:rPr>
          <w:rFonts w:cstheme="minorHAnsi"/>
        </w:rPr>
        <w:t>Then</w:t>
      </w:r>
      <w:r>
        <w:rPr>
          <w:rFonts w:cstheme="minorHAnsi"/>
        </w:rPr>
        <w:t xml:space="preserve">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Time allowing, I plan on creating my own graphing system to graph the current population of each animal type. To do this, I would use cmu_112_graphics to plot lines based off of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0104D5F4"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w:t>
      </w:r>
      <w:r w:rsidR="00DE677B">
        <w:rPr>
          <w:rFonts w:cstheme="minorHAnsi"/>
        </w:rPr>
        <w:t>10</w:t>
      </w:r>
      <w:r w:rsidR="005C16E3">
        <w:rPr>
          <w:rFonts w:cstheme="minorHAnsi"/>
        </w:rPr>
        <w:t xml:space="preserve">.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31909AED"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1394532A" w14:textId="0C012BEE" w:rsidR="00DE677B" w:rsidRPr="005C16E3" w:rsidRDefault="00DE677B"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Update the number/variable associated with that slider</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35C9578D"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0830977D" w14:textId="57625AC0" w:rsidR="00DE677B" w:rsidRDefault="00DE677B" w:rsidP="00DE677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Optimization</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23FEF1C6"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68E0822" w14:textId="77777777" w:rsidR="00DE677B" w:rsidRPr="00DE677B" w:rsidRDefault="00DE677B" w:rsidP="00DE6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0"/>
        <w:rPr>
          <w:rFonts w:cstheme="minorHAnsi"/>
        </w:rPr>
      </w:pP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140362B9" w:rsidR="00AB0906" w:rsidRPr="001027FD" w:rsidRDefault="00222B9C" w:rsidP="00883818">
      <w:pPr>
        <w:ind w:left="720"/>
        <w:rPr>
          <w:rFonts w:cstheme="minorHAnsi"/>
        </w:rPr>
      </w:pPr>
      <w:r w:rsidRPr="001027FD">
        <w:rPr>
          <w:rFonts w:cstheme="minorHAnsi"/>
        </w:rPr>
        <w:t xml:space="preserve">All files are being backed up to GitHub. I already have a repo (currently </w:t>
      </w:r>
      <w:r w:rsidR="00C62706">
        <w:rPr>
          <w:rFonts w:cstheme="minorHAnsi"/>
        </w:rPr>
        <w:t>public</w:t>
      </w:r>
      <w:r w:rsidRPr="001027FD">
        <w:rPr>
          <w:rFonts w:cstheme="minorHAnsi"/>
        </w:rPr>
        <w:t xml:space="preserve"> so that my mentor, Asad,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103DF1E1" w:rsidR="00906448"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w:t>
      </w:r>
      <w:r w:rsidR="002B27F9">
        <w:rPr>
          <w:rFonts w:cstheme="minorHAnsi"/>
        </w:rPr>
        <w:t xml:space="preserve">know how much time I </w:t>
      </w:r>
      <w:proofErr w:type="gramStart"/>
      <w:r w:rsidR="002B27F9">
        <w:rPr>
          <w:rFonts w:cstheme="minorHAnsi"/>
        </w:rPr>
        <w:t>have to</w:t>
      </w:r>
      <w:proofErr w:type="gramEnd"/>
      <w:r w:rsidR="002B27F9">
        <w:rPr>
          <w:rFonts w:cstheme="minorHAnsi"/>
        </w:rPr>
        <w:t xml:space="preserve"> implement this feature.</w:t>
      </w:r>
      <w:r w:rsidR="00906448" w:rsidRPr="001027FD">
        <w:rPr>
          <w:rFonts w:cstheme="minorHAnsi"/>
        </w:rPr>
        <w:t xml:space="preserve"> </w:t>
      </w:r>
    </w:p>
    <w:p w14:paraId="6EEDCF0E" w14:textId="342D4CF7" w:rsidR="006C74CC" w:rsidRDefault="006C74CC" w:rsidP="004D312E">
      <w:pPr>
        <w:ind w:left="720"/>
        <w:rPr>
          <w:rFonts w:cstheme="minorHAnsi"/>
        </w:rPr>
      </w:pPr>
    </w:p>
    <w:p w14:paraId="48EE6364" w14:textId="6E799498" w:rsidR="006C74CC" w:rsidRDefault="006C74CC" w:rsidP="006C74CC">
      <w:pPr>
        <w:rPr>
          <w:rFonts w:cstheme="minorHAnsi"/>
          <w:b/>
          <w:bCs/>
        </w:rPr>
      </w:pPr>
      <w:r>
        <w:rPr>
          <w:rFonts w:cstheme="minorHAnsi"/>
          <w:b/>
          <w:bCs/>
        </w:rPr>
        <w:t xml:space="preserve">TP2 Update </w:t>
      </w:r>
    </w:p>
    <w:p w14:paraId="49468FB1" w14:textId="33035889" w:rsidR="002F0BFC" w:rsidRDefault="002F0BFC" w:rsidP="006C74CC">
      <w:pPr>
        <w:rPr>
          <w:rFonts w:cstheme="minorHAnsi"/>
          <w:b/>
          <w:bCs/>
        </w:rPr>
      </w:pPr>
    </w:p>
    <w:p w14:paraId="22685471" w14:textId="398F5FB7" w:rsidR="002F0BFC" w:rsidRPr="002F0BFC" w:rsidRDefault="002F0BFC" w:rsidP="002F0BFC">
      <w:pPr>
        <w:ind w:left="720"/>
        <w:rPr>
          <w:rFonts w:cstheme="minorHAnsi"/>
        </w:rPr>
      </w:pPr>
      <w:r>
        <w:rPr>
          <w:rFonts w:cstheme="minorHAnsi"/>
        </w:rPr>
        <w:t xml:space="preserve">Each slide (excluding the title screen) has been flipped. For example, instead of the simulation grid being on the right-hand side of the screen, it is now on the </w:t>
      </w:r>
      <w:r w:rsidR="00A35172">
        <w:rPr>
          <w:rFonts w:cstheme="minorHAnsi"/>
        </w:rPr>
        <w:t>left-hand</w:t>
      </w:r>
      <w:r>
        <w:rPr>
          <w:rFonts w:cstheme="minorHAnsi"/>
        </w:rPr>
        <w:t xml:space="preserve"> side of the screen. Instead of the sliders being on the left-hand side of the screen, they are now on the right-hand side of the screen. This made the math for the simulation grid easier. </w:t>
      </w:r>
    </w:p>
    <w:sectPr w:rsidR="002F0BFC" w:rsidRPr="002F0B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DF8A" w14:textId="77777777" w:rsidR="00C90F00" w:rsidRDefault="00C90F00" w:rsidP="00997134">
      <w:r>
        <w:separator/>
      </w:r>
    </w:p>
  </w:endnote>
  <w:endnote w:type="continuationSeparator" w:id="0">
    <w:p w14:paraId="09D2E0C1" w14:textId="77777777" w:rsidR="00C90F00" w:rsidRDefault="00C90F00"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531C" w14:textId="77777777" w:rsidR="00C90F00" w:rsidRDefault="00C90F00" w:rsidP="00997134">
      <w:r>
        <w:separator/>
      </w:r>
    </w:p>
  </w:footnote>
  <w:footnote w:type="continuationSeparator" w:id="0">
    <w:p w14:paraId="12FA5692" w14:textId="77777777" w:rsidR="00C90F00" w:rsidRDefault="00C90F00"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r>
      <w:t>EcoS</w:t>
    </w:r>
    <w:r w:rsidR="000A1438">
      <w:t>im</w:t>
    </w:r>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A1438"/>
    <w:rsid w:val="000C0929"/>
    <w:rsid w:val="000F5073"/>
    <w:rsid w:val="001027FD"/>
    <w:rsid w:val="0017279C"/>
    <w:rsid w:val="001A1D1E"/>
    <w:rsid w:val="00222B9C"/>
    <w:rsid w:val="00287E39"/>
    <w:rsid w:val="002B27F9"/>
    <w:rsid w:val="002F0BFC"/>
    <w:rsid w:val="00344277"/>
    <w:rsid w:val="003A51DD"/>
    <w:rsid w:val="00462764"/>
    <w:rsid w:val="004D312E"/>
    <w:rsid w:val="004D73EB"/>
    <w:rsid w:val="00514DCA"/>
    <w:rsid w:val="005367E8"/>
    <w:rsid w:val="00547F31"/>
    <w:rsid w:val="00565DE5"/>
    <w:rsid w:val="00591077"/>
    <w:rsid w:val="005A3BA5"/>
    <w:rsid w:val="005C16E3"/>
    <w:rsid w:val="006C74CC"/>
    <w:rsid w:val="007313DC"/>
    <w:rsid w:val="0078776F"/>
    <w:rsid w:val="007E6B1C"/>
    <w:rsid w:val="00883818"/>
    <w:rsid w:val="008E6A02"/>
    <w:rsid w:val="00906448"/>
    <w:rsid w:val="00997134"/>
    <w:rsid w:val="009A2346"/>
    <w:rsid w:val="00A20C53"/>
    <w:rsid w:val="00A35172"/>
    <w:rsid w:val="00A41578"/>
    <w:rsid w:val="00AB0906"/>
    <w:rsid w:val="00AD4ECD"/>
    <w:rsid w:val="00AD5731"/>
    <w:rsid w:val="00B00685"/>
    <w:rsid w:val="00B15D5E"/>
    <w:rsid w:val="00B23670"/>
    <w:rsid w:val="00B54E17"/>
    <w:rsid w:val="00B94EAE"/>
    <w:rsid w:val="00BB26B9"/>
    <w:rsid w:val="00C61EFF"/>
    <w:rsid w:val="00C62706"/>
    <w:rsid w:val="00C7425F"/>
    <w:rsid w:val="00C903BF"/>
    <w:rsid w:val="00C90F00"/>
    <w:rsid w:val="00D124DD"/>
    <w:rsid w:val="00D764DA"/>
    <w:rsid w:val="00DA6A39"/>
    <w:rsid w:val="00DE677B"/>
    <w:rsid w:val="00E73CE6"/>
    <w:rsid w:val="00EA0601"/>
    <w:rsid w:val="00EC3003"/>
    <w:rsid w:val="00F41258"/>
    <w:rsid w:val="00F70138"/>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54</cp:revision>
  <dcterms:created xsi:type="dcterms:W3CDTF">2021-11-16T00:39:00Z</dcterms:created>
  <dcterms:modified xsi:type="dcterms:W3CDTF">2021-11-23T05:50:00Z</dcterms:modified>
</cp:coreProperties>
</file>