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pStyle w:val="Heading1"/>
        <w:spacing w:after="0" w:lineRule="auto"/>
        <w:ind w:firstLine="10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71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Andrey Korovkin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71" w:right="129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416-</w:t>
      </w:r>
      <w:r w:rsidDel="00000000" w:rsidR="00000000" w:rsidRPr="00000000">
        <w:rPr>
          <w:sz w:val="20"/>
          <w:szCs w:val="20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-8543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.sergey@outlook.com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linkedin.com/in/</w:t>
      </w:r>
      <w:r w:rsidDel="00000000" w:rsidR="00000000" w:rsidRPr="00000000">
        <w:rPr>
          <w:sz w:val="20"/>
          <w:szCs w:val="20"/>
          <w:rtl w:val="0"/>
        </w:rPr>
        <w:t xml:space="preserve">srt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i-korovkin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Kelowna, BC, Canada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5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15840" w:w="12240" w:orient="portrait"/>
          <w:pgMar w:bottom="280" w:top="620" w:left="620" w:right="600" w:header="360" w:footer="360"/>
          <w:pgNumType w:start="1"/>
          <w:cols w:equalWidth="0" w:num="2">
            <w:col w:space="40" w:w="5490"/>
            <w:col w:space="0" w:w="549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755775" cy="508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8100" y="3775225"/>
                          <a:ext cx="1755775" cy="5080"/>
                          <a:chOff x="4468100" y="3775225"/>
                          <a:chExt cx="1755800" cy="9550"/>
                        </a:xfrm>
                      </wpg:grpSpPr>
                      <wpg:grpSp>
                        <wpg:cNvGrpSpPr/>
                        <wpg:grpSpPr>
                          <a:xfrm>
                            <a:off x="4468113" y="3777460"/>
                            <a:ext cx="1755775" cy="5075"/>
                            <a:chOff x="0" y="0"/>
                            <a:chExt cx="1755775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55775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2540"/>
                              <a:ext cx="17551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55775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57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6" w:line="242" w:lineRule="auto"/>
        <w:ind w:left="100" w:right="2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a seasoned Front-end Developer with a track record of enhancing user experiences and automating processes to increase efficiency. My expertise stretches across a comprehensive suite of programming languages and frameworks. I have been instrumental in developing applications and tools that have streamlined refined sales operations, and significantly boosted engagement and productivity within the teams I’ve worked with. My hands-on experience has consistently resulted in positive outcomes in both user engagement and sales performance.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C">
      <w:pPr>
        <w:pStyle w:val="Heading1"/>
        <w:spacing w:before="51" w:lineRule="auto"/>
        <w:ind w:firstLine="10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868"/>
        </w:tabs>
        <w:spacing w:before="44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Front-end  Developer</w:t>
        <w:tab/>
      </w:r>
      <w:r w:rsidDel="00000000" w:rsidR="00000000" w:rsidRPr="00000000">
        <w:rPr>
          <w:sz w:val="22"/>
          <w:szCs w:val="22"/>
          <w:rtl w:val="0"/>
        </w:rPr>
        <w:t xml:space="preserve">Dec. 2021 – Present</w:t>
      </w:r>
    </w:p>
    <w:p w:rsidR="00000000" w:rsidDel="00000000" w:rsidP="00000000" w:rsidRDefault="00000000" w:rsidRPr="00000000" w14:paraId="0000000F">
      <w:pPr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Leroy Merlin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40" w:line="235" w:lineRule="auto"/>
        <w:ind w:left="796" w:right="342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Spearheaded the development of a marketplace app using React.js and Node.js, leading to a 35% increase in user engagement and a 25% rise in transactions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0" w:line="235" w:lineRule="auto"/>
        <w:ind w:left="796" w:right="115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a user-friendly interface for returns initiation using HTML5 and CSS, improving process efficiency by 40%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9" w:line="235" w:lineRule="auto"/>
        <w:ind w:left="796" w:right="225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Contributed to the automation of the claims processing system, reducing technical support inquiries by half, using TypeScript and Redux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0" w:line="235" w:lineRule="auto"/>
        <w:ind w:left="796" w:right="1012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interviews and mentored new developers, enhancing team performance and expediting project onboarding</w:t>
      </w:r>
    </w:p>
    <w:p w:rsidR="00000000" w:rsidDel="00000000" w:rsidP="00000000" w:rsidRDefault="00000000" w:rsidRPr="00000000" w14:paraId="00000014">
      <w:pPr>
        <w:tabs>
          <w:tab w:val="left" w:leader="none" w:pos="8610"/>
        </w:tabs>
        <w:spacing w:before="84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Front-end  Developer</w:t>
        <w:tab/>
      </w:r>
      <w:r w:rsidDel="00000000" w:rsidR="00000000" w:rsidRPr="00000000">
        <w:rPr>
          <w:sz w:val="22"/>
          <w:szCs w:val="22"/>
          <w:rtl w:val="0"/>
        </w:rPr>
        <w:t xml:space="preserve">Jul. 2021 to Dec. 2021</w:t>
      </w:r>
    </w:p>
    <w:p w:rsidR="00000000" w:rsidDel="00000000" w:rsidP="00000000" w:rsidRDefault="00000000" w:rsidRPr="00000000" w14:paraId="00000015">
      <w:pPr>
        <w:spacing w:before="21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Decart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9" w:line="235" w:lineRule="auto"/>
        <w:ind w:left="796" w:right="933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competency map application in React, enhancing employee skill assessment transparency and efficiency.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0" w:line="235" w:lineRule="auto"/>
        <w:ind w:left="796" w:right="787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Instrumental in improving skill audit accuracy by 25% post-launch, aiding in talent management and career development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6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Optimized skill tracking processes, reducing time for managerial and HR assessments by 50%</w:t>
      </w:r>
    </w:p>
    <w:p w:rsidR="00000000" w:rsidDel="00000000" w:rsidP="00000000" w:rsidRDefault="00000000" w:rsidRPr="00000000" w14:paraId="00000019">
      <w:pPr>
        <w:tabs>
          <w:tab w:val="left" w:leader="none" w:pos="8539"/>
        </w:tabs>
        <w:spacing w:before="82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Front-end Developer</w:t>
        <w:tab/>
      </w:r>
      <w:r w:rsidDel="00000000" w:rsidR="00000000" w:rsidRPr="00000000">
        <w:rPr>
          <w:sz w:val="22"/>
          <w:szCs w:val="22"/>
          <w:rtl w:val="0"/>
        </w:rPr>
        <w:t xml:space="preserve">Apr. 2020 to Jun. 2021</w:t>
      </w:r>
    </w:p>
    <w:p w:rsidR="00000000" w:rsidDel="00000000" w:rsidP="00000000" w:rsidRDefault="00000000" w:rsidRPr="00000000" w14:paraId="0000001A">
      <w:pPr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Kata Academy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5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a training platform using JavaScript and AJAX, improving user experience and resource accessibility.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5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features to create an optimal learning environment, utilizing React Query and Material-UI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5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Mentored 50+ students, fostering a supportive learning atmosphere and improving skill mastery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5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automated service generation library with Swagger, increasing development efficiency by 20%</w:t>
      </w:r>
    </w:p>
    <w:p w:rsidR="00000000" w:rsidDel="00000000" w:rsidP="00000000" w:rsidRDefault="00000000" w:rsidRPr="00000000" w14:paraId="0000001F">
      <w:pPr>
        <w:tabs>
          <w:tab w:val="left" w:leader="none" w:pos="8533"/>
        </w:tabs>
        <w:spacing w:before="82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Front-end  Developer</w:t>
        <w:tab/>
      </w:r>
      <w:r w:rsidDel="00000000" w:rsidR="00000000" w:rsidRPr="00000000">
        <w:rPr>
          <w:sz w:val="22"/>
          <w:szCs w:val="22"/>
          <w:rtl w:val="0"/>
        </w:rPr>
        <w:t xml:space="preserve">Dec. 2018 to Apr. 2020</w:t>
      </w:r>
    </w:p>
    <w:p w:rsidR="00000000" w:rsidDel="00000000" w:rsidP="00000000" w:rsidRDefault="00000000" w:rsidRPr="00000000" w14:paraId="00000020">
      <w:pPr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IEK Group of Companies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6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configurators for electrical equipment using JavaScript, boosting the sales process efficiency by 50%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5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product managers to understand specifications, reflected in accurate and effective configurators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9" w:line="235" w:lineRule="auto"/>
        <w:ind w:left="796" w:right="152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feature to generate specifications of recommended products, which could be downloaded in Excel or PDF formats, enhancing customer convenience and increasing downloads by 25%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6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analytics to enhance user experience, improving sales performance by 20%</w:t>
      </w:r>
    </w:p>
    <w:bookmarkStart w:colFirst="0" w:colLast="0" w:name="1fob9te" w:id="2"/>
    <w:bookmarkEnd w:id="2"/>
    <w:p w:rsidR="00000000" w:rsidDel="00000000" w:rsidP="00000000" w:rsidRDefault="00000000" w:rsidRPr="00000000" w14:paraId="00000025">
      <w:pPr>
        <w:pStyle w:val="Heading1"/>
        <w:spacing w:before="186" w:lineRule="auto"/>
        <w:ind w:firstLine="10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899"/>
        </w:tabs>
        <w:spacing w:before="44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Sevastopol State Technical University</w:t>
        <w:tab/>
      </w:r>
      <w:r w:rsidDel="00000000" w:rsidR="00000000" w:rsidRPr="00000000">
        <w:rPr>
          <w:sz w:val="22"/>
          <w:szCs w:val="22"/>
          <w:rtl w:val="0"/>
        </w:rPr>
        <w:t xml:space="preserve">Sevastopol, Ukraine</w:t>
      </w:r>
    </w:p>
    <w:p w:rsidR="00000000" w:rsidDel="00000000" w:rsidP="00000000" w:rsidRDefault="00000000" w:rsidRPr="00000000" w14:paraId="00000028">
      <w:pPr>
        <w:tabs>
          <w:tab w:val="left" w:leader="none" w:pos="8775"/>
        </w:tabs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Master’s degree, Electronic systems and complexes</w:t>
        <w:tab/>
        <w:t xml:space="preserve">Sep.  2016 – Jan.  2022</w:t>
      </w:r>
    </w:p>
    <w:bookmarkStart w:colFirst="0" w:colLast="0" w:name="3znysh7" w:id="3"/>
    <w:bookmarkEnd w:id="3"/>
    <w:p w:rsidR="00000000" w:rsidDel="00000000" w:rsidP="00000000" w:rsidRDefault="00000000" w:rsidRPr="00000000" w14:paraId="00000029">
      <w:pPr>
        <w:pStyle w:val="Heading1"/>
        <w:spacing w:before="119" w:lineRule="auto"/>
        <w:ind w:firstLine="10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mallCaps w:val="1"/>
          <w:rtl w:val="0"/>
        </w:rPr>
        <w:t xml:space="preserve">echnical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2" w:lineRule="auto"/>
        <w:ind w:left="3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JavaScript, TypeScript, HTML5, CSS, SQL, PHP, JSON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3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React.js, Node.js, Express.js, Next.js, Tailwind CSS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3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GitHub, Git, Jenkins, Webpack, ESLint, Prettier, Jest, Cypress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Libraries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AJAX, Redux, React Query, Material-UI, TypeORM, RestAPI, Formik, Swagger</w:t>
      </w:r>
    </w:p>
    <w:sectPr>
      <w:type w:val="continuous"/>
      <w:pgSz w:h="15840" w:w="12240" w:orient="portrait"/>
      <w:pgMar w:bottom="280" w:top="620" w:left="620" w:right="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96" w:hanging="186.0000000000001"/>
      </w:pPr>
      <w:rPr>
        <w:rFonts w:ascii="Arial" w:cs="Arial" w:eastAsia="Arial" w:hAnsi="Arial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822" w:hanging="186"/>
      </w:pPr>
      <w:rPr/>
    </w:lvl>
    <w:lvl w:ilvl="2">
      <w:start w:val="0"/>
      <w:numFmt w:val="bullet"/>
      <w:lvlText w:val="•"/>
      <w:lvlJc w:val="left"/>
      <w:pPr>
        <w:ind w:left="2844" w:hanging="186.00000000000045"/>
      </w:pPr>
      <w:rPr/>
    </w:lvl>
    <w:lvl w:ilvl="3">
      <w:start w:val="0"/>
      <w:numFmt w:val="bullet"/>
      <w:lvlText w:val="•"/>
      <w:lvlJc w:val="left"/>
      <w:pPr>
        <w:ind w:left="3866" w:hanging="186"/>
      </w:pPr>
      <w:rPr/>
    </w:lvl>
    <w:lvl w:ilvl="4">
      <w:start w:val="0"/>
      <w:numFmt w:val="bullet"/>
      <w:lvlText w:val="•"/>
      <w:lvlJc w:val="left"/>
      <w:pPr>
        <w:ind w:left="4888" w:hanging="186"/>
      </w:pPr>
      <w:rPr/>
    </w:lvl>
    <w:lvl w:ilvl="5">
      <w:start w:val="0"/>
      <w:numFmt w:val="bullet"/>
      <w:lvlText w:val="•"/>
      <w:lvlJc w:val="left"/>
      <w:pPr>
        <w:ind w:left="5910" w:hanging="186"/>
      </w:pPr>
      <w:rPr/>
    </w:lvl>
    <w:lvl w:ilvl="6">
      <w:start w:val="0"/>
      <w:numFmt w:val="bullet"/>
      <w:lvlText w:val="•"/>
      <w:lvlJc w:val="left"/>
      <w:pPr>
        <w:ind w:left="6932" w:hanging="186"/>
      </w:pPr>
      <w:rPr/>
    </w:lvl>
    <w:lvl w:ilvl="7">
      <w:start w:val="0"/>
      <w:numFmt w:val="bullet"/>
      <w:lvlText w:val="•"/>
      <w:lvlJc w:val="left"/>
      <w:pPr>
        <w:ind w:left="7954" w:hanging="186"/>
      </w:pPr>
      <w:rPr/>
    </w:lvl>
    <w:lvl w:ilvl="8">
      <w:start w:val="0"/>
      <w:numFmt w:val="bullet"/>
      <w:lvlText w:val="•"/>
      <w:lvlJc w:val="left"/>
      <w:pPr>
        <w:ind w:left="8976" w:hanging="1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0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8" w:lineRule="auto"/>
      <w:ind w:left="71" w:right="1299"/>
      <w:jc w:val="center"/>
    </w:pPr>
    <w:rPr>
      <w:rFonts w:ascii="Calibri" w:cs="Calibri" w:eastAsia="Calibri" w:hAnsi="Calibri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2023-11-11T00:00:00Z</vt:lpwstr>
  </property>
</Properties>
</file>