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color w:val="333333"/>
          <w:rtl w:val="0"/>
        </w:rPr>
        <w:t xml:space="preserve">Leonid</w:t>
      </w:r>
      <w:r w:rsidDel="00000000" w:rsidR="00000000" w:rsidRPr="00000000">
        <w:rPr>
          <w:color w:val="333333"/>
          <w:rtl w:val="0"/>
        </w:rPr>
        <w:t xml:space="preserve"> Sheremeev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176" w:lineRule="auto"/>
        <w:ind w:left="0" w:right="19" w:firstLine="0"/>
        <w:jc w:val="center"/>
        <w:rPr>
          <w:sz w:val="15"/>
          <w:szCs w:val="15"/>
        </w:rPr>
      </w:pPr>
      <w:r w:rsidDel="00000000" w:rsidR="00000000" w:rsidRPr="00000000">
        <w:rPr>
          <w:sz w:val="15"/>
          <w:szCs w:val="15"/>
          <w:rtl w:val="0"/>
        </w:rPr>
        <w:t xml:space="preserve">S</w:t>
      </w:r>
      <w:r w:rsidDel="00000000" w:rsidR="00000000" w:rsidRPr="00000000">
        <w:rPr>
          <w:smallCaps w:val="1"/>
          <w:sz w:val="15"/>
          <w:szCs w:val="15"/>
          <w:rtl w:val="0"/>
        </w:rPr>
        <w:t xml:space="preserve">oftware</w:t>
      </w:r>
      <w:r w:rsidDel="00000000" w:rsidR="00000000" w:rsidRPr="00000000">
        <w:rPr>
          <w:smallCaps w:val="0"/>
          <w:sz w:val="15"/>
          <w:szCs w:val="15"/>
          <w:rtl w:val="0"/>
        </w:rPr>
        <w:t xml:space="preserve"> E</w:t>
      </w:r>
      <w:r w:rsidDel="00000000" w:rsidR="00000000" w:rsidRPr="00000000">
        <w:rPr>
          <w:smallCaps w:val="1"/>
          <w:sz w:val="15"/>
          <w:szCs w:val="15"/>
          <w:rtl w:val="0"/>
        </w:rPr>
        <w:t xml:space="preserve">ngineer</w:t>
      </w:r>
      <w:r w:rsidDel="00000000" w:rsidR="00000000" w:rsidRPr="00000000">
        <w:rPr>
          <w:smallCaps w:val="0"/>
          <w:sz w:val="15"/>
          <w:szCs w:val="15"/>
          <w:rtl w:val="0"/>
        </w:rPr>
        <w:t xml:space="preserve">, B</w:t>
      </w:r>
      <w:r w:rsidDel="00000000" w:rsidR="00000000" w:rsidRPr="00000000">
        <w:rPr>
          <w:smallCaps w:val="1"/>
          <w:sz w:val="15"/>
          <w:szCs w:val="15"/>
          <w:rtl w:val="0"/>
        </w:rPr>
        <w:t xml:space="preserve">erlin</w:t>
      </w:r>
      <w:r w:rsidDel="00000000" w:rsidR="00000000" w:rsidRPr="00000000">
        <w:rPr>
          <w:smallCaps w:val="0"/>
          <w:sz w:val="15"/>
          <w:szCs w:val="15"/>
          <w:rtl w:val="0"/>
        </w:rPr>
        <w:t xml:space="preserve">, G</w:t>
      </w:r>
      <w:r w:rsidDel="00000000" w:rsidR="00000000" w:rsidRPr="00000000">
        <w:rPr>
          <w:smallCaps w:val="1"/>
          <w:sz w:val="15"/>
          <w:szCs w:val="15"/>
          <w:rtl w:val="0"/>
        </w:rPr>
        <w:t xml:space="preserve">ermany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39" w:lineRule="auto"/>
        <w:ind w:left="0" w:right="19" w:firstLine="0"/>
        <w:jc w:val="center"/>
        <w:rPr>
          <w:rFonts w:ascii="Roboto" w:cs="Roboto" w:eastAsia="Roboto" w:hAnsi="Roboto"/>
          <w:sz w:val="13"/>
          <w:szCs w:val="13"/>
        </w:rPr>
      </w:pPr>
      <w:r w:rsidDel="00000000" w:rsidR="00000000" w:rsidRPr="00000000">
        <w:rPr>
          <w:vertAlign w:val="baseline"/>
        </w:rPr>
        <w:drawing>
          <wp:inline distB="0" distT="0" distL="0" distR="0">
            <wp:extent cx="38100" cy="60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+49 1520 4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000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982 | 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</w:rPr>
        <w:drawing>
          <wp:inline distB="0" distT="0" distL="0" distR="0">
            <wp:extent cx="88900" cy="69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3"/>
          <w:szCs w:val="13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sheremeev.an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aaa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y@gmail.com |  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</w:rPr>
        <w:drawing>
          <wp:inline distB="0" distT="0" distL="0" distR="0">
            <wp:extent cx="76200" cy="73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aaa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rey.sheremeev  |  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</w:rPr>
        <w:drawing>
          <wp:inline distB="0" distT="0" distL="0" distR="0">
            <wp:extent cx="76200" cy="7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she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rtl w:val="0"/>
        </w:rPr>
        <w:t xml:space="preserve">aaa</w:t>
      </w:r>
      <w:r w:rsidDel="00000000" w:rsidR="00000000" w:rsidRPr="00000000">
        <w:rPr>
          <w:rFonts w:ascii="Roboto" w:cs="Roboto" w:eastAsia="Roboto" w:hAnsi="Roboto"/>
          <w:color w:val="333333"/>
          <w:sz w:val="13"/>
          <w:szCs w:val="13"/>
          <w:vertAlign w:val="baseline"/>
          <w:rtl w:val="0"/>
        </w:rPr>
        <w:t xml:space="preserve">en0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tabs>
          <w:tab w:val="left" w:leader="none" w:pos="10792"/>
        </w:tabs>
        <w:spacing w:before="1" w:lineRule="auto"/>
        <w:ind w:firstLine="103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Ski</w:t>
      </w:r>
      <w:r w:rsidDel="00000000" w:rsidR="00000000" w:rsidRPr="00000000">
        <w:rPr>
          <w:color w:val="333333"/>
          <w:rtl w:val="0"/>
        </w:rPr>
        <w:t xml:space="preserve">lls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111" w:line="240" w:lineRule="auto"/>
        <w:ind w:left="103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14141"/>
          <w:sz w:val="20"/>
          <w:szCs w:val="20"/>
          <w:u w:val="none"/>
          <w:shd w:fill="auto" w:val="clear"/>
          <w:vertAlign w:val="baseline"/>
          <w:rtl w:val="0"/>
        </w:rPr>
        <w:t xml:space="preserve">Programming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Kotlin, Java, Python, C++/C, Rust , Bash, Haskell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29" w:line="240" w:lineRule="auto"/>
        <w:ind w:left="163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14141"/>
          <w:sz w:val="20"/>
          <w:szCs w:val="20"/>
          <w:u w:val="none"/>
          <w:shd w:fill="auto" w:val="clear"/>
          <w:vertAlign w:val="baseline"/>
          <w:rtl w:val="0"/>
        </w:rPr>
        <w:t xml:space="preserve">Technologies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Git, Docker, Spring, AWS, Android, Gradle, gRPC, Jenkins, TensorFlow,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30" w:line="240" w:lineRule="auto"/>
        <w:ind w:left="839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14141"/>
          <w:sz w:val="20"/>
          <w:szCs w:val="20"/>
          <w:u w:val="none"/>
          <w:shd w:fill="auto" w:val="clear"/>
          <w:vertAlign w:val="baseline"/>
          <w:rtl w:val="0"/>
        </w:rPr>
        <w:t xml:space="preserve">Skills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Algorithms&amp;Data Structures, System Design, Coroutines, Parallel programming, Linear Algebra, Statistics, Numerical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33"/>
        </w:tabs>
        <w:spacing w:after="0" w:before="29" w:line="240" w:lineRule="auto"/>
        <w:ind w:left="37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414141"/>
          <w:sz w:val="20"/>
          <w:szCs w:val="20"/>
          <w:u w:val="none"/>
          <w:shd w:fill="auto" w:val="clear"/>
          <w:vertAlign w:val="baseline"/>
          <w:rtl w:val="0"/>
        </w:rPr>
        <w:t xml:space="preserve">Languages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English, Russian, German (actively learning)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left" w:leader="none" w:pos="10792"/>
        </w:tabs>
        <w:ind w:firstLine="103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Wor</w:t>
      </w:r>
      <w:r w:rsidDel="00000000" w:rsidR="00000000" w:rsidRPr="00000000">
        <w:rPr>
          <w:color w:val="333333"/>
          <w:rtl w:val="0"/>
        </w:rPr>
        <w:t xml:space="preserve">k Experience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585"/>
        </w:tabs>
        <w:spacing w:before="165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JetBrains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Berlin, Germany</w:t>
      </w:r>
    </w:p>
    <w:p w:rsidR="00000000" w:rsidDel="00000000" w:rsidP="00000000" w:rsidRDefault="00000000" w:rsidRPr="00000000" w14:paraId="0000000D">
      <w:pPr>
        <w:tabs>
          <w:tab w:val="left" w:leader="none" w:pos="1686"/>
          <w:tab w:val="left" w:leader="none" w:pos="1945"/>
          <w:tab w:val="left" w:leader="none" w:pos="9505"/>
        </w:tabs>
        <w:spacing w:before="50" w:lineRule="auto"/>
        <w:ind w:left="103" w:right="0" w:firstLine="0"/>
        <w:jc w:val="left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Software Engineer</w:t>
        <w:tab/>
        <w:t xml:space="preserve">|</w:t>
        <w:tab/>
        <w:t xml:space="preserve">Kotlin, Ktor, Coroutines, Gradle</w:t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Apr 2023 ‑ Aug 2023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45" w:line="240" w:lineRule="auto"/>
        <w:ind w:left="277" w:right="181" w:hanging="16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Led NP‑complete dependency resolution algorithm development, creating documentation and relatable knowledge base, as a result – boosted dependency resolution algorithm efficiency by an impressive 20%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2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Analyzed over 60 projects, designed a testing interface for build data gathering across 30 projects, offered optimization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1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Conducted extensive research on dependency resolution problem, gathered relevant information from a wide range of 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1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Experimented with various server protocols, and optimization techniques to enhance data downloading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1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Continuous Integration Pipeline, pull requests, code reviews, load/stress testing, unit/integration/e2e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444"/>
        </w:tabs>
        <w:spacing w:before="119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NRU HSE University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Bremen, Germany</w:t>
      </w:r>
    </w:p>
    <w:p w:rsidR="00000000" w:rsidDel="00000000" w:rsidP="00000000" w:rsidRDefault="00000000" w:rsidRPr="00000000" w14:paraId="00000014">
      <w:pPr>
        <w:tabs>
          <w:tab w:val="left" w:leader="none" w:pos="9499"/>
        </w:tabs>
        <w:spacing w:before="50" w:lineRule="auto"/>
        <w:ind w:left="103" w:right="0" w:firstLine="0"/>
        <w:jc w:val="left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Mentorship for C++ team project</w:t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Feb 2023 ‑ Jun 2023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45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Facilitated weekly team meetings to promote idea exchange and maintain a high level of 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1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Provided guidance on design patterns and effective code structuring techniques, helped with implementation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1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Assisted in code refactoring efforts and conducted thorough reviews of GitHub pull requests to enhance code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213"/>
        </w:tabs>
        <w:spacing w:before="120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Aeronavigator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St.Petersburg, Russia</w:t>
      </w:r>
    </w:p>
    <w:p w:rsidR="00000000" w:rsidDel="00000000" w:rsidP="00000000" w:rsidRDefault="00000000" w:rsidRPr="00000000" w14:paraId="00000019">
      <w:pPr>
        <w:tabs>
          <w:tab w:val="left" w:leader="none" w:pos="1717"/>
          <w:tab w:val="left" w:leader="none" w:pos="1976"/>
          <w:tab w:val="left" w:leader="none" w:pos="9499"/>
        </w:tabs>
        <w:spacing w:before="50" w:lineRule="auto"/>
        <w:ind w:left="103" w:right="0" w:firstLine="0"/>
        <w:jc w:val="left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Android Developer</w:t>
        <w:tab/>
        <w:t xml:space="preserve">|</w:t>
        <w:tab/>
        <w:t xml:space="preserve">Java, Spring, Android Studio, Gradle</w:t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Jun 2022 ‑ Feb 2023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45" w:line="240" w:lineRule="auto"/>
        <w:ind w:left="277" w:right="181" w:hanging="16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Developed a comprehensive mobile application for pilots, providing access to essential documents, schedules, and real‑time communication capabilities with authorities and airport personnel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2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Enhanced server‑client communication protocols, optimizing system responsiveness with protocol optimization, reducing latency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0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Conducted extensive refactoring, prioritizing safety and security for 40% of the existing code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tabs>
          <w:tab w:val="left" w:leader="none" w:pos="10792"/>
        </w:tabs>
        <w:ind w:firstLine="103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Edu</w:t>
      </w:r>
      <w:r w:rsidDel="00000000" w:rsidR="00000000" w:rsidRPr="00000000">
        <w:rPr>
          <w:color w:val="333333"/>
          <w:rtl w:val="0"/>
        </w:rPr>
        <w:t xml:space="preserve">cation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444"/>
        </w:tabs>
        <w:spacing w:before="55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Constructor University Bremen (ex Jacobs University)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Bremen, Germany</w:t>
      </w:r>
    </w:p>
    <w:p w:rsidR="00000000" w:rsidDel="00000000" w:rsidP="00000000" w:rsidRDefault="00000000" w:rsidRPr="00000000" w14:paraId="00000020">
      <w:pPr>
        <w:tabs>
          <w:tab w:val="left" w:leader="none" w:pos="9494"/>
        </w:tabs>
        <w:spacing w:before="49" w:lineRule="auto"/>
        <w:ind w:left="103" w:right="0" w:firstLine="0"/>
        <w:jc w:val="left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Bachelor of Science in Computer Science and Software Engineering</w:t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Dec 2022 ‑ Jun 2023</w:t>
      </w:r>
    </w:p>
    <w:p w:rsidR="00000000" w:rsidDel="00000000" w:rsidP="00000000" w:rsidRDefault="00000000" w:rsidRPr="00000000" w14:paraId="00000021">
      <w:pPr>
        <w:tabs>
          <w:tab w:val="left" w:leader="none" w:pos="9213"/>
        </w:tabs>
        <w:spacing w:before="19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National Research University Higher School of Economics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St.Petersburg, Russia</w:t>
      </w:r>
    </w:p>
    <w:p w:rsidR="00000000" w:rsidDel="00000000" w:rsidP="00000000" w:rsidRDefault="00000000" w:rsidRPr="00000000" w14:paraId="00000022">
      <w:pPr>
        <w:tabs>
          <w:tab w:val="left" w:leader="none" w:pos="9489"/>
        </w:tabs>
        <w:spacing w:before="50" w:lineRule="auto"/>
        <w:ind w:left="103" w:right="0" w:firstLine="0"/>
        <w:jc w:val="left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Bachelor of Applied Mathmatics and Computer Science</w:t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Sep 2020 ‑ Jan 2023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tabs>
          <w:tab w:val="left" w:leader="none" w:pos="10792"/>
        </w:tabs>
        <w:ind w:firstLine="103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color w:val="333333"/>
          <w:rtl w:val="0"/>
        </w:rPr>
        <w:t xml:space="preserve">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333333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19"/>
          <w:tab w:val="left" w:leader="none" w:pos="2612"/>
          <w:tab w:val="left" w:leader="none" w:pos="9349"/>
        </w:tabs>
        <w:spacing w:before="169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3D‑reconstruction app</w:t>
        <w:tab/>
        <w:t xml:space="preserve">|</w:t>
        <w:tab/>
        <w:t xml:space="preserve">Java, Android Studio, OkHttp, Python, OpenGL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NRU HSE University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69"/>
        </w:tabs>
        <w:spacing w:after="0" w:before="49" w:line="240" w:lineRule="auto"/>
        <w:ind w:left="103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Mobile app that identifies objects in photos and transforms them into intricate 3D models</w:t>
        <w:tab/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Feb 2022 ‑ May 2022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46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Designed and implemented the core functionality of the app, including the code architecture for all app screens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1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Developed interfaces for client/server communication, enabling real‑time collaboration for 3D model reconstruction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0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Engineered a system for efficiently saving and restoring the application’s state and critical data, data caching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603"/>
          <w:tab w:val="left" w:leader="none" w:pos="896"/>
          <w:tab w:val="left" w:leader="none" w:pos="9349"/>
        </w:tabs>
        <w:spacing w:before="120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Git</w:t>
        <w:tab/>
        <w:t xml:space="preserve">|</w:t>
        <w:tab/>
        <w:t xml:space="preserve">Java, Jackson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NRU HSE University</w:t>
      </w:r>
    </w:p>
    <w:p w:rsidR="00000000" w:rsidDel="00000000" w:rsidP="00000000" w:rsidRDefault="00000000" w:rsidRPr="00000000" w14:paraId="0000002B">
      <w:pPr>
        <w:tabs>
          <w:tab w:val="left" w:leader="none" w:pos="9532"/>
        </w:tabs>
        <w:spacing w:before="50" w:lineRule="auto"/>
        <w:ind w:left="103" w:right="0" w:firstLine="0"/>
        <w:jc w:val="left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Git Implementation with CLI</w:t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Apr 2022 ‑ Apr 2022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45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Implemented all core features of the Git: init, add, rm, checkout, log, reset, commit with command line interface with unit test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619"/>
          <w:tab w:val="left" w:leader="none" w:pos="2912"/>
          <w:tab w:val="left" w:leader="none" w:pos="9349"/>
        </w:tabs>
        <w:spacing w:before="120" w:lineRule="auto"/>
        <w:ind w:left="103" w:right="0" w:firstLine="0"/>
        <w:jc w:val="left"/>
        <w:rPr>
          <w:rFonts w:ascii="Cambria" w:cs="Cambria" w:eastAsia="Cambria" w:hAnsi="Cambria"/>
          <w:i w:val="1"/>
          <w:sz w:val="18"/>
          <w:szCs w:val="18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Evolution (Desktop game)</w:t>
        <w:tab/>
        <w:t xml:space="preserve">|</w:t>
        <w:tab/>
        <w:t xml:space="preserve">C++, gRPC, SFML</w:t>
        <w:tab/>
      </w:r>
      <w:r w:rsidDel="00000000" w:rsidR="00000000" w:rsidRPr="00000000">
        <w:rPr>
          <w:rFonts w:ascii="Cambria" w:cs="Cambria" w:eastAsia="Cambria" w:hAnsi="Cambria"/>
          <w:i w:val="1"/>
          <w:sz w:val="18"/>
          <w:szCs w:val="18"/>
          <w:rtl w:val="0"/>
        </w:rPr>
        <w:t xml:space="preserve">NRU HSE University</w:t>
      </w:r>
    </w:p>
    <w:p w:rsidR="00000000" w:rsidDel="00000000" w:rsidP="00000000" w:rsidRDefault="00000000" w:rsidRPr="00000000" w14:paraId="0000002E">
      <w:pPr>
        <w:tabs>
          <w:tab w:val="left" w:leader="none" w:pos="9469"/>
        </w:tabs>
        <w:spacing w:before="50" w:lineRule="auto"/>
        <w:ind w:left="103" w:right="0" w:firstLine="0"/>
        <w:jc w:val="left"/>
        <w:rPr>
          <w:rFonts w:ascii="Cambria" w:cs="Cambria" w:eastAsia="Cambria" w:hAnsi="Cambria"/>
          <w:i w:val="1"/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The desktop game inspired by board game ”Evolution”</w:t>
        <w:tab/>
      </w:r>
      <w:r w:rsidDel="00000000" w:rsidR="00000000" w:rsidRPr="00000000">
        <w:rPr>
          <w:rFonts w:ascii="Cambria" w:cs="Cambria" w:eastAsia="Cambria" w:hAnsi="Cambria"/>
          <w:i w:val="1"/>
          <w:sz w:val="16"/>
          <w:szCs w:val="16"/>
          <w:rtl w:val="0"/>
        </w:rPr>
        <w:t xml:space="preserve">Feb 2021 ‑ May 2021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45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Developed game logic and established a code architecture following the Model‑View‑Controller (MVC)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1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Engineered both server and client‑side functionalities with gRPC to enable online multiplayer 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1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Ensured code quality by implementing unit testing for correctness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615"/>
          <w:tab w:val="left" w:leader="none" w:pos="1908"/>
        </w:tabs>
        <w:spacing w:before="120" w:line="235" w:lineRule="auto"/>
        <w:ind w:left="103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414141"/>
          <w:sz w:val="20"/>
          <w:szCs w:val="20"/>
          <w:rtl w:val="0"/>
        </w:rPr>
        <w:t xml:space="preserve">Other projects</w:t>
        <w:tab/>
        <w:t xml:space="preserve">|</w:t>
        <w:tab/>
        <w:t xml:space="preserve">Java, C++/C, Haskell, Python,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0" w:line="211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Signal classification: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Neural network that classifies 40 different signals according to MFCC and MEL spectrogram with 99% accuracy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0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Tic‑tac‑toe: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The console game with a testing framework build with C macroses to streamline test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1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Vector: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The own implementation of C++ std::vector with strong exception safety guarantee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1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Lambda calculator: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Haskell library for resolving ß‑reduction in lambda terms and resolution of problems of their aß and ß equivalence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7"/>
        </w:tabs>
        <w:spacing w:after="0" w:before="1" w:line="240" w:lineRule="auto"/>
        <w:ind w:left="277" w:right="0" w:hanging="16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BMP processing: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  <w:rtl w:val="0"/>
        </w:rPr>
        <w:t xml:space="preserve">The application for BMP image download, cropping and rotation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240" w:left="520" w:right="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277" w:hanging="164"/>
      </w:pPr>
      <w:rPr>
        <w:rFonts w:ascii="Tahoma" w:cs="Tahoma" w:eastAsia="Tahoma" w:hAnsi="Tahoma"/>
        <w:b w:val="0"/>
        <w:i w:val="0"/>
        <w:color w:val="333333"/>
        <w:sz w:val="18"/>
        <w:szCs w:val="18"/>
      </w:rPr>
    </w:lvl>
    <w:lvl w:ilvl="1">
      <w:start w:val="0"/>
      <w:numFmt w:val="bullet"/>
      <w:lvlText w:val="•"/>
      <w:lvlJc w:val="left"/>
      <w:pPr>
        <w:ind w:left="1346" w:hanging="164"/>
      </w:pPr>
      <w:rPr/>
    </w:lvl>
    <w:lvl w:ilvl="2">
      <w:start w:val="0"/>
      <w:numFmt w:val="bullet"/>
      <w:lvlText w:val="•"/>
      <w:lvlJc w:val="left"/>
      <w:pPr>
        <w:ind w:left="2413" w:hanging="164"/>
      </w:pPr>
      <w:rPr/>
    </w:lvl>
    <w:lvl w:ilvl="3">
      <w:start w:val="0"/>
      <w:numFmt w:val="bullet"/>
      <w:lvlText w:val="•"/>
      <w:lvlJc w:val="left"/>
      <w:pPr>
        <w:ind w:left="3479" w:hanging="164"/>
      </w:pPr>
      <w:rPr/>
    </w:lvl>
    <w:lvl w:ilvl="4">
      <w:start w:val="0"/>
      <w:numFmt w:val="bullet"/>
      <w:lvlText w:val="•"/>
      <w:lvlJc w:val="left"/>
      <w:pPr>
        <w:ind w:left="4546" w:hanging="164"/>
      </w:pPr>
      <w:rPr/>
    </w:lvl>
    <w:lvl w:ilvl="5">
      <w:start w:val="0"/>
      <w:numFmt w:val="bullet"/>
      <w:lvlText w:val="•"/>
      <w:lvlJc w:val="left"/>
      <w:pPr>
        <w:ind w:left="5612" w:hanging="163.9999999999991"/>
      </w:pPr>
      <w:rPr/>
    </w:lvl>
    <w:lvl w:ilvl="6">
      <w:start w:val="0"/>
      <w:numFmt w:val="bullet"/>
      <w:lvlText w:val="•"/>
      <w:lvlJc w:val="left"/>
      <w:pPr>
        <w:ind w:left="6679" w:hanging="164"/>
      </w:pPr>
      <w:rPr/>
    </w:lvl>
    <w:lvl w:ilvl="7">
      <w:start w:val="0"/>
      <w:numFmt w:val="bullet"/>
      <w:lvlText w:val="•"/>
      <w:lvlJc w:val="left"/>
      <w:pPr>
        <w:ind w:left="7745" w:hanging="164"/>
      </w:pPr>
      <w:rPr/>
    </w:lvl>
    <w:lvl w:ilvl="8">
      <w:start w:val="0"/>
      <w:numFmt w:val="bullet"/>
      <w:lvlText w:val="•"/>
      <w:lvlJc w:val="left"/>
      <w:pPr>
        <w:ind w:left="8812" w:hanging="16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3"/>
    </w:pPr>
    <w:rPr>
      <w:rFonts w:ascii="Tahoma" w:cs="Tahoma" w:eastAsia="Tahoma" w:hAnsi="Tahom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14" w:line="475" w:lineRule="auto"/>
      <w:ind w:right="19"/>
      <w:jc w:val="center"/>
    </w:pPr>
    <w:rPr>
      <w:rFonts w:ascii="Roboto" w:cs="Roboto" w:eastAsia="Roboto" w:hAnsi="Roboto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2023-09-23T00:00:00Z</vt:lpwstr>
  </property>
  <property fmtid="{D5CDD505-2E9C-101B-9397-08002B2CF9AE}" pid="3" name="Producer">
    <vt:lpwstr>xdvipdfmx (20211117)</vt:lpwstr>
  </property>
  <property fmtid="{D5CDD505-2E9C-101B-9397-08002B2CF9AE}" pid="4" name="Creator">
    <vt:lpwstr>LaTeX with hyperref</vt:lpwstr>
  </property>
  <property fmtid="{D5CDD505-2E9C-101B-9397-08002B2CF9AE}" pid="5" name="Created">
    <vt:lpwstr>2023-09-23T00:00:00Z</vt:lpwstr>
  </property>
</Properties>
</file>