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E5A" w:rsidRDefault="000A45B3">
      <w:pPr>
        <w:pStyle w:val="1"/>
        <w:spacing w:before="19"/>
      </w:pPr>
      <w:r w:rsidRPr="000A45B3">
        <w:t>Але</w:t>
      </w:r>
      <w:r>
        <w:t>ксей</w:t>
      </w:r>
      <w:r w:rsidR="00000000">
        <w:rPr>
          <w:spacing w:val="-12"/>
        </w:rPr>
        <w:t xml:space="preserve"> </w:t>
      </w:r>
      <w:proofErr w:type="spellStart"/>
      <w:r w:rsidR="00000000">
        <w:t>Тугаенко</w:t>
      </w:r>
      <w:proofErr w:type="spellEnd"/>
    </w:p>
    <w:p w:rsidR="00936E5A" w:rsidRDefault="00000000">
      <w:pPr>
        <w:pStyle w:val="a3"/>
        <w:spacing w:line="292" w:lineRule="exact"/>
        <w:ind w:left="115" w:firstLine="0"/>
      </w:pPr>
      <w:r>
        <w:t>+</w:t>
      </w:r>
      <w:r w:rsidR="000A45B3">
        <w:t>7</w:t>
      </w:r>
      <w:r>
        <w:rPr>
          <w:spacing w:val="-3"/>
        </w:rPr>
        <w:t xml:space="preserve"> </w:t>
      </w:r>
      <w:r>
        <w:t>(096)</w:t>
      </w:r>
      <w:r>
        <w:rPr>
          <w:spacing w:val="-2"/>
        </w:rPr>
        <w:t xml:space="preserve"> </w:t>
      </w:r>
      <w:r>
        <w:t>263 7</w:t>
      </w:r>
      <w:r w:rsidR="000A45B3">
        <w:t>111</w:t>
      </w:r>
    </w:p>
    <w:p w:rsidR="00936E5A" w:rsidRPr="000A45B3" w:rsidRDefault="00000000">
      <w:pPr>
        <w:pStyle w:val="a3"/>
        <w:spacing w:line="292" w:lineRule="exact"/>
        <w:ind w:left="115" w:firstLine="0"/>
        <w:rPr>
          <w:lang w:val="en-US"/>
        </w:rPr>
      </w:pPr>
      <w:r w:rsidRPr="000A45B3">
        <w:rPr>
          <w:spacing w:val="-1"/>
          <w:lang w:val="en-US"/>
        </w:rPr>
        <w:t>e-mail:</w:t>
      </w:r>
      <w:r w:rsidRPr="000A45B3">
        <w:rPr>
          <w:spacing w:val="-4"/>
          <w:lang w:val="en-US"/>
        </w:rPr>
        <w:t xml:space="preserve"> </w:t>
      </w:r>
      <w:hyperlink r:id="rId5" w:history="1">
        <w:r w:rsidR="000A45B3" w:rsidRPr="00EB7B03">
          <w:rPr>
            <w:rStyle w:val="a5"/>
            <w:spacing w:val="-1"/>
            <w:lang w:val="en-US"/>
          </w:rPr>
          <w:t>aaa</w:t>
        </w:r>
        <w:r w:rsidR="000A45B3" w:rsidRPr="000A45B3">
          <w:rPr>
            <w:rStyle w:val="a5"/>
            <w:spacing w:val="-1"/>
            <w:lang w:val="en-US"/>
          </w:rPr>
          <w:t>tugaenko@gmail.com</w:t>
        </w:r>
      </w:hyperlink>
    </w:p>
    <w:p w:rsidR="000A45B3" w:rsidRDefault="00000000">
      <w:pPr>
        <w:pStyle w:val="a3"/>
        <w:spacing w:before="1"/>
        <w:ind w:left="115" w:right="4451" w:firstLine="0"/>
        <w:rPr>
          <w:spacing w:val="-2"/>
          <w:lang w:val="en-US"/>
        </w:rPr>
      </w:pPr>
      <w:proofErr w:type="spellStart"/>
      <w:r w:rsidRPr="000A45B3">
        <w:rPr>
          <w:spacing w:val="-2"/>
          <w:lang w:val="en-US"/>
        </w:rPr>
        <w:t>linkedin</w:t>
      </w:r>
      <w:proofErr w:type="spellEnd"/>
      <w:r w:rsidRPr="000A45B3">
        <w:rPr>
          <w:spacing w:val="-2"/>
          <w:lang w:val="en-US"/>
        </w:rPr>
        <w:t>:</w:t>
      </w:r>
      <w:r w:rsidRPr="000A45B3">
        <w:rPr>
          <w:spacing w:val="6"/>
          <w:lang w:val="en-US"/>
        </w:rPr>
        <w:t xml:space="preserve"> </w:t>
      </w:r>
      <w:hyperlink r:id="rId6" w:history="1">
        <w:r w:rsidR="000A45B3" w:rsidRPr="00EB7B03">
          <w:rPr>
            <w:rStyle w:val="a5"/>
            <w:spacing w:val="-2"/>
            <w:lang w:val="en-US"/>
          </w:rPr>
          <w:t>https://linkedin.com/in/aaatugaenko</w:t>
        </w:r>
      </w:hyperlink>
    </w:p>
    <w:p w:rsidR="00936E5A" w:rsidRPr="000A45B3" w:rsidRDefault="00000000">
      <w:pPr>
        <w:pStyle w:val="a3"/>
        <w:spacing w:before="1"/>
        <w:ind w:left="115" w:right="4451" w:firstLine="0"/>
        <w:rPr>
          <w:lang w:val="en-US"/>
        </w:rPr>
      </w:pPr>
      <w:r w:rsidRPr="000A45B3">
        <w:rPr>
          <w:spacing w:val="-51"/>
          <w:lang w:val="en-US"/>
        </w:rPr>
        <w:t xml:space="preserve"> </w:t>
      </w:r>
      <w:proofErr w:type="spellStart"/>
      <w:r w:rsidRPr="000A45B3">
        <w:rPr>
          <w:lang w:val="en-US"/>
        </w:rPr>
        <w:t>github</w:t>
      </w:r>
      <w:proofErr w:type="spellEnd"/>
      <w:r w:rsidRPr="000A45B3">
        <w:rPr>
          <w:lang w:val="en-US"/>
        </w:rPr>
        <w:t>: https://github.com/</w:t>
      </w:r>
      <w:r w:rsidR="000A45B3">
        <w:rPr>
          <w:lang w:val="en-US"/>
        </w:rPr>
        <w:t>aaatug</w:t>
      </w:r>
    </w:p>
    <w:p w:rsidR="00936E5A" w:rsidRDefault="00936E5A">
      <w:pPr>
        <w:pStyle w:val="a3"/>
        <w:ind w:left="0" w:firstLine="0"/>
      </w:pPr>
    </w:p>
    <w:p w:rsidR="00936E5A" w:rsidRDefault="00936E5A">
      <w:pPr>
        <w:pStyle w:val="a3"/>
        <w:ind w:left="0" w:firstLine="0"/>
        <w:rPr>
          <w:sz w:val="28"/>
        </w:rPr>
      </w:pPr>
    </w:p>
    <w:p w:rsidR="00936E5A" w:rsidRDefault="00000000">
      <w:pPr>
        <w:pStyle w:val="1"/>
        <w:ind w:left="4203" w:right="4038"/>
        <w:jc w:val="center"/>
      </w:pPr>
      <w:r>
        <w:t>Java</w:t>
      </w:r>
      <w:r>
        <w:rPr>
          <w:spacing w:val="-8"/>
        </w:rPr>
        <w:t xml:space="preserve"> </w:t>
      </w:r>
      <w:r>
        <w:t>Developer</w:t>
      </w:r>
    </w:p>
    <w:p w:rsidR="00936E5A" w:rsidRDefault="00936E5A">
      <w:pPr>
        <w:pStyle w:val="a3"/>
        <w:spacing w:before="11"/>
        <w:ind w:left="0" w:firstLine="0"/>
        <w:rPr>
          <w:b/>
          <w:sz w:val="23"/>
        </w:rPr>
      </w:pPr>
    </w:p>
    <w:p w:rsidR="00936E5A" w:rsidRDefault="00000000">
      <w:pPr>
        <w:pStyle w:val="a3"/>
        <w:ind w:left="115" w:right="2" w:firstLine="0"/>
      </w:pPr>
      <w:r>
        <w:rPr>
          <w:color w:val="212121"/>
        </w:rPr>
        <w:t xml:space="preserve">Ведущий инженер по </w:t>
      </w:r>
      <w:proofErr w:type="spellStart"/>
      <w:r>
        <w:rPr>
          <w:color w:val="212121"/>
        </w:rPr>
        <w:t>теплообеспечению</w:t>
      </w:r>
      <w:proofErr w:type="spellEnd"/>
      <w:r>
        <w:rPr>
          <w:color w:val="212121"/>
        </w:rPr>
        <w:t xml:space="preserve"> и производству тепловой энергии с более чем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6-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летним опытом. Давно увлекаюсь программированием и всем что связано с IT. Благодаря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пандемии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переосмыслил свой взгляд на жизнь потому в мае 2020 года принял решение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сменить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профессию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стать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разработчиком.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Так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вечерних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занятий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недостаточно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смены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профессии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оставил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работу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инженера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продолжил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обучение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уже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полной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мере.</w:t>
      </w:r>
    </w:p>
    <w:p w:rsidR="00936E5A" w:rsidRDefault="00936E5A">
      <w:pPr>
        <w:pStyle w:val="a3"/>
        <w:ind w:left="0" w:firstLine="0"/>
      </w:pPr>
    </w:p>
    <w:p w:rsidR="00936E5A" w:rsidRDefault="00000000">
      <w:pPr>
        <w:pStyle w:val="a3"/>
        <w:ind w:left="115" w:firstLine="0"/>
      </w:pPr>
      <w:r>
        <w:rPr>
          <w:color w:val="212121"/>
        </w:rPr>
        <w:t>Для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чего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мне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это?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меня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программисты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это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кудесники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21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века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стать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одним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них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моя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мечта.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Просто я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решил реализовать свою мечту.</w:t>
      </w:r>
    </w:p>
    <w:p w:rsidR="00936E5A" w:rsidRDefault="00936E5A">
      <w:pPr>
        <w:pStyle w:val="a3"/>
        <w:spacing w:before="1"/>
        <w:ind w:left="0" w:firstLine="0"/>
      </w:pPr>
    </w:p>
    <w:p w:rsidR="00936E5A" w:rsidRDefault="00000000">
      <w:pPr>
        <w:pStyle w:val="2"/>
      </w:pPr>
      <w:r>
        <w:t>Навыки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 MT" w:hAnsi="Arial MT"/>
          <w:sz w:val="24"/>
        </w:rPr>
      </w:pPr>
      <w:r>
        <w:rPr>
          <w:sz w:val="24"/>
        </w:rPr>
        <w:t>Языки:</w:t>
      </w:r>
      <w:r>
        <w:rPr>
          <w:spacing w:val="-5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</w:p>
    <w:p w:rsidR="00936E5A" w:rsidRPr="000A45B3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2"/>
        <w:ind w:hanging="361"/>
        <w:rPr>
          <w:rFonts w:ascii="Arial MT" w:hAnsi="Arial MT"/>
          <w:sz w:val="24"/>
          <w:lang w:val="en-US"/>
        </w:rPr>
      </w:pPr>
      <w:r>
        <w:rPr>
          <w:sz w:val="24"/>
        </w:rPr>
        <w:t>Фреймворки</w:t>
      </w:r>
      <w:r w:rsidRPr="000A45B3">
        <w:rPr>
          <w:sz w:val="24"/>
          <w:lang w:val="en-US"/>
        </w:rPr>
        <w:t>:</w:t>
      </w:r>
      <w:r w:rsidRPr="000A45B3">
        <w:rPr>
          <w:spacing w:val="-8"/>
          <w:sz w:val="24"/>
          <w:lang w:val="en-US"/>
        </w:rPr>
        <w:t xml:space="preserve"> </w:t>
      </w:r>
      <w:proofErr w:type="spellStart"/>
      <w:r w:rsidRPr="000A45B3">
        <w:rPr>
          <w:sz w:val="24"/>
          <w:lang w:val="en-US"/>
        </w:rPr>
        <w:t>JavaSE</w:t>
      </w:r>
      <w:proofErr w:type="spellEnd"/>
      <w:r w:rsidRPr="000A45B3">
        <w:rPr>
          <w:sz w:val="24"/>
          <w:lang w:val="en-US"/>
        </w:rPr>
        <w:t>,</w:t>
      </w:r>
      <w:r w:rsidRPr="000A45B3">
        <w:rPr>
          <w:spacing w:val="-7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Spring</w:t>
      </w:r>
      <w:r w:rsidRPr="000A45B3">
        <w:rPr>
          <w:spacing w:val="-7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/</w:t>
      </w:r>
      <w:r w:rsidRPr="000A45B3">
        <w:rPr>
          <w:spacing w:val="-5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Core</w:t>
      </w:r>
      <w:r w:rsidRPr="000A45B3">
        <w:rPr>
          <w:spacing w:val="-5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/</w:t>
      </w:r>
      <w:r w:rsidRPr="000A45B3">
        <w:rPr>
          <w:spacing w:val="-8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JDBC</w:t>
      </w:r>
      <w:r w:rsidRPr="000A45B3">
        <w:rPr>
          <w:spacing w:val="-5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/</w:t>
      </w:r>
      <w:r w:rsidRPr="000A45B3">
        <w:rPr>
          <w:spacing w:val="-8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MVC</w:t>
      </w:r>
      <w:r w:rsidRPr="000A45B3">
        <w:rPr>
          <w:spacing w:val="-7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/</w:t>
      </w:r>
      <w:r w:rsidRPr="000A45B3">
        <w:rPr>
          <w:spacing w:val="-7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DATA,</w:t>
      </w:r>
      <w:r w:rsidRPr="000A45B3">
        <w:rPr>
          <w:spacing w:val="-7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Jackson,</w:t>
      </w:r>
      <w:r w:rsidRPr="000A45B3">
        <w:rPr>
          <w:spacing w:val="-5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JAXB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 MT" w:hAnsi="Arial MT"/>
          <w:sz w:val="24"/>
        </w:rPr>
      </w:pPr>
      <w:r>
        <w:rPr>
          <w:spacing w:val="-1"/>
          <w:sz w:val="24"/>
        </w:rPr>
        <w:t>Технологии: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JSP,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JDBC,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Servlet</w:t>
      </w:r>
      <w:proofErr w:type="spellEnd"/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JPA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"/>
        <w:ind w:hanging="361"/>
        <w:rPr>
          <w:rFonts w:ascii="Arial MT" w:hAnsi="Arial MT"/>
          <w:sz w:val="24"/>
        </w:rPr>
      </w:pPr>
      <w:r>
        <w:rPr>
          <w:sz w:val="24"/>
        </w:rPr>
        <w:t>Веб</w:t>
      </w:r>
      <w:r>
        <w:rPr>
          <w:spacing w:val="-10"/>
          <w:sz w:val="24"/>
        </w:rPr>
        <w:t xml:space="preserve"> </w:t>
      </w:r>
      <w:r>
        <w:rPr>
          <w:sz w:val="24"/>
        </w:rPr>
        <w:t>сервер:</w:t>
      </w:r>
      <w:r>
        <w:rPr>
          <w:spacing w:val="-8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Tomcat</w:t>
      </w:r>
      <w:proofErr w:type="spellEnd"/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 MT" w:hAnsi="Arial MT"/>
          <w:sz w:val="24"/>
        </w:rPr>
      </w:pPr>
      <w:r>
        <w:rPr>
          <w:sz w:val="24"/>
        </w:rPr>
        <w:t>Базы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 HSQLDB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"/>
        <w:ind w:hanging="361"/>
        <w:rPr>
          <w:rFonts w:ascii="Arial MT" w:hAnsi="Arial MT"/>
          <w:sz w:val="24"/>
        </w:rPr>
      </w:pPr>
      <w:r>
        <w:rPr>
          <w:sz w:val="24"/>
        </w:rPr>
        <w:t>Тестирование: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Assertj</w:t>
      </w:r>
      <w:proofErr w:type="spellEnd"/>
    </w:p>
    <w:p w:rsidR="00936E5A" w:rsidRPr="000A45B3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 MT" w:hAnsi="Arial MT"/>
          <w:sz w:val="24"/>
          <w:lang w:val="en-US"/>
        </w:rPr>
      </w:pPr>
      <w:r>
        <w:rPr>
          <w:sz w:val="24"/>
        </w:rPr>
        <w:t>Окружение</w:t>
      </w:r>
      <w:r w:rsidRPr="000A45B3">
        <w:rPr>
          <w:sz w:val="24"/>
          <w:lang w:val="en-US"/>
        </w:rPr>
        <w:t>:</w:t>
      </w:r>
      <w:r w:rsidRPr="000A45B3">
        <w:rPr>
          <w:spacing w:val="-8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Git,</w:t>
      </w:r>
      <w:r w:rsidRPr="000A45B3">
        <w:rPr>
          <w:spacing w:val="-5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Maven,</w:t>
      </w:r>
      <w:r w:rsidRPr="000A45B3">
        <w:rPr>
          <w:spacing w:val="-6"/>
          <w:sz w:val="24"/>
          <w:lang w:val="en-US"/>
        </w:rPr>
        <w:t xml:space="preserve"> </w:t>
      </w:r>
      <w:proofErr w:type="spellStart"/>
      <w:r w:rsidRPr="000A45B3">
        <w:rPr>
          <w:sz w:val="24"/>
          <w:lang w:val="en-US"/>
        </w:rPr>
        <w:t>Intellij</w:t>
      </w:r>
      <w:proofErr w:type="spellEnd"/>
      <w:r w:rsidRPr="000A45B3">
        <w:rPr>
          <w:spacing w:val="-6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IDEA,</w:t>
      </w:r>
      <w:r w:rsidRPr="000A45B3">
        <w:rPr>
          <w:spacing w:val="-6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Emacs,</w:t>
      </w:r>
      <w:r w:rsidRPr="000A45B3">
        <w:rPr>
          <w:spacing w:val="1"/>
          <w:sz w:val="24"/>
          <w:lang w:val="en-US"/>
        </w:rPr>
        <w:t xml:space="preserve"> </w:t>
      </w:r>
      <w:r w:rsidRPr="000A45B3">
        <w:rPr>
          <w:sz w:val="24"/>
          <w:lang w:val="en-US"/>
        </w:rPr>
        <w:t>Linux</w:t>
      </w:r>
    </w:p>
    <w:p w:rsidR="00936E5A" w:rsidRPr="000A45B3" w:rsidRDefault="00936E5A">
      <w:pPr>
        <w:pStyle w:val="a3"/>
        <w:spacing w:before="12"/>
        <w:ind w:left="0" w:firstLine="0"/>
        <w:rPr>
          <w:sz w:val="23"/>
          <w:lang w:val="en-US"/>
        </w:rPr>
      </w:pPr>
    </w:p>
    <w:p w:rsidR="00936E5A" w:rsidRDefault="00000000">
      <w:pPr>
        <w:pStyle w:val="2"/>
        <w:spacing w:line="240" w:lineRule="auto"/>
      </w:pPr>
      <w:r>
        <w:t>Проекты</w:t>
      </w:r>
    </w:p>
    <w:p w:rsidR="00936E5A" w:rsidRDefault="00000000">
      <w:pPr>
        <w:spacing w:before="1" w:line="292" w:lineRule="exact"/>
        <w:ind w:left="115"/>
        <w:rPr>
          <w:b/>
          <w:sz w:val="24"/>
        </w:rPr>
      </w:pPr>
      <w:r>
        <w:rPr>
          <w:b/>
          <w:color w:val="23282D"/>
          <w:sz w:val="24"/>
        </w:rPr>
        <w:t>2021</w:t>
      </w:r>
      <w:r>
        <w:rPr>
          <w:b/>
          <w:color w:val="23282D"/>
          <w:spacing w:val="-6"/>
          <w:sz w:val="24"/>
        </w:rPr>
        <w:t xml:space="preserve"> </w:t>
      </w:r>
      <w:r>
        <w:rPr>
          <w:b/>
          <w:color w:val="23282D"/>
          <w:sz w:val="24"/>
        </w:rPr>
        <w:t>«Подсчёт</w:t>
      </w:r>
      <w:r>
        <w:rPr>
          <w:b/>
          <w:color w:val="23282D"/>
          <w:spacing w:val="-4"/>
          <w:sz w:val="24"/>
        </w:rPr>
        <w:t xml:space="preserve"> </w:t>
      </w:r>
      <w:r>
        <w:rPr>
          <w:b/>
          <w:color w:val="23282D"/>
          <w:sz w:val="24"/>
        </w:rPr>
        <w:t>калорий» (в</w:t>
      </w:r>
      <w:r>
        <w:rPr>
          <w:b/>
          <w:color w:val="23282D"/>
          <w:spacing w:val="-6"/>
          <w:sz w:val="24"/>
        </w:rPr>
        <w:t xml:space="preserve"> </w:t>
      </w:r>
      <w:r>
        <w:rPr>
          <w:b/>
          <w:color w:val="23282D"/>
          <w:sz w:val="24"/>
        </w:rPr>
        <w:t>разработке)</w:t>
      </w:r>
    </w:p>
    <w:p w:rsidR="00936E5A" w:rsidRDefault="00000000">
      <w:pPr>
        <w:pStyle w:val="a3"/>
        <w:ind w:left="115" w:firstLine="0"/>
      </w:pPr>
      <w:r>
        <w:rPr>
          <w:color w:val="23282D"/>
        </w:rPr>
        <w:t>Spring/JPA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Enterprise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приложения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c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авторизацией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и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правами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доступа</w:t>
      </w:r>
      <w:r>
        <w:rPr>
          <w:color w:val="23282D"/>
          <w:spacing w:val="-7"/>
        </w:rPr>
        <w:t xml:space="preserve"> </w:t>
      </w:r>
      <w:r>
        <w:rPr>
          <w:color w:val="23282D"/>
        </w:rPr>
        <w:t>на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основе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ролей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на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стеке</w:t>
      </w:r>
      <w:r>
        <w:rPr>
          <w:color w:val="23282D"/>
          <w:spacing w:val="-52"/>
        </w:rPr>
        <w:t xml:space="preserve"> </w:t>
      </w:r>
      <w:proofErr w:type="spellStart"/>
      <w:r>
        <w:rPr>
          <w:color w:val="23282D"/>
        </w:rPr>
        <w:t>Maven</w:t>
      </w:r>
      <w:proofErr w:type="spellEnd"/>
      <w:r>
        <w:rPr>
          <w:color w:val="23282D"/>
        </w:rPr>
        <w:t>/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Spring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MVC/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Security/ REST(</w:t>
      </w:r>
      <w:proofErr w:type="spellStart"/>
      <w:r>
        <w:rPr>
          <w:color w:val="23282D"/>
        </w:rPr>
        <w:t>Jackson</w:t>
      </w:r>
      <w:proofErr w:type="spellEnd"/>
      <w:r>
        <w:rPr>
          <w:color w:val="23282D"/>
        </w:rPr>
        <w:t>)/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Java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8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Stream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API.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240" w:lineRule="auto"/>
        <w:ind w:right="117"/>
        <w:rPr>
          <w:rFonts w:ascii="Arial MT" w:hAnsi="Arial MT"/>
          <w:sz w:val="20"/>
        </w:rPr>
      </w:pPr>
      <w:r>
        <w:rPr>
          <w:color w:val="23282D"/>
          <w:sz w:val="24"/>
        </w:rPr>
        <w:t>Реализация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сохранения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в</w:t>
      </w:r>
      <w:r>
        <w:rPr>
          <w:color w:val="23282D"/>
          <w:spacing w:val="-8"/>
          <w:sz w:val="24"/>
        </w:rPr>
        <w:t xml:space="preserve"> </w:t>
      </w:r>
      <w:r>
        <w:rPr>
          <w:color w:val="23282D"/>
          <w:sz w:val="24"/>
        </w:rPr>
        <w:t>базы</w:t>
      </w:r>
      <w:r>
        <w:rPr>
          <w:color w:val="23282D"/>
          <w:spacing w:val="-6"/>
          <w:sz w:val="24"/>
        </w:rPr>
        <w:t xml:space="preserve"> </w:t>
      </w:r>
      <w:proofErr w:type="spellStart"/>
      <w:r>
        <w:rPr>
          <w:color w:val="23282D"/>
          <w:sz w:val="24"/>
        </w:rPr>
        <w:t>Postgres</w:t>
      </w:r>
      <w:proofErr w:type="spellEnd"/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и</w:t>
      </w:r>
      <w:r>
        <w:rPr>
          <w:color w:val="23282D"/>
          <w:spacing w:val="-7"/>
          <w:sz w:val="24"/>
        </w:rPr>
        <w:t xml:space="preserve"> </w:t>
      </w:r>
      <w:r>
        <w:rPr>
          <w:color w:val="23282D"/>
          <w:sz w:val="24"/>
        </w:rPr>
        <w:t>HSQLDB</w:t>
      </w:r>
      <w:r>
        <w:rPr>
          <w:color w:val="23282D"/>
          <w:spacing w:val="-7"/>
          <w:sz w:val="24"/>
        </w:rPr>
        <w:t xml:space="preserve"> </w:t>
      </w:r>
      <w:r>
        <w:rPr>
          <w:color w:val="23282D"/>
          <w:sz w:val="24"/>
        </w:rPr>
        <w:t>на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основе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Spring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JBDC,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JPA(</w:t>
      </w:r>
      <w:proofErr w:type="spellStart"/>
      <w:r>
        <w:rPr>
          <w:color w:val="23282D"/>
          <w:sz w:val="24"/>
        </w:rPr>
        <w:t>Hibernate</w:t>
      </w:r>
      <w:proofErr w:type="spellEnd"/>
      <w:r>
        <w:rPr>
          <w:color w:val="23282D"/>
          <w:sz w:val="24"/>
        </w:rPr>
        <w:t>)</w:t>
      </w:r>
      <w:r>
        <w:rPr>
          <w:color w:val="23282D"/>
          <w:spacing w:val="-8"/>
          <w:sz w:val="24"/>
        </w:rPr>
        <w:t xml:space="preserve"> </w:t>
      </w:r>
      <w:r>
        <w:rPr>
          <w:color w:val="23282D"/>
          <w:sz w:val="24"/>
        </w:rPr>
        <w:t>и</w:t>
      </w:r>
      <w:r>
        <w:rPr>
          <w:color w:val="23282D"/>
          <w:spacing w:val="-52"/>
          <w:sz w:val="24"/>
        </w:rPr>
        <w:t xml:space="preserve"> </w:t>
      </w:r>
      <w:r>
        <w:rPr>
          <w:color w:val="23282D"/>
          <w:sz w:val="24"/>
        </w:rPr>
        <w:t>Spring-Data-JPA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line="240" w:lineRule="auto"/>
        <w:ind w:hanging="361"/>
        <w:rPr>
          <w:rFonts w:ascii="Arial MT" w:hAnsi="Arial MT"/>
          <w:sz w:val="20"/>
        </w:rPr>
      </w:pPr>
      <w:r>
        <w:rPr>
          <w:color w:val="23282D"/>
          <w:sz w:val="24"/>
        </w:rPr>
        <w:t>Реализация</w:t>
      </w:r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и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тестирование</w:t>
      </w:r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REST</w:t>
      </w:r>
      <w:r>
        <w:rPr>
          <w:color w:val="23282D"/>
          <w:spacing w:val="-7"/>
          <w:sz w:val="24"/>
        </w:rPr>
        <w:t xml:space="preserve"> </w:t>
      </w:r>
      <w:r>
        <w:rPr>
          <w:color w:val="23282D"/>
          <w:sz w:val="24"/>
        </w:rPr>
        <w:t>и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AJAX</w:t>
      </w:r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контроллеров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"/>
        <w:ind w:hanging="361"/>
        <w:rPr>
          <w:rFonts w:ascii="Arial MT" w:hAnsi="Arial MT"/>
          <w:sz w:val="20"/>
        </w:rPr>
      </w:pPr>
      <w:r>
        <w:rPr>
          <w:color w:val="23282D"/>
          <w:sz w:val="24"/>
        </w:rPr>
        <w:t>Реализация</w:t>
      </w:r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клиента</w:t>
      </w:r>
      <w:r>
        <w:rPr>
          <w:color w:val="23282D"/>
          <w:spacing w:val="-8"/>
          <w:sz w:val="24"/>
        </w:rPr>
        <w:t xml:space="preserve"> </w:t>
      </w:r>
      <w:r>
        <w:rPr>
          <w:color w:val="23282D"/>
          <w:sz w:val="24"/>
        </w:rPr>
        <w:t>на</w:t>
      </w:r>
      <w:r>
        <w:rPr>
          <w:color w:val="23282D"/>
          <w:spacing w:val="-6"/>
          <w:sz w:val="24"/>
        </w:rPr>
        <w:t xml:space="preserve"> </w:t>
      </w:r>
      <w:proofErr w:type="spellStart"/>
      <w:r>
        <w:rPr>
          <w:color w:val="23282D"/>
          <w:sz w:val="24"/>
        </w:rPr>
        <w:t>Bootstrap</w:t>
      </w:r>
      <w:proofErr w:type="spellEnd"/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(</w:t>
      </w:r>
      <w:proofErr w:type="spellStart"/>
      <w:r>
        <w:rPr>
          <w:color w:val="23282D"/>
          <w:sz w:val="24"/>
        </w:rPr>
        <w:t>css</w:t>
      </w:r>
      <w:proofErr w:type="spellEnd"/>
      <w:r>
        <w:rPr>
          <w:color w:val="23282D"/>
          <w:sz w:val="24"/>
        </w:rPr>
        <w:t>/</w:t>
      </w:r>
      <w:proofErr w:type="spellStart"/>
      <w:r>
        <w:rPr>
          <w:color w:val="23282D"/>
          <w:sz w:val="24"/>
        </w:rPr>
        <w:t>js</w:t>
      </w:r>
      <w:proofErr w:type="spellEnd"/>
      <w:r>
        <w:rPr>
          <w:color w:val="23282D"/>
          <w:sz w:val="24"/>
        </w:rPr>
        <w:t>),</w:t>
      </w:r>
      <w:r>
        <w:rPr>
          <w:color w:val="23282D"/>
          <w:spacing w:val="-7"/>
          <w:sz w:val="24"/>
        </w:rPr>
        <w:t xml:space="preserve"> </w:t>
      </w:r>
      <w:proofErr w:type="spellStart"/>
      <w:r>
        <w:rPr>
          <w:color w:val="23282D"/>
          <w:sz w:val="24"/>
        </w:rPr>
        <w:t>datatables</w:t>
      </w:r>
      <w:proofErr w:type="spellEnd"/>
      <w:r>
        <w:rPr>
          <w:color w:val="23282D"/>
          <w:sz w:val="24"/>
        </w:rPr>
        <w:t>,</w:t>
      </w:r>
      <w:r>
        <w:rPr>
          <w:color w:val="23282D"/>
          <w:spacing w:val="-6"/>
          <w:sz w:val="24"/>
        </w:rPr>
        <w:t xml:space="preserve"> </w:t>
      </w:r>
      <w:proofErr w:type="spellStart"/>
      <w:r>
        <w:rPr>
          <w:color w:val="23282D"/>
          <w:sz w:val="24"/>
        </w:rPr>
        <w:t>jQuery</w:t>
      </w:r>
      <w:proofErr w:type="spellEnd"/>
      <w:r>
        <w:rPr>
          <w:color w:val="23282D"/>
          <w:spacing w:val="-6"/>
          <w:sz w:val="24"/>
        </w:rPr>
        <w:t xml:space="preserve"> </w:t>
      </w:r>
      <w:r>
        <w:rPr>
          <w:color w:val="23282D"/>
          <w:sz w:val="24"/>
        </w:rPr>
        <w:t>+</w:t>
      </w:r>
      <w:r>
        <w:rPr>
          <w:color w:val="23282D"/>
          <w:spacing w:val="-7"/>
          <w:sz w:val="24"/>
        </w:rPr>
        <w:t xml:space="preserve"> </w:t>
      </w:r>
      <w:proofErr w:type="spellStart"/>
      <w:r>
        <w:rPr>
          <w:color w:val="23282D"/>
          <w:sz w:val="24"/>
        </w:rPr>
        <w:t>plugins</w:t>
      </w:r>
      <w:proofErr w:type="spellEnd"/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 MT" w:hAnsi="Arial MT"/>
          <w:sz w:val="20"/>
        </w:rPr>
      </w:pPr>
      <w:r>
        <w:rPr>
          <w:color w:val="23282D"/>
          <w:sz w:val="24"/>
        </w:rPr>
        <w:t>Собственная</w:t>
      </w:r>
      <w:r>
        <w:rPr>
          <w:color w:val="23282D"/>
          <w:spacing w:val="-7"/>
          <w:sz w:val="24"/>
        </w:rPr>
        <w:t xml:space="preserve"> </w:t>
      </w:r>
      <w:r>
        <w:rPr>
          <w:color w:val="23282D"/>
          <w:sz w:val="24"/>
        </w:rPr>
        <w:t>доработка</w:t>
      </w:r>
      <w:r>
        <w:rPr>
          <w:color w:val="23282D"/>
          <w:spacing w:val="-7"/>
          <w:sz w:val="24"/>
        </w:rPr>
        <w:t xml:space="preserve"> </w:t>
      </w:r>
      <w:r>
        <w:rPr>
          <w:color w:val="23282D"/>
          <w:sz w:val="24"/>
        </w:rPr>
        <w:t>проекта</w:t>
      </w:r>
    </w:p>
    <w:p w:rsidR="00936E5A" w:rsidRDefault="00936E5A">
      <w:pPr>
        <w:pStyle w:val="a3"/>
        <w:spacing w:before="7"/>
        <w:ind w:left="0" w:firstLine="0"/>
        <w:rPr>
          <w:sz w:val="18"/>
        </w:rPr>
      </w:pPr>
    </w:p>
    <w:p w:rsidR="00936E5A" w:rsidRDefault="00000000">
      <w:pPr>
        <w:pStyle w:val="2"/>
        <w:spacing w:line="240" w:lineRule="auto"/>
      </w:pPr>
      <w:r>
        <w:t>2019-2020</w:t>
      </w:r>
      <w:r>
        <w:rPr>
          <w:spacing w:val="48"/>
        </w:rPr>
        <w:t xml:space="preserve"> </w:t>
      </w:r>
      <w:r>
        <w:t>«Java</w:t>
      </w:r>
      <w:r>
        <w:rPr>
          <w:spacing w:val="-3"/>
        </w:rPr>
        <w:t xml:space="preserve"> </w:t>
      </w:r>
      <w:proofErr w:type="spellStart"/>
      <w:r>
        <w:t>learn</w:t>
      </w:r>
      <w:proofErr w:type="spellEnd"/>
      <w:r>
        <w:t>»</w:t>
      </w:r>
    </w:p>
    <w:p w:rsidR="00936E5A" w:rsidRDefault="00000000">
      <w:pPr>
        <w:pStyle w:val="a3"/>
        <w:spacing w:before="1" w:line="292" w:lineRule="exact"/>
        <w:ind w:left="115" w:firstLine="0"/>
      </w:pPr>
      <w:r>
        <w:rPr>
          <w:color w:val="23282D"/>
        </w:rPr>
        <w:t>Решил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полный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комплект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задач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для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онлайн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курса</w:t>
      </w:r>
      <w:r>
        <w:rPr>
          <w:color w:val="23282D"/>
          <w:spacing w:val="-5"/>
        </w:rPr>
        <w:t xml:space="preserve"> </w:t>
      </w:r>
      <w:proofErr w:type="spellStart"/>
      <w:r>
        <w:rPr>
          <w:color w:val="23282D"/>
        </w:rPr>
        <w:t>JavaRush</w:t>
      </w:r>
      <w:proofErr w:type="spellEnd"/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 MT" w:hAnsi="Arial MT"/>
          <w:sz w:val="24"/>
        </w:rPr>
      </w:pPr>
      <w:r>
        <w:rPr>
          <w:color w:val="23282D"/>
          <w:sz w:val="24"/>
        </w:rPr>
        <w:t>Более</w:t>
      </w:r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1200</w:t>
      </w:r>
      <w:r>
        <w:rPr>
          <w:color w:val="23282D"/>
          <w:spacing w:val="-3"/>
          <w:sz w:val="24"/>
        </w:rPr>
        <w:t xml:space="preserve"> </w:t>
      </w:r>
      <w:r>
        <w:rPr>
          <w:color w:val="23282D"/>
          <w:sz w:val="24"/>
        </w:rPr>
        <w:t>решенных</w:t>
      </w:r>
      <w:r>
        <w:rPr>
          <w:color w:val="23282D"/>
          <w:spacing w:val="-3"/>
          <w:sz w:val="24"/>
        </w:rPr>
        <w:t xml:space="preserve"> </w:t>
      </w:r>
      <w:r>
        <w:rPr>
          <w:color w:val="23282D"/>
          <w:sz w:val="24"/>
        </w:rPr>
        <w:t>практических</w:t>
      </w:r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задач</w:t>
      </w:r>
    </w:p>
    <w:p w:rsidR="00936E5A" w:rsidRDefault="00000000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" w:line="240" w:lineRule="auto"/>
        <w:ind w:hanging="361"/>
        <w:rPr>
          <w:rFonts w:ascii="Arial MT" w:hAnsi="Arial MT"/>
          <w:sz w:val="24"/>
        </w:rPr>
      </w:pPr>
      <w:r>
        <w:rPr>
          <w:color w:val="23282D"/>
          <w:sz w:val="24"/>
        </w:rPr>
        <w:t>20</w:t>
      </w:r>
      <w:r>
        <w:rPr>
          <w:color w:val="23282D"/>
          <w:spacing w:val="-5"/>
          <w:sz w:val="24"/>
        </w:rPr>
        <w:t xml:space="preserve"> </w:t>
      </w:r>
      <w:r>
        <w:rPr>
          <w:color w:val="23282D"/>
          <w:sz w:val="24"/>
        </w:rPr>
        <w:t>выполненных</w:t>
      </w:r>
      <w:r>
        <w:rPr>
          <w:color w:val="23282D"/>
          <w:spacing w:val="-7"/>
          <w:sz w:val="24"/>
        </w:rPr>
        <w:t xml:space="preserve"> </w:t>
      </w:r>
      <w:r>
        <w:rPr>
          <w:color w:val="23282D"/>
          <w:sz w:val="24"/>
        </w:rPr>
        <w:t>мини-проектов</w:t>
      </w:r>
    </w:p>
    <w:p w:rsidR="00936E5A" w:rsidRDefault="00936E5A">
      <w:pPr>
        <w:pStyle w:val="a3"/>
        <w:ind w:left="0" w:firstLine="0"/>
      </w:pPr>
    </w:p>
    <w:p w:rsidR="00936E5A" w:rsidRDefault="00000000">
      <w:pPr>
        <w:pStyle w:val="2"/>
      </w:pPr>
      <w:r>
        <w:t>Опыт</w:t>
      </w:r>
      <w:r>
        <w:rPr>
          <w:spacing w:val="-3"/>
        </w:rPr>
        <w:t xml:space="preserve"> </w:t>
      </w:r>
      <w:r>
        <w:t>работы</w:t>
      </w:r>
    </w:p>
    <w:p w:rsidR="00936E5A" w:rsidRDefault="00000000">
      <w:pPr>
        <w:spacing w:line="292" w:lineRule="exact"/>
        <w:ind w:left="115"/>
        <w:rPr>
          <w:b/>
          <w:sz w:val="24"/>
        </w:rPr>
      </w:pPr>
      <w:r>
        <w:rPr>
          <w:b/>
          <w:sz w:val="24"/>
        </w:rPr>
        <w:t>2016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Ведущий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</w:t>
      </w:r>
    </w:p>
    <w:p w:rsidR="00936E5A" w:rsidRDefault="00000000">
      <w:pPr>
        <w:pStyle w:val="a3"/>
        <w:spacing w:before="1"/>
        <w:ind w:left="115" w:firstLine="0"/>
      </w:pPr>
      <w:r>
        <w:t>Коммунальное</w:t>
      </w:r>
      <w:r>
        <w:rPr>
          <w:spacing w:val="-11"/>
        </w:rPr>
        <w:t xml:space="preserve"> </w:t>
      </w:r>
      <w:r>
        <w:t>предприятие</w:t>
      </w:r>
      <w:r>
        <w:rPr>
          <w:spacing w:val="-11"/>
        </w:rPr>
        <w:t xml:space="preserve"> </w:t>
      </w:r>
      <w:r>
        <w:t>«</w:t>
      </w:r>
      <w:proofErr w:type="spellStart"/>
      <w:r>
        <w:t>Житло</w:t>
      </w:r>
      <w:proofErr w:type="spellEnd"/>
      <w:r>
        <w:t>-сервис»</w:t>
      </w:r>
      <w:r>
        <w:rPr>
          <w:spacing w:val="-11"/>
        </w:rPr>
        <w:t xml:space="preserve"> </w:t>
      </w:r>
      <w:r>
        <w:t>(около</w:t>
      </w:r>
      <w:r>
        <w:rPr>
          <w:spacing w:val="-11"/>
        </w:rPr>
        <w:t xml:space="preserve"> </w:t>
      </w:r>
      <w:r>
        <w:t>500</w:t>
      </w:r>
      <w:r>
        <w:rPr>
          <w:spacing w:val="-12"/>
        </w:rPr>
        <w:t xml:space="preserve"> </w:t>
      </w:r>
      <w:r>
        <w:t>сотрудников).</w:t>
      </w:r>
    </w:p>
    <w:p w:rsidR="00936E5A" w:rsidRDefault="00936E5A">
      <w:pPr>
        <w:sectPr w:rsidR="00936E5A" w:rsidSect="007D3323">
          <w:type w:val="continuous"/>
          <w:pgSz w:w="12240" w:h="15840"/>
          <w:pgMar w:top="1120" w:right="1180" w:bottom="280" w:left="1020" w:header="720" w:footer="720" w:gutter="0"/>
          <w:cols w:space="720"/>
        </w:sectPr>
      </w:pP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39" w:line="208" w:lineRule="auto"/>
        <w:ind w:right="796"/>
        <w:rPr>
          <w:sz w:val="24"/>
        </w:rPr>
      </w:pPr>
      <w:r>
        <w:rPr>
          <w:sz w:val="24"/>
        </w:rPr>
        <w:lastRenderedPageBreak/>
        <w:t>О</w:t>
      </w:r>
      <w:r>
        <w:rPr>
          <w:color w:val="212121"/>
          <w:sz w:val="24"/>
        </w:rPr>
        <w:t>беспечивал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бесперебойную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работу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теплового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хозяйства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предприятия,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которое</w:t>
      </w:r>
      <w:r>
        <w:rPr>
          <w:color w:val="212121"/>
          <w:spacing w:val="-51"/>
          <w:sz w:val="24"/>
        </w:rPr>
        <w:t xml:space="preserve"> </w:t>
      </w:r>
      <w:r>
        <w:rPr>
          <w:color w:val="212121"/>
          <w:sz w:val="24"/>
        </w:rPr>
        <w:t>входило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более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100 жилых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домов 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6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газовых </w:t>
      </w:r>
      <w:proofErr w:type="spellStart"/>
      <w:r>
        <w:rPr>
          <w:color w:val="212121"/>
          <w:sz w:val="24"/>
        </w:rPr>
        <w:t>котелен</w:t>
      </w:r>
      <w:proofErr w:type="spellEnd"/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06" w:lineRule="exact"/>
        <w:ind w:hanging="361"/>
        <w:rPr>
          <w:sz w:val="24"/>
        </w:rPr>
      </w:pPr>
      <w:r>
        <w:rPr>
          <w:color w:val="212121"/>
          <w:sz w:val="24"/>
        </w:rPr>
        <w:t>Руководил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командой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из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инженеров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0" w:lineRule="exact"/>
        <w:ind w:hanging="361"/>
        <w:rPr>
          <w:sz w:val="24"/>
        </w:rPr>
      </w:pPr>
      <w:r>
        <w:rPr>
          <w:color w:val="212121"/>
          <w:sz w:val="24"/>
        </w:rPr>
        <w:t>Обучал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сотрудников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эффективным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приемам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работы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ПК</w:t>
      </w:r>
    </w:p>
    <w:p w:rsidR="00936E5A" w:rsidRDefault="00936E5A">
      <w:pPr>
        <w:pStyle w:val="a3"/>
        <w:spacing w:before="7"/>
        <w:ind w:left="0" w:firstLine="0"/>
        <w:rPr>
          <w:sz w:val="20"/>
        </w:rPr>
      </w:pPr>
    </w:p>
    <w:p w:rsidR="00936E5A" w:rsidRDefault="00000000">
      <w:pPr>
        <w:spacing w:line="276" w:lineRule="exact"/>
        <w:ind w:left="826"/>
        <w:rPr>
          <w:i/>
          <w:sz w:val="24"/>
        </w:rPr>
      </w:pPr>
      <w:r>
        <w:rPr>
          <w:i/>
          <w:color w:val="212121"/>
          <w:sz w:val="24"/>
        </w:rPr>
        <w:t>Достижения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" w:line="223" w:lineRule="auto"/>
        <w:ind w:right="249"/>
        <w:rPr>
          <w:sz w:val="24"/>
        </w:rPr>
      </w:pPr>
      <w:r>
        <w:rPr>
          <w:color w:val="212121"/>
          <w:sz w:val="24"/>
        </w:rPr>
        <w:t>Выполнил и автоматизировал расчёт технико-экономических показателей затрат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ресурсов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технологические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потребности</w:t>
      </w:r>
      <w:r>
        <w:rPr>
          <w:color w:val="212121"/>
          <w:spacing w:val="-8"/>
          <w:sz w:val="24"/>
        </w:rPr>
        <w:t xml:space="preserve"> </w:t>
      </w:r>
      <w:proofErr w:type="spellStart"/>
      <w:r>
        <w:rPr>
          <w:color w:val="212121"/>
          <w:sz w:val="24"/>
        </w:rPr>
        <w:t>котелен</w:t>
      </w:r>
      <w:proofErr w:type="spellEnd"/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для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формирования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тарифов.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Теперь</w:t>
      </w:r>
      <w:r>
        <w:rPr>
          <w:color w:val="212121"/>
          <w:spacing w:val="-51"/>
          <w:sz w:val="24"/>
        </w:rPr>
        <w:t xml:space="preserve"> </w:t>
      </w:r>
      <w:r>
        <w:rPr>
          <w:color w:val="212121"/>
          <w:sz w:val="24"/>
        </w:rPr>
        <w:t>каждый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последующий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перерасчёт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выполняется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десятки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раз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быстрее</w:t>
      </w:r>
    </w:p>
    <w:p w:rsidR="00936E5A" w:rsidRDefault="00936E5A">
      <w:pPr>
        <w:pStyle w:val="a3"/>
        <w:spacing w:before="3"/>
        <w:ind w:left="0" w:firstLine="0"/>
        <w:rPr>
          <w:sz w:val="23"/>
        </w:rPr>
      </w:pPr>
    </w:p>
    <w:p w:rsidR="00936E5A" w:rsidRDefault="00000000">
      <w:pPr>
        <w:pStyle w:val="a4"/>
        <w:numPr>
          <w:ilvl w:val="0"/>
          <w:numId w:val="1"/>
        </w:numPr>
        <w:tabs>
          <w:tab w:val="left" w:pos="836"/>
        </w:tabs>
        <w:spacing w:line="223" w:lineRule="auto"/>
        <w:ind w:right="208"/>
        <w:jc w:val="both"/>
        <w:rPr>
          <w:sz w:val="24"/>
        </w:rPr>
      </w:pPr>
      <w:r>
        <w:rPr>
          <w:color w:val="212121"/>
          <w:sz w:val="24"/>
        </w:rPr>
        <w:t>Автоматизировал процесс распределения тепловой энергии в жилых домах и нежилых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помещениях,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тем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самым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повысив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эффективность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работы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инженерной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службы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снизив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издержки для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предприятия</w:t>
      </w:r>
    </w:p>
    <w:p w:rsidR="00936E5A" w:rsidRDefault="00936E5A">
      <w:pPr>
        <w:pStyle w:val="a3"/>
        <w:spacing w:before="4"/>
        <w:ind w:left="0" w:firstLine="0"/>
        <w:rPr>
          <w:sz w:val="23"/>
        </w:rPr>
      </w:pPr>
    </w:p>
    <w:p w:rsidR="00936E5A" w:rsidRDefault="00000000">
      <w:pPr>
        <w:pStyle w:val="a4"/>
        <w:numPr>
          <w:ilvl w:val="0"/>
          <w:numId w:val="1"/>
        </w:numPr>
        <w:tabs>
          <w:tab w:val="left" w:pos="836"/>
        </w:tabs>
        <w:spacing w:line="223" w:lineRule="auto"/>
        <w:ind w:right="825"/>
        <w:jc w:val="both"/>
        <w:rPr>
          <w:sz w:val="24"/>
        </w:rPr>
      </w:pPr>
      <w:r>
        <w:rPr>
          <w:color w:val="212121"/>
          <w:sz w:val="24"/>
        </w:rPr>
        <w:t>Успешно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реализовал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проект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установки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модулей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телеметрии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газовых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котельных,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значительно снизив риски получения финансовых издержек при выходе из строя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комплексов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учёта природного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газа</w:t>
      </w:r>
    </w:p>
    <w:p w:rsidR="00936E5A" w:rsidRDefault="00936E5A">
      <w:pPr>
        <w:pStyle w:val="a3"/>
        <w:spacing w:before="7"/>
        <w:ind w:left="0" w:firstLine="0"/>
      </w:pPr>
    </w:p>
    <w:p w:rsidR="00936E5A" w:rsidRDefault="00000000">
      <w:pPr>
        <w:spacing w:line="275" w:lineRule="exact"/>
        <w:ind w:left="826"/>
        <w:rPr>
          <w:i/>
          <w:sz w:val="24"/>
        </w:rPr>
      </w:pPr>
      <w:r>
        <w:rPr>
          <w:i/>
          <w:sz w:val="24"/>
        </w:rPr>
        <w:t>Приобретённые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опыт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навыки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14" w:lineRule="exact"/>
        <w:ind w:hanging="361"/>
        <w:rPr>
          <w:sz w:val="24"/>
        </w:rPr>
      </w:pPr>
      <w:r>
        <w:rPr>
          <w:sz w:val="24"/>
        </w:rPr>
        <w:t>Высокий</w:t>
      </w:r>
      <w:r>
        <w:rPr>
          <w:spacing w:val="-7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7"/>
          <w:sz w:val="24"/>
        </w:rPr>
        <w:t xml:space="preserve"> </w:t>
      </w:r>
      <w:r>
        <w:rPr>
          <w:sz w:val="24"/>
        </w:rPr>
        <w:t>стрессоустойчивости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sz w:val="24"/>
        </w:rPr>
        <w:t>Отличное</w:t>
      </w:r>
      <w:r>
        <w:rPr>
          <w:spacing w:val="-6"/>
          <w:sz w:val="24"/>
        </w:rPr>
        <w:t xml:space="preserve"> </w:t>
      </w:r>
      <w:r>
        <w:rPr>
          <w:sz w:val="24"/>
        </w:rPr>
        <w:t>умение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общаться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клиентами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Умение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завершать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задачи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срок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Усидчивость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умение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сосредоточится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условиях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повышенного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стресса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0" w:lineRule="exact"/>
        <w:ind w:hanging="361"/>
        <w:rPr>
          <w:sz w:val="24"/>
        </w:rPr>
      </w:pPr>
      <w:r>
        <w:rPr>
          <w:color w:val="212121"/>
          <w:sz w:val="24"/>
        </w:rPr>
        <w:t>Объяснять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непростые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вещи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простым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языком</w:t>
      </w:r>
    </w:p>
    <w:p w:rsidR="00936E5A" w:rsidRDefault="00936E5A">
      <w:pPr>
        <w:pStyle w:val="a3"/>
        <w:spacing w:before="8"/>
        <w:ind w:left="0" w:firstLine="0"/>
        <w:rPr>
          <w:sz w:val="20"/>
        </w:rPr>
      </w:pPr>
    </w:p>
    <w:p w:rsidR="00936E5A" w:rsidRDefault="00000000">
      <w:pPr>
        <w:pStyle w:val="2"/>
        <w:spacing w:line="276" w:lineRule="exact"/>
      </w:pPr>
      <w:r>
        <w:t>Образование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14" w:lineRule="exact"/>
        <w:ind w:hanging="361"/>
        <w:rPr>
          <w:sz w:val="24"/>
        </w:rPr>
      </w:pPr>
      <w:r>
        <w:rPr>
          <w:b/>
          <w:color w:val="212121"/>
          <w:sz w:val="24"/>
        </w:rPr>
        <w:t>2020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-</w:t>
      </w:r>
      <w:r>
        <w:rPr>
          <w:b/>
          <w:color w:val="212121"/>
          <w:spacing w:val="-2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JavaRush</w:t>
      </w:r>
      <w:proofErr w:type="spellEnd"/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141E33"/>
          <w:sz w:val="24"/>
        </w:rPr>
        <w:t>-</w:t>
      </w:r>
      <w:r>
        <w:rPr>
          <w:b/>
          <w:color w:val="141E33"/>
          <w:spacing w:val="-4"/>
          <w:sz w:val="24"/>
        </w:rPr>
        <w:t xml:space="preserve"> </w:t>
      </w:r>
      <w:r>
        <w:rPr>
          <w:color w:val="141E33"/>
          <w:sz w:val="24"/>
        </w:rPr>
        <w:t>интерактивный</w:t>
      </w:r>
      <w:r>
        <w:rPr>
          <w:color w:val="141E33"/>
          <w:spacing w:val="-3"/>
          <w:sz w:val="24"/>
        </w:rPr>
        <w:t xml:space="preserve"> </w:t>
      </w:r>
      <w:r>
        <w:rPr>
          <w:color w:val="141E33"/>
          <w:sz w:val="24"/>
        </w:rPr>
        <w:t>онлайн</w:t>
      </w:r>
      <w:r>
        <w:rPr>
          <w:color w:val="141E33"/>
          <w:spacing w:val="-3"/>
          <w:sz w:val="24"/>
        </w:rPr>
        <w:t xml:space="preserve"> </w:t>
      </w:r>
      <w:r>
        <w:rPr>
          <w:color w:val="141E33"/>
          <w:sz w:val="24"/>
        </w:rPr>
        <w:t>курс</w:t>
      </w:r>
      <w:r>
        <w:rPr>
          <w:color w:val="141E33"/>
          <w:spacing w:val="-4"/>
          <w:sz w:val="24"/>
        </w:rPr>
        <w:t xml:space="preserve"> </w:t>
      </w:r>
      <w:r>
        <w:rPr>
          <w:color w:val="141E33"/>
          <w:sz w:val="24"/>
        </w:rPr>
        <w:t>по</w:t>
      </w:r>
      <w:r>
        <w:rPr>
          <w:color w:val="141E33"/>
          <w:spacing w:val="-4"/>
          <w:sz w:val="24"/>
        </w:rPr>
        <w:t xml:space="preserve"> </w:t>
      </w:r>
      <w:r>
        <w:rPr>
          <w:color w:val="141E33"/>
          <w:sz w:val="24"/>
        </w:rPr>
        <w:t>программированию</w:t>
      </w:r>
      <w:r>
        <w:rPr>
          <w:color w:val="141E33"/>
          <w:spacing w:val="-4"/>
          <w:sz w:val="24"/>
        </w:rPr>
        <w:t xml:space="preserve"> </w:t>
      </w:r>
      <w:r>
        <w:rPr>
          <w:color w:val="141E33"/>
          <w:sz w:val="24"/>
        </w:rPr>
        <w:t>на</w:t>
      </w:r>
      <w:r>
        <w:rPr>
          <w:color w:val="141E33"/>
          <w:spacing w:val="-4"/>
          <w:sz w:val="24"/>
        </w:rPr>
        <w:t xml:space="preserve"> </w:t>
      </w:r>
      <w:r>
        <w:rPr>
          <w:color w:val="141E33"/>
          <w:sz w:val="24"/>
        </w:rPr>
        <w:t>Java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11" w:lineRule="auto"/>
        <w:ind w:right="129"/>
        <w:rPr>
          <w:sz w:val="24"/>
        </w:rPr>
      </w:pPr>
      <w:r>
        <w:rPr>
          <w:b/>
          <w:color w:val="212121"/>
          <w:sz w:val="24"/>
        </w:rPr>
        <w:t>2013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-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Киевский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национальный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университет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строительства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и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архитектуры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(специалист,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Товароведенье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коммерческая деятельность)</w:t>
      </w:r>
    </w:p>
    <w:p w:rsidR="00936E5A" w:rsidRDefault="00936E5A">
      <w:pPr>
        <w:pStyle w:val="a3"/>
        <w:spacing w:before="1"/>
        <w:ind w:left="0" w:firstLine="0"/>
      </w:pPr>
    </w:p>
    <w:p w:rsidR="00936E5A" w:rsidRDefault="00000000">
      <w:pPr>
        <w:pStyle w:val="2"/>
        <w:spacing w:line="275" w:lineRule="exact"/>
      </w:pPr>
      <w:r>
        <w:rPr>
          <w:color w:val="212121"/>
        </w:rPr>
        <w:t>Языки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14" w:lineRule="exact"/>
        <w:ind w:hanging="361"/>
        <w:rPr>
          <w:sz w:val="24"/>
        </w:rPr>
      </w:pPr>
      <w:r>
        <w:rPr>
          <w:color w:val="212121"/>
          <w:sz w:val="24"/>
        </w:rPr>
        <w:t>Украинский: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родной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Русский: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свободно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0" w:lineRule="exact"/>
        <w:ind w:hanging="361"/>
        <w:rPr>
          <w:sz w:val="24"/>
        </w:rPr>
      </w:pPr>
      <w:r>
        <w:rPr>
          <w:color w:val="212121"/>
          <w:sz w:val="24"/>
        </w:rPr>
        <w:t>Английский: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средний</w:t>
      </w:r>
    </w:p>
    <w:p w:rsidR="00936E5A" w:rsidRDefault="00936E5A">
      <w:pPr>
        <w:pStyle w:val="a3"/>
        <w:spacing w:before="7"/>
        <w:ind w:left="0" w:firstLine="0"/>
        <w:rPr>
          <w:sz w:val="20"/>
        </w:rPr>
      </w:pPr>
    </w:p>
    <w:p w:rsidR="00936E5A" w:rsidRDefault="00000000">
      <w:pPr>
        <w:pStyle w:val="2"/>
        <w:spacing w:before="1" w:line="276" w:lineRule="exact"/>
      </w:pP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себе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14" w:lineRule="exact"/>
        <w:ind w:hanging="361"/>
        <w:rPr>
          <w:sz w:val="24"/>
        </w:rPr>
      </w:pPr>
      <w:r>
        <w:rPr>
          <w:color w:val="212121"/>
          <w:sz w:val="24"/>
        </w:rPr>
        <w:t>Для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меня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важно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добираться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до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сути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решаемых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задач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доводить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их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до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конца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Ценю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уважение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среди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сотрудников,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доброжелательную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атмосферу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Мне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нравятся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задачи,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которых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нужно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искать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нестандартные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решения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Умею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работать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команде,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оказываю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позитивное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влияние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коллектив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93" w:lineRule="exact"/>
        <w:ind w:hanging="361"/>
        <w:rPr>
          <w:sz w:val="24"/>
        </w:rPr>
      </w:pPr>
      <w:r>
        <w:rPr>
          <w:color w:val="212121"/>
          <w:sz w:val="24"/>
        </w:rPr>
        <w:t>Люблю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познавать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новое,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экспериментировать</w:t>
      </w:r>
    </w:p>
    <w:p w:rsidR="00936E5A" w:rsidRDefault="00000000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0" w:lineRule="exact"/>
        <w:ind w:hanging="361"/>
        <w:rPr>
          <w:sz w:val="24"/>
        </w:rPr>
      </w:pPr>
      <w:r>
        <w:rPr>
          <w:color w:val="212121"/>
          <w:sz w:val="24"/>
        </w:rPr>
        <w:t>Среди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главного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моей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жизни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—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саморазвитие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работа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над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собой</w:t>
      </w:r>
    </w:p>
    <w:sectPr w:rsidR="00936E5A">
      <w:pgSz w:w="12240" w:h="15840"/>
      <w:pgMar w:top="110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5E9"/>
    <w:multiLevelType w:val="hybridMultilevel"/>
    <w:tmpl w:val="C7E8BAA6"/>
    <w:lvl w:ilvl="0" w:tplc="E772839C">
      <w:numFmt w:val="bullet"/>
      <w:lvlText w:val="•"/>
      <w:lvlJc w:val="left"/>
      <w:pPr>
        <w:ind w:left="836" w:hanging="360"/>
      </w:pPr>
      <w:rPr>
        <w:rFonts w:hint="default"/>
        <w:w w:val="100"/>
        <w:lang w:val="ru-RU" w:eastAsia="en-US" w:bidi="ar-SA"/>
      </w:rPr>
    </w:lvl>
    <w:lvl w:ilvl="1" w:tplc="9CCEF9F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A6F6AE6E">
      <w:numFmt w:val="bullet"/>
      <w:lvlText w:val="•"/>
      <w:lvlJc w:val="left"/>
      <w:pPr>
        <w:ind w:left="2680" w:hanging="360"/>
      </w:pPr>
      <w:rPr>
        <w:rFonts w:hint="default"/>
        <w:lang w:val="ru-RU" w:eastAsia="en-US" w:bidi="ar-SA"/>
      </w:rPr>
    </w:lvl>
    <w:lvl w:ilvl="3" w:tplc="2DB029DC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2D72B7AC">
      <w:numFmt w:val="bullet"/>
      <w:lvlText w:val="•"/>
      <w:lvlJc w:val="left"/>
      <w:pPr>
        <w:ind w:left="4520" w:hanging="360"/>
      </w:pPr>
      <w:rPr>
        <w:rFonts w:hint="default"/>
        <w:lang w:val="ru-RU" w:eastAsia="en-US" w:bidi="ar-SA"/>
      </w:rPr>
    </w:lvl>
    <w:lvl w:ilvl="5" w:tplc="B068177C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73E0F3AC">
      <w:numFmt w:val="bullet"/>
      <w:lvlText w:val="•"/>
      <w:lvlJc w:val="left"/>
      <w:pPr>
        <w:ind w:left="6360" w:hanging="360"/>
      </w:pPr>
      <w:rPr>
        <w:rFonts w:hint="default"/>
        <w:lang w:val="ru-RU" w:eastAsia="en-US" w:bidi="ar-SA"/>
      </w:rPr>
    </w:lvl>
    <w:lvl w:ilvl="7" w:tplc="CC707824">
      <w:numFmt w:val="bullet"/>
      <w:lvlText w:val="•"/>
      <w:lvlJc w:val="left"/>
      <w:pPr>
        <w:ind w:left="7280" w:hanging="360"/>
      </w:pPr>
      <w:rPr>
        <w:rFonts w:hint="default"/>
        <w:lang w:val="ru-RU" w:eastAsia="en-US" w:bidi="ar-SA"/>
      </w:rPr>
    </w:lvl>
    <w:lvl w:ilvl="8" w:tplc="9CECA4C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FFA0D68"/>
    <w:multiLevelType w:val="hybridMultilevel"/>
    <w:tmpl w:val="1A9EA15C"/>
    <w:lvl w:ilvl="0" w:tplc="C2DAE0DE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ru-RU" w:eastAsia="en-US" w:bidi="ar-SA"/>
      </w:rPr>
    </w:lvl>
    <w:lvl w:ilvl="1" w:tplc="49DA97E6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DE68FF00">
      <w:numFmt w:val="bullet"/>
      <w:lvlText w:val="•"/>
      <w:lvlJc w:val="left"/>
      <w:pPr>
        <w:ind w:left="2680" w:hanging="360"/>
      </w:pPr>
      <w:rPr>
        <w:rFonts w:hint="default"/>
        <w:lang w:val="ru-RU" w:eastAsia="en-US" w:bidi="ar-SA"/>
      </w:rPr>
    </w:lvl>
    <w:lvl w:ilvl="3" w:tplc="28CA237C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A7D0735C">
      <w:numFmt w:val="bullet"/>
      <w:lvlText w:val="•"/>
      <w:lvlJc w:val="left"/>
      <w:pPr>
        <w:ind w:left="4520" w:hanging="360"/>
      </w:pPr>
      <w:rPr>
        <w:rFonts w:hint="default"/>
        <w:lang w:val="ru-RU" w:eastAsia="en-US" w:bidi="ar-SA"/>
      </w:rPr>
    </w:lvl>
    <w:lvl w:ilvl="5" w:tplc="1F124B48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93442940">
      <w:numFmt w:val="bullet"/>
      <w:lvlText w:val="•"/>
      <w:lvlJc w:val="left"/>
      <w:pPr>
        <w:ind w:left="6360" w:hanging="360"/>
      </w:pPr>
      <w:rPr>
        <w:rFonts w:hint="default"/>
        <w:lang w:val="ru-RU" w:eastAsia="en-US" w:bidi="ar-SA"/>
      </w:rPr>
    </w:lvl>
    <w:lvl w:ilvl="7" w:tplc="C99A8D8A">
      <w:numFmt w:val="bullet"/>
      <w:lvlText w:val="•"/>
      <w:lvlJc w:val="left"/>
      <w:pPr>
        <w:ind w:left="7280" w:hanging="360"/>
      </w:pPr>
      <w:rPr>
        <w:rFonts w:hint="default"/>
        <w:lang w:val="ru-RU" w:eastAsia="en-US" w:bidi="ar-SA"/>
      </w:rPr>
    </w:lvl>
    <w:lvl w:ilvl="8" w:tplc="584CF540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num w:numId="1" w16cid:durableId="1074860480">
    <w:abstractNumId w:val="1"/>
  </w:num>
  <w:num w:numId="2" w16cid:durableId="56861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5A"/>
    <w:rsid w:val="000A45B3"/>
    <w:rsid w:val="007D3323"/>
    <w:rsid w:val="009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5B88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1"/>
      <w:ind w:left="11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line="292" w:lineRule="exact"/>
      <w:ind w:left="115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6" w:hanging="36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2" w:lineRule="exact"/>
      <w:ind w:left="836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A45B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tugaenko" TargetMode="External"/><Relationship Id="rId5" Type="http://schemas.openxmlformats.org/officeDocument/2006/relationships/hyperlink" Target="mailto:aaatuga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2024-02-06T09:37:00Z</dcterms:created>
  <dcterms:modified xsi:type="dcterms:W3CDTF">2024-02-06T09:37:00Z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2021-03-01T00:00:00Z</vt:filetime>
  </property>
</Properties>
</file>