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693"/>
        <w:rPr/>
      </w:pPr>
      <w:r w:rsidDel="00000000" w:rsidR="00000000" w:rsidRPr="00000000">
        <w:rPr>
          <w:rtl w:val="0"/>
        </w:rPr>
        <w:t xml:space="preserve">Ivan</w:t>
      </w:r>
      <w:r w:rsidDel="00000000" w:rsidR="00000000" w:rsidRPr="00000000">
        <w:rPr>
          <w:rtl w:val="0"/>
        </w:rPr>
        <w:t xml:space="preserve"> Kudaibergenov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" w:lineRule="auto"/>
        <w:ind w:left="700" w:right="68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+770194</w:t>
      </w:r>
      <w:r w:rsidDel="00000000" w:rsidR="00000000" w:rsidRPr="00000000">
        <w:rPr>
          <w:sz w:val="20"/>
          <w:szCs w:val="20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s.kudaibergenov@nu.edu.kz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linkedin.com/in/i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s-kudaibergenov/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github.com/A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hka0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074795" cy="22923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19765" y="3670146"/>
                          <a:ext cx="4065270" cy="219709"/>
                        </a:xfrm>
                        <a:custGeom>
                          <a:rect b="b" l="l" r="r" t="t"/>
                          <a:pathLst>
                            <a:path extrusionOk="0" h="219709" w="406527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4065270" y="219709"/>
                              </a:lnTo>
                              <a:lnTo>
                                <a:pt x="406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|	|	|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4074795" cy="22923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479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1"/>
        <w:spacing w:line="269" w:lineRule="auto"/>
        <w:ind w:firstLine="116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879"/>
        </w:tabs>
        <w:spacing w:before="84" w:lineRule="auto"/>
        <w:ind w:left="333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Nazarbayev University</w:t>
        <w:tab/>
      </w:r>
      <w:r w:rsidDel="00000000" w:rsidR="00000000" w:rsidRPr="00000000">
        <w:rPr>
          <w:sz w:val="22"/>
          <w:szCs w:val="22"/>
          <w:rtl w:val="0"/>
        </w:rPr>
        <w:t xml:space="preserve">Astana, Kazakhstan</w:t>
      </w:r>
    </w:p>
    <w:p w:rsidR="00000000" w:rsidDel="00000000" w:rsidP="00000000" w:rsidRDefault="00000000" w:rsidRPr="00000000" w14:paraId="00000006">
      <w:pPr>
        <w:tabs>
          <w:tab w:val="left" w:leader="none" w:pos="7614"/>
        </w:tabs>
        <w:spacing w:before="22" w:line="242" w:lineRule="auto"/>
        <w:ind w:left="333" w:right="215" w:firstLine="0"/>
        <w:jc w:val="left"/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</w:t>
        <w:tab/>
        <w:t xml:space="preserve">August 2021 – June 2025 (Expected) </w:t>
      </w:r>
      <w:r w:rsidDel="00000000" w:rsidR="00000000" w:rsidRPr="00000000">
        <w:rPr>
          <w:b w:val="1"/>
          <w:sz w:val="22"/>
          <w:szCs w:val="22"/>
          <w:rtl w:val="0"/>
        </w:rPr>
        <w:t xml:space="preserve">Selected Coursework: </w:t>
      </w:r>
      <w:r w:rsidDel="00000000" w:rsidR="00000000" w:rsidRPr="00000000">
        <w:rPr>
          <w:sz w:val="22"/>
          <w:szCs w:val="22"/>
          <w:rtl w:val="0"/>
        </w:rPr>
        <w:t xml:space="preserve">Algorithms, Software Engineering, Programming Languages, Artificial Intelligence, Database Systems, Performance and Data Structures.</w:t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Style w:val="Heading1"/>
        <w:spacing w:line="279" w:lineRule="auto"/>
        <w:ind w:left="115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966"/>
        </w:tabs>
        <w:spacing w:before="25" w:lineRule="auto"/>
        <w:ind w:left="0" w:right="208" w:firstLine="0"/>
        <w:jc w:val="righ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b w:val="1"/>
          <w:sz w:val="22"/>
          <w:szCs w:val="22"/>
          <w:rtl w:val="0"/>
        </w:rPr>
        <w:t xml:space="preserve">Market</w:t>
        <w:tab/>
      </w:r>
      <w:r w:rsidDel="00000000" w:rsidR="00000000" w:rsidRPr="00000000">
        <w:rPr>
          <w:sz w:val="22"/>
          <w:szCs w:val="22"/>
          <w:rtl w:val="0"/>
        </w:rPr>
        <w:t xml:space="preserve">Moscow, Russia</w:t>
      </w:r>
    </w:p>
    <w:p w:rsidR="00000000" w:rsidDel="00000000" w:rsidP="00000000" w:rsidRDefault="00000000" w:rsidRPr="00000000" w14:paraId="0000000A">
      <w:pPr>
        <w:tabs>
          <w:tab w:val="left" w:leader="none" w:pos="7956"/>
        </w:tabs>
        <w:spacing w:before="21" w:lineRule="auto"/>
        <w:ind w:left="333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iOS Developer</w:t>
        <w:tab/>
        <w:t xml:space="preserve">February 2023 - September 2023</w:t>
      </w:r>
    </w:p>
    <w:p w:rsidR="00000000" w:rsidDel="00000000" w:rsidP="00000000" w:rsidRDefault="00000000" w:rsidRPr="00000000" w14:paraId="0000000B">
      <w:pPr>
        <w:pStyle w:val="Heading3"/>
        <w:spacing w:before="4" w:line="240" w:lineRule="auto"/>
        <w:ind w:firstLine="333"/>
        <w:rPr/>
      </w:pPr>
      <w:r w:rsidDel="00000000" w:rsidR="00000000" w:rsidRPr="00000000">
        <w:rPr>
          <w:rtl w:val="0"/>
        </w:rPr>
        <w:t xml:space="preserve">Team responsible for building back-end driven UI infrastructure for other Yandex teams.</w:t>
      </w:r>
    </w:p>
    <w:p w:rsidR="00000000" w:rsidDel="00000000" w:rsidP="00000000" w:rsidRDefault="00000000" w:rsidRPr="00000000" w14:paraId="0000000C">
      <w:pPr>
        <w:spacing w:before="11" w:line="242" w:lineRule="auto"/>
        <w:ind w:left="813" w:right="906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signals</w:t>
      </w:r>
      <w:r w:rsidDel="00000000" w:rsidR="00000000" w:rsidRPr="00000000">
        <w:rPr>
          <w:sz w:val="20"/>
          <w:szCs w:val="20"/>
          <w:rtl w:val="0"/>
        </w:rPr>
        <w:t xml:space="preserve">, which provided client’s app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customizable actions </w:t>
      </w:r>
      <w:r w:rsidDel="00000000" w:rsidR="00000000" w:rsidRPr="00000000">
        <w:rPr>
          <w:sz w:val="20"/>
          <w:szCs w:val="20"/>
          <w:rtl w:val="0"/>
        </w:rPr>
        <w:t xml:space="preserve">coming  from 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back-end</w:t>
      </w:r>
      <w:r w:rsidDel="00000000" w:rsidR="00000000" w:rsidRPr="00000000">
        <w:rPr>
          <w:sz w:val="20"/>
          <w:szCs w:val="20"/>
          <w:rtl w:val="0"/>
        </w:rPr>
        <w:t xml:space="preserve">. Assembled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cross-platform </w:t>
      </w:r>
      <w:r w:rsidDel="00000000" w:rsidR="00000000" w:rsidRPr="00000000">
        <w:rPr>
          <w:sz w:val="20"/>
          <w:szCs w:val="20"/>
          <w:rtl w:val="0"/>
        </w:rPr>
        <w:t xml:space="preserve">solution for a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recommendation </w:t>
      </w:r>
      <w:r w:rsidDel="00000000" w:rsidR="00000000" w:rsidRPr="00000000">
        <w:rPr>
          <w:sz w:val="20"/>
          <w:szCs w:val="20"/>
          <w:rtl w:val="0"/>
        </w:rPr>
        <w:t xml:space="preserve">feature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Kotlin</w:t>
      </w:r>
      <w:r w:rsidDel="00000000" w:rsidR="00000000" w:rsidRPr="00000000">
        <w:rPr>
          <w:sz w:val="20"/>
          <w:szCs w:val="20"/>
          <w:rtl w:val="0"/>
        </w:rPr>
        <w:t xml:space="preserve">, which resulted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4% increase </w:t>
      </w: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 user </w:t>
      </w:r>
      <w:r w:rsidDel="00000000" w:rsidR="00000000" w:rsidRPr="00000000">
        <w:rPr>
          <w:sz w:val="20"/>
          <w:szCs w:val="20"/>
          <w:rtl w:val="0"/>
        </w:rPr>
        <w:t xml:space="preserve">acquisition.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717475" y="3659668"/>
                          <a:ext cx="69850" cy="240665"/>
                        </a:xfrm>
                        <a:custGeom>
                          <a:rect b="b" l="l" r="r" t="t"/>
                          <a:pathLst>
                            <a:path extrusionOk="0" h="240665" w="69850">
                              <a:moveTo>
                                <a:pt x="0" y="0"/>
                              </a:moveTo>
                              <a:lnTo>
                                <a:pt x="0" y="240665"/>
                              </a:lnTo>
                              <a:lnTo>
                                <a:pt x="69850" y="240665"/>
                              </a:lnTo>
                              <a:lnTo>
                                <a:pt x="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6.9999933242797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8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PullToRefresh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for clients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fully customize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refresh behavior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 client’s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0" w:line="242" w:lineRule="auto"/>
        <w:ind w:left="813" w:right="276" w:hanging="20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bug detection by 12%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velocity monitoring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feature, which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speed of networking. Increased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code coverage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writing more than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 within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Snapshot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12" w:line="235" w:lineRule="auto"/>
        <w:ind w:left="813" w:right="21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Minimized overall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 time </w:t>
      </w:r>
      <w:r w:rsidDel="00000000" w:rsidR="00000000" w:rsidRPr="00000000">
        <w:rPr>
          <w:sz w:val="20"/>
          <w:szCs w:val="20"/>
          <w:rtl w:val="0"/>
        </w:rPr>
        <w:t xml:space="preserve">by </w:t>
      </w:r>
      <w:r w:rsidDel="00000000" w:rsidR="00000000" w:rsidRPr="00000000">
        <w:rPr>
          <w:b w:val="1"/>
          <w:sz w:val="20"/>
          <w:szCs w:val="20"/>
          <w:rtl w:val="0"/>
        </w:rPr>
        <w:t xml:space="preserve">15% </w:t>
      </w:r>
      <w:r w:rsidDel="00000000" w:rsidR="00000000" w:rsidRPr="00000000">
        <w:rPr>
          <w:sz w:val="20"/>
          <w:szCs w:val="20"/>
          <w:rtl w:val="0"/>
        </w:rPr>
        <w:t xml:space="preserve">by integrating a script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SDK release CI pipeline</w:t>
      </w:r>
      <w:r w:rsidDel="00000000" w:rsidR="00000000" w:rsidRPr="00000000">
        <w:rPr>
          <w:sz w:val="20"/>
          <w:szCs w:val="20"/>
          <w:rtl w:val="0"/>
        </w:rPr>
        <w:t xml:space="preserve">, which checks if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test-scenarios </w:t>
      </w:r>
      <w:r w:rsidDel="00000000" w:rsidR="00000000" w:rsidRPr="00000000">
        <w:rPr>
          <w:sz w:val="20"/>
          <w:szCs w:val="20"/>
          <w:rtl w:val="0"/>
        </w:rPr>
        <w:t xml:space="preserve">are properly documented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generates </w:t>
      </w:r>
      <w:r w:rsidDel="00000000" w:rsidR="00000000" w:rsidRPr="00000000">
        <w:rPr>
          <w:sz w:val="20"/>
          <w:szCs w:val="20"/>
          <w:rtl w:val="0"/>
        </w:rPr>
        <w:t xml:space="preserve">a result document for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 team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before="15" w:line="235" w:lineRule="auto"/>
        <w:ind w:left="813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Reduced friction </w:t>
      </w:r>
      <w:r w:rsidDel="00000000" w:rsidR="00000000" w:rsidRPr="00000000">
        <w:rPr>
          <w:sz w:val="20"/>
          <w:szCs w:val="20"/>
          <w:rtl w:val="0"/>
        </w:rPr>
        <w:t xml:space="preserve">of SDK usage for other teams by </w:t>
      </w:r>
      <w:r w:rsidDel="00000000" w:rsidR="00000000" w:rsidRPr="00000000">
        <w:rPr>
          <w:b w:val="1"/>
          <w:sz w:val="20"/>
          <w:szCs w:val="20"/>
          <w:rtl w:val="0"/>
        </w:rPr>
        <w:t xml:space="preserve">8% </w:t>
      </w:r>
      <w:r w:rsidDel="00000000" w:rsidR="00000000" w:rsidRPr="00000000">
        <w:rPr>
          <w:sz w:val="20"/>
          <w:szCs w:val="20"/>
          <w:rtl w:val="0"/>
        </w:rPr>
        <w:t xml:space="preserve">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filing </w:t>
      </w:r>
      <w:r w:rsidDel="00000000" w:rsidR="00000000" w:rsidRPr="00000000">
        <w:rPr>
          <w:sz w:val="20"/>
          <w:szCs w:val="20"/>
          <w:rtl w:val="0"/>
        </w:rPr>
        <w:t xml:space="preserve">the library’s functionality, refining and enriching existing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records </w:t>
      </w:r>
      <w:r w:rsidDel="00000000" w:rsidR="00000000" w:rsidRPr="00000000">
        <w:rPr>
          <w:sz w:val="20"/>
          <w:szCs w:val="20"/>
          <w:rtl w:val="0"/>
        </w:rPr>
        <w:t xml:space="preserve">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leader="none" w:pos="9299"/>
        </w:tabs>
        <w:spacing w:before="0" w:line="261" w:lineRule="auto"/>
        <w:ind w:left="333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b w:val="1"/>
          <w:sz w:val="22"/>
          <w:szCs w:val="22"/>
          <w:rtl w:val="0"/>
        </w:rPr>
        <w:t xml:space="preserve">Realty</w:t>
        <w:tab/>
      </w:r>
      <w:r w:rsidDel="00000000" w:rsidR="00000000" w:rsidRPr="00000000">
        <w:rPr>
          <w:sz w:val="22"/>
          <w:szCs w:val="22"/>
          <w:rtl w:val="0"/>
        </w:rPr>
        <w:t xml:space="preserve">Moscow, Russia</w:t>
      </w:r>
    </w:p>
    <w:p w:rsidR="00000000" w:rsidDel="00000000" w:rsidP="00000000" w:rsidRDefault="00000000" w:rsidRPr="00000000" w14:paraId="00000012">
      <w:pPr>
        <w:tabs>
          <w:tab w:val="left" w:leader="none" w:pos="8345"/>
        </w:tabs>
        <w:spacing w:before="21" w:lineRule="auto"/>
        <w:ind w:left="333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iOS Developer</w:t>
        <w:tab/>
        <w:t xml:space="preserve">August 2022 - October 2022</w:t>
      </w:r>
    </w:p>
    <w:p w:rsidR="00000000" w:rsidDel="00000000" w:rsidP="00000000" w:rsidRDefault="00000000" w:rsidRPr="00000000" w14:paraId="00000013">
      <w:pPr>
        <w:pStyle w:val="Heading3"/>
        <w:spacing w:before="5" w:line="240" w:lineRule="auto"/>
        <w:ind w:firstLine="333"/>
        <w:rPr/>
      </w:pPr>
      <w:r w:rsidDel="00000000" w:rsidR="00000000" w:rsidRPr="00000000">
        <w:rPr>
          <w:rtl w:val="0"/>
        </w:rPr>
        <w:t xml:space="preserve">Online marketplace for real estate</w:t>
      </w:r>
    </w:p>
    <w:p w:rsidR="00000000" w:rsidDel="00000000" w:rsidP="00000000" w:rsidRDefault="00000000" w:rsidRPr="00000000" w14:paraId="00000014">
      <w:pPr>
        <w:spacing w:before="14" w:line="235" w:lineRule="auto"/>
        <w:ind w:left="813" w:right="46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Redesigned the user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contacts page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SwiftUI </w:t>
      </w:r>
      <w:r w:rsidDel="00000000" w:rsidR="00000000" w:rsidRPr="00000000">
        <w:rPr>
          <w:sz w:val="20"/>
          <w:szCs w:val="20"/>
          <w:rtl w:val="0"/>
        </w:rPr>
        <w:t xml:space="preserve">to create user-friendly interface with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redirection capabilities </w:t>
      </w:r>
      <w:r w:rsidDel="00000000" w:rsidR="00000000" w:rsidRPr="00000000">
        <w:rPr>
          <w:sz w:val="20"/>
          <w:szCs w:val="20"/>
          <w:rtl w:val="0"/>
        </w:rPr>
        <w:t xml:space="preserve">from the main page.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717475" y="3659668"/>
                          <a:ext cx="69850" cy="240665"/>
                        </a:xfrm>
                        <a:custGeom>
                          <a:rect b="b" l="l" r="r" t="t"/>
                          <a:pathLst>
                            <a:path extrusionOk="0" h="240665" w="69850">
                              <a:moveTo>
                                <a:pt x="0" y="0"/>
                              </a:moveTo>
                              <a:lnTo>
                                <a:pt x="0" y="240665"/>
                              </a:lnTo>
                              <a:lnTo>
                                <a:pt x="69850" y="240665"/>
                              </a:lnTo>
                              <a:lnTo>
                                <a:pt x="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6.9999933242797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15" w:line="235" w:lineRule="auto"/>
        <w:ind w:left="813" w:right="426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deep link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opens up </w:t>
      </w:r>
      <w:r w:rsidDel="00000000" w:rsidR="00000000" w:rsidRPr="00000000">
        <w:rPr>
          <w:sz w:val="20"/>
          <w:szCs w:val="20"/>
          <w:rtl w:val="0"/>
        </w:rPr>
        <w:t xml:space="preserve">an application with an apartment page, resulting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9% increase in visits </w:t>
      </w:r>
      <w:r w:rsidDel="00000000" w:rsidR="00000000" w:rsidRPr="00000000">
        <w:rPr>
          <w:sz w:val="20"/>
          <w:szCs w:val="20"/>
          <w:rtl w:val="0"/>
        </w:rPr>
        <w:t xml:space="preserve">to the designated page.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15" w:line="235" w:lineRule="auto"/>
        <w:ind w:left="813" w:right="21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 notification </w:t>
      </w:r>
      <w:r w:rsidDel="00000000" w:rsidR="00000000" w:rsidRPr="00000000">
        <w:rPr>
          <w:sz w:val="20"/>
          <w:szCs w:val="20"/>
          <w:rtl w:val="0"/>
        </w:rPr>
        <w:t xml:space="preserve">with actions for the previous tenant by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protocol buffer models</w:t>
      </w:r>
      <w:r w:rsidDel="00000000" w:rsidR="00000000" w:rsidRPr="00000000">
        <w:rPr>
          <w:sz w:val="20"/>
          <w:szCs w:val="20"/>
          <w:rtl w:val="0"/>
        </w:rPr>
        <w:t xml:space="preserve">, enabling user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 </w:t>
      </w:r>
      <w:r w:rsidDel="00000000" w:rsidR="00000000" w:rsidRPr="00000000">
        <w:rPr>
          <w:sz w:val="20"/>
          <w:szCs w:val="20"/>
          <w:rtl w:val="0"/>
        </w:rPr>
        <w:t xml:space="preserve">former residence.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1" w:line="242" w:lineRule="auto"/>
        <w:ind w:left="813" w:right="735" w:hanging="209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Wrapped application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Snapshot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tests, leading to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improvement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bug awareness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Implemented an entity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logging user activity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enabling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analytics-driven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enhancements, which resulted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7% better conversion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177800</wp:posOffset>
                </wp:positionV>
                <wp:extent cx="73025" cy="22923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leader="none" w:pos="9299"/>
        </w:tabs>
        <w:spacing w:before="0" w:line="230" w:lineRule="auto"/>
        <w:ind w:left="333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b w:val="1"/>
          <w:sz w:val="22"/>
          <w:szCs w:val="22"/>
          <w:rtl w:val="0"/>
        </w:rPr>
        <w:t xml:space="preserve">Auto.ru</w:t>
        <w:tab/>
      </w:r>
      <w:r w:rsidDel="00000000" w:rsidR="00000000" w:rsidRPr="00000000">
        <w:rPr>
          <w:sz w:val="22"/>
          <w:szCs w:val="22"/>
          <w:rtl w:val="0"/>
        </w:rPr>
        <w:t xml:space="preserve">Moscow, Russia</w:t>
      </w:r>
    </w:p>
    <w:p w:rsidR="00000000" w:rsidDel="00000000" w:rsidP="00000000" w:rsidRDefault="00000000" w:rsidRPr="00000000" w14:paraId="00000019">
      <w:pPr>
        <w:tabs>
          <w:tab w:val="left" w:leader="none" w:pos="8599"/>
        </w:tabs>
        <w:spacing w:before="22" w:line="241" w:lineRule="auto"/>
        <w:ind w:left="333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iOS Developer</w:t>
        <w:tab/>
        <w:t xml:space="preserve">June 2022 - August 2022</w:t>
      </w:r>
    </w:p>
    <w:p w:rsidR="00000000" w:rsidDel="00000000" w:rsidP="00000000" w:rsidRDefault="00000000" w:rsidRPr="00000000" w14:paraId="0000001A">
      <w:pPr>
        <w:pStyle w:val="Heading3"/>
        <w:spacing w:line="264" w:lineRule="auto"/>
        <w:ind w:firstLine="333"/>
        <w:rPr/>
      </w:pPr>
      <w:r w:rsidDel="00000000" w:rsidR="00000000" w:rsidRPr="00000000">
        <w:rPr>
          <w:rtl w:val="0"/>
        </w:rPr>
        <w:t xml:space="preserve">Social network and trading post for drivers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0" w:line="257" w:lineRule="auto"/>
        <w:ind w:left="813" w:right="0" w:hanging="219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Refined overall volume of sales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adding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prices for the selected car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0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 new feature and connected different states according to design, utilizing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SwiftUI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UIKit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0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section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an active offer feature E2E,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100% rollout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monitored the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0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Increased garage users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adding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date-picking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functionality for car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4" w:line="235" w:lineRule="auto"/>
        <w:ind w:left="813" w:right="21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upcoming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  design </w:t>
      </w:r>
      <w:r w:rsidDel="00000000" w:rsidR="00000000" w:rsidRPr="00000000">
        <w:rPr>
          <w:sz w:val="20"/>
          <w:szCs w:val="20"/>
          <w:rtl w:val="0"/>
        </w:rPr>
        <w:t xml:space="preserve">by collaborating with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 designer </w:t>
      </w:r>
      <w:r w:rsidDel="00000000" w:rsidR="00000000" w:rsidRPr="00000000">
        <w:rPr>
          <w:sz w:val="20"/>
          <w:szCs w:val="20"/>
          <w:rtl w:val="0"/>
        </w:rPr>
        <w:t xml:space="preserve">to address potential technical issues, resulting in a </w:t>
      </w:r>
      <w:r w:rsidDel="00000000" w:rsidR="00000000" w:rsidRPr="00000000">
        <w:rPr>
          <w:b w:val="1"/>
          <w:sz w:val="20"/>
          <w:szCs w:val="20"/>
          <w:rtl w:val="0"/>
        </w:rPr>
        <w:t xml:space="preserve">10% </w:t>
      </w:r>
      <w:r w:rsidDel="00000000" w:rsidR="00000000" w:rsidRPr="00000000">
        <w:rPr>
          <w:sz w:val="20"/>
          <w:szCs w:val="20"/>
          <w:rtl w:val="0"/>
        </w:rPr>
        <w:t xml:space="preserve">acceleration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rollout </w:t>
      </w:r>
      <w:r w:rsidDel="00000000" w:rsidR="00000000" w:rsidRPr="00000000">
        <w:rPr>
          <w:sz w:val="20"/>
          <w:szCs w:val="20"/>
          <w:rtl w:val="0"/>
        </w:rPr>
        <w:t xml:space="preserve">of the feature.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20650" y="3670146"/>
                          <a:ext cx="63500" cy="219709"/>
                        </a:xfrm>
                        <a:custGeom>
                          <a:rect b="b" l="l" r="r" t="t"/>
                          <a:pathLst>
                            <a:path extrusionOk="0" h="219709" w="63500">
                              <a:moveTo>
                                <a:pt x="0" y="0"/>
                              </a:moveTo>
                              <a:lnTo>
                                <a:pt x="0" y="219709"/>
                              </a:lnTo>
                              <a:lnTo>
                                <a:pt x="63500" y="219709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7.9999971389770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3025" cy="22923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292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1" w:line="240" w:lineRule="auto"/>
        <w:ind w:left="813" w:right="132" w:hanging="814"/>
        <w:jc w:val="righ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form validation by creating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 hook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allows manipulating user input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46"/>
        </w:tabs>
        <w:spacing w:before="13" w:lineRule="auto"/>
        <w:ind w:left="0" w:right="208" w:firstLine="0"/>
        <w:jc w:val="righ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Freelance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| </w:t>
      </w:r>
      <w:r w:rsidDel="00000000" w:rsidR="00000000" w:rsidRPr="00000000">
        <w:rPr>
          <w:b w:val="1"/>
          <w:sz w:val="22"/>
          <w:szCs w:val="22"/>
          <w:rtl w:val="0"/>
        </w:rPr>
        <w:t xml:space="preserve">Hey!</w:t>
        <w:tab/>
      </w:r>
      <w:r w:rsidDel="00000000" w:rsidR="00000000" w:rsidRPr="00000000">
        <w:rPr>
          <w:sz w:val="22"/>
          <w:szCs w:val="22"/>
          <w:rtl w:val="0"/>
        </w:rPr>
        <w:t xml:space="preserve">Astana, Kazakhstan</w:t>
      </w:r>
    </w:p>
    <w:p w:rsidR="00000000" w:rsidDel="00000000" w:rsidP="00000000" w:rsidRDefault="00000000" w:rsidRPr="00000000" w14:paraId="00000022">
      <w:pPr>
        <w:tabs>
          <w:tab w:val="left" w:leader="none" w:pos="8526"/>
        </w:tabs>
        <w:spacing w:before="21" w:line="236" w:lineRule="auto"/>
        <w:ind w:left="333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iOS Developer</w:t>
        <w:tab/>
        <w:t xml:space="preserve">January 2022 - May 2022</w:t>
      </w:r>
    </w:p>
    <w:p w:rsidR="00000000" w:rsidDel="00000000" w:rsidP="00000000" w:rsidRDefault="00000000" w:rsidRPr="00000000" w14:paraId="00000023">
      <w:pPr>
        <w:pStyle w:val="Heading3"/>
        <w:spacing w:line="261" w:lineRule="auto"/>
        <w:ind w:firstLine="333"/>
        <w:rPr/>
      </w:pPr>
      <w:r w:rsidDel="00000000" w:rsidR="00000000" w:rsidRPr="00000000">
        <w:rPr>
          <w:rtl w:val="0"/>
        </w:rPr>
        <w:t xml:space="preserve">Party Quiz App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35" w:lineRule="auto"/>
        <w:ind w:left="813" w:right="1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user-friendly screens for displaying quiz questions, answer choices, and feedback on answers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SwiftUI and UIKit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717475" y="3659668"/>
                          <a:ext cx="69850" cy="240665"/>
                        </a:xfrm>
                        <a:custGeom>
                          <a:rect b="b" l="l" r="r" t="t"/>
                          <a:pathLst>
                            <a:path extrusionOk="0" h="240665" w="69850">
                              <a:moveTo>
                                <a:pt x="0" y="0"/>
                              </a:moveTo>
                              <a:lnTo>
                                <a:pt x="0" y="240665"/>
                              </a:lnTo>
                              <a:lnTo>
                                <a:pt x="69850" y="240665"/>
                              </a:lnTo>
                              <a:lnTo>
                                <a:pt x="6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6.9999933242797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</wp:posOffset>
                </wp:positionV>
                <wp:extent cx="79375" cy="25019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1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sounds and the number of correct and incorrect answers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AVFoundation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4"/>
        </w:tabs>
        <w:spacing w:after="0" w:before="10" w:line="240" w:lineRule="auto"/>
        <w:ind w:left="813" w:right="0" w:hanging="21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such as completed quizzes and scores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CoreData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7" w:lineRule="auto"/>
        <w:ind w:firstLine="116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rogramming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508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5225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508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58" w:lineRule="auto"/>
        <w:ind w:firstLine="333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Swift, Python, Kotlin, Java, C/C++, Javascript, HTML, CSS</w:t>
      </w:r>
    </w:p>
    <w:p w:rsidR="00000000" w:rsidDel="00000000" w:rsidP="00000000" w:rsidRDefault="00000000" w:rsidRPr="00000000" w14:paraId="0000002A">
      <w:pPr>
        <w:spacing w:before="0" w:line="252.00000000000003" w:lineRule="auto"/>
        <w:ind w:left="333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</w:t>
      </w:r>
      <w:r w:rsidDel="00000000" w:rsidR="00000000" w:rsidRPr="00000000">
        <w:rPr>
          <w:sz w:val="22"/>
          <w:szCs w:val="22"/>
          <w:rtl w:val="0"/>
        </w:rPr>
        <w:t xml:space="preserve">: UIKit, SwiftUI, Firebase, Xcode, CocoaPods, Swift Package Manager, Realm, Flask, Bash</w:t>
      </w:r>
    </w:p>
    <w:p w:rsidR="00000000" w:rsidDel="00000000" w:rsidP="00000000" w:rsidRDefault="00000000" w:rsidRPr="00000000" w14:paraId="0000002B">
      <w:pPr>
        <w:pStyle w:val="Heading2"/>
        <w:spacing w:line="260" w:lineRule="auto"/>
        <w:ind w:firstLine="333"/>
        <w:rPr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Git, Teamcity, CoreData/SQLite, NSUserDefaults, XCTest</w:t>
      </w:r>
    </w:p>
    <w:sectPr>
      <w:pgSz w:h="15840" w:w="12240" w:orient="portrait"/>
      <w:pgMar w:bottom="280" w:top="620" w:left="640" w:right="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813" w:hanging="209"/>
      </w:pPr>
      <w:rPr>
        <w:i w:val="1"/>
      </w:rPr>
    </w:lvl>
    <w:lvl w:ilvl="1">
      <w:start w:val="0"/>
      <w:numFmt w:val="bullet"/>
      <w:lvlText w:val="•"/>
      <w:lvlJc w:val="left"/>
      <w:pPr>
        <w:ind w:left="1840" w:hanging="209"/>
      </w:pPr>
      <w:rPr/>
    </w:lvl>
    <w:lvl w:ilvl="2">
      <w:start w:val="0"/>
      <w:numFmt w:val="bullet"/>
      <w:lvlText w:val="•"/>
      <w:lvlJc w:val="left"/>
      <w:pPr>
        <w:ind w:left="2860" w:hanging="209"/>
      </w:pPr>
      <w:rPr/>
    </w:lvl>
    <w:lvl w:ilvl="3">
      <w:start w:val="0"/>
      <w:numFmt w:val="bullet"/>
      <w:lvlText w:val="•"/>
      <w:lvlJc w:val="left"/>
      <w:pPr>
        <w:ind w:left="3880" w:hanging="209"/>
      </w:pPr>
      <w:rPr/>
    </w:lvl>
    <w:lvl w:ilvl="4">
      <w:start w:val="0"/>
      <w:numFmt w:val="bullet"/>
      <w:lvlText w:val="•"/>
      <w:lvlJc w:val="left"/>
      <w:pPr>
        <w:ind w:left="4900" w:hanging="209"/>
      </w:pPr>
      <w:rPr/>
    </w:lvl>
    <w:lvl w:ilvl="5">
      <w:start w:val="0"/>
      <w:numFmt w:val="bullet"/>
      <w:lvlText w:val="•"/>
      <w:lvlJc w:val="left"/>
      <w:pPr>
        <w:ind w:left="5920" w:hanging="209"/>
      </w:pPr>
      <w:rPr/>
    </w:lvl>
    <w:lvl w:ilvl="6">
      <w:start w:val="0"/>
      <w:numFmt w:val="bullet"/>
      <w:lvlText w:val="•"/>
      <w:lvlJc w:val="left"/>
      <w:pPr>
        <w:ind w:left="6940" w:hanging="209"/>
      </w:pPr>
      <w:rPr/>
    </w:lvl>
    <w:lvl w:ilvl="7">
      <w:start w:val="0"/>
      <w:numFmt w:val="bullet"/>
      <w:lvlText w:val="•"/>
      <w:lvlJc w:val="left"/>
      <w:pPr>
        <w:ind w:left="7960" w:hanging="209"/>
      </w:pPr>
      <w:rPr/>
    </w:lvl>
    <w:lvl w:ilvl="8">
      <w:start w:val="0"/>
      <w:numFmt w:val="bullet"/>
      <w:lvlText w:val="•"/>
      <w:lvlJc w:val="left"/>
      <w:pPr>
        <w:ind w:left="8980" w:hanging="2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spacing w:line="252.00000000000003" w:lineRule="auto"/>
      <w:ind w:left="333"/>
    </w:pPr>
    <w:rPr>
      <w:rFonts w:ascii="Calibri" w:cs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pPr>
      <w:spacing w:line="217" w:lineRule="auto"/>
      <w:ind w:left="333"/>
    </w:pPr>
    <w:rPr>
      <w:rFonts w:ascii="Calibri" w:cs="Calibri" w:eastAsia="Calibri" w:hAnsi="Calibri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58" w:lineRule="auto"/>
      <w:ind w:left="693" w:right="688"/>
      <w:jc w:val="center"/>
    </w:pPr>
    <w:rPr>
      <w:rFonts w:ascii="Calibri" w:cs="Calibri" w:eastAsia="Calibri" w:hAnsi="Calibri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2023-09-19T00:00:00Z</vt:lpwstr>
  </property>
</Properties>
</file>