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742295594251" w:type="dxa"/>
        <w:jc w:val="left"/>
        <w:tblInd w:w="100.0" w:type="pct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  <w:insideH w:color="dee2e6" w:space="0" w:sz="6" w:val="single"/>
          <w:insideV w:color="dee2e6" w:space="0" w:sz="6" w:val="single"/>
        </w:tblBorders>
        <w:tblLayout w:type="fixed"/>
        <w:tblLook w:val="0600"/>
      </w:tblPr>
      <w:tblGrid>
        <w:gridCol w:w="1602.4407392940113"/>
        <w:gridCol w:w="3030"/>
        <w:gridCol w:w="2805"/>
        <w:gridCol w:w="1588.3015563002405"/>
        <w:tblGridChange w:id="0">
          <w:tblGrid>
            <w:gridCol w:w="1602.4407392940113"/>
            <w:gridCol w:w="3030"/>
            <w:gridCol w:w="2805"/>
            <w:gridCol w:w="1588.3015563002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12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color w:val="212529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12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color w:val="212529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Value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12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color w:val="212529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1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Age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1, 2, 3, ....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i w:val="1"/>
                <w:color w:val="212529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2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Sex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male, female, other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nominal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3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Class standing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freshman, sophomore, junior, senior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ordinal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4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Marital Status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married, single, divorced, widowed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nominal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5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Median Household Income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annual household income in dollars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continous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6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How much you like the food on campus?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a lot, some, a little, other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ordinal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7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The number of toxic waste sites in your community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0, 1, 2, 3, ....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discrete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8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The number of toxic waste sites in your community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0, 1–5, 6–10, 11+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ordinal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9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Your GPA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below average, average, above average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ordinal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  <w:insideH w:color="dee2e6" w:space="0" w:sz="6" w:val="single"/>
          <w:insideV w:color="dee2e6" w:space="0" w:sz="6" w:val="single"/>
        </w:tblBorders>
        <w:tblLayout w:type="fixed"/>
        <w:tblLook w:val="0600"/>
      </w:tblPr>
      <w:tblGrid>
        <w:gridCol w:w="1899.3635821631958"/>
        <w:gridCol w:w="2549.7659998766476"/>
        <w:gridCol w:w="1927.6419481507373"/>
        <w:gridCol w:w="2648.740280833042"/>
        <w:tblGridChange w:id="0">
          <w:tblGrid>
            <w:gridCol w:w="1899.3635821631958"/>
            <w:gridCol w:w="2549.7659998766476"/>
            <w:gridCol w:w="1927.6419481507373"/>
            <w:gridCol w:w="2648.740280833042"/>
          </w:tblGrid>
        </w:tblGridChange>
      </w:tblGrid>
      <w:tr>
        <w:trPr>
          <w:cantSplit w:val="0"/>
          <w:trHeight w:val="111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12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color w:val="212529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12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color w:val="212529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Level of 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12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color w:val="212529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12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color w:val="212529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Level of Measurement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ABLEGAL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i w:val="1"/>
                <w:color w:val="212529"/>
                <w:rtl w:val="0"/>
              </w:rPr>
              <w:t xml:space="preserve">Ordinal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MUSICALS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ordinal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ACTLIT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nominal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NATBORN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nominal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ADULTS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ratio?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NUMKIDS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ratio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AGE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raito?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PAINCURE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ordinal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BIBLE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nominal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POLVIEWS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ordinal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BLKZONE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ordinal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RACE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nominal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CARSGEN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ordinal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SEX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nominal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CONROCK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ordinal</w:t>
            </w:r>
          </w:p>
        </w:tc>
        <w:tc>
          <w:tcPr>
            <w:tcBorders>
              <w:top w:color="fbfcfc" w:space="0" w:sz="6" w:val="single"/>
              <w:left w:color="fbfcfc" w:space="0" w:sz="6" w:val="single"/>
              <w:bottom w:color="fbfcfc" w:space="0" w:sz="6" w:val="single"/>
              <w:right w:color="fbfcf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TRUST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nominal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