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4961B5" w14:textId="77777777" w:rsidR="008855B5" w:rsidRPr="008855B5" w:rsidRDefault="001C27EC" w:rsidP="00896DF2">
      <w:pPr>
        <w:jc w:val="lowKashida"/>
        <w:rPr>
          <w:b/>
          <w:sz w:val="28"/>
        </w:rPr>
      </w:pPr>
      <w:r>
        <w:rPr>
          <w:b/>
          <w:sz w:val="28"/>
        </w:rPr>
        <w:t xml:space="preserve">A Methodology for the Analysis of </w:t>
      </w:r>
      <w:r w:rsidRPr="008855B5">
        <w:rPr>
          <w:b/>
          <w:sz w:val="28"/>
        </w:rPr>
        <w:t>Recyclables Waste Collection</w:t>
      </w:r>
      <w:r>
        <w:rPr>
          <w:b/>
          <w:sz w:val="28"/>
        </w:rPr>
        <w:t xml:space="preserve"> Infrastructure and Operations: Application to a Portuguese Municipality</w:t>
      </w:r>
    </w:p>
    <w:p w14:paraId="1C364BCD" w14:textId="77777777" w:rsidR="008855B5" w:rsidRDefault="008855B5"/>
    <w:p w14:paraId="6A06B24A" w14:textId="77777777" w:rsidR="00A34777" w:rsidRPr="008855B5" w:rsidRDefault="008855B5">
      <w:pPr>
        <w:rPr>
          <w:b/>
        </w:rPr>
      </w:pPr>
      <w:r w:rsidRPr="008855B5">
        <w:rPr>
          <w:b/>
        </w:rPr>
        <w:t>Chapters/Topics for the PhD Thesis</w:t>
      </w:r>
    </w:p>
    <w:p w14:paraId="1DF2B147" w14:textId="77777777" w:rsidR="008855B5" w:rsidRDefault="008855B5"/>
    <w:p w14:paraId="0287B5F5" w14:textId="77777777" w:rsidR="008855B5" w:rsidRPr="001C27EC" w:rsidRDefault="008855B5" w:rsidP="008855B5">
      <w:pPr>
        <w:pStyle w:val="ListParagraph"/>
        <w:numPr>
          <w:ilvl w:val="0"/>
          <w:numId w:val="1"/>
        </w:numPr>
        <w:rPr>
          <w:b/>
        </w:rPr>
      </w:pPr>
      <w:r w:rsidRPr="001C27EC">
        <w:rPr>
          <w:b/>
        </w:rPr>
        <w:t>Introduction</w:t>
      </w:r>
    </w:p>
    <w:p w14:paraId="2B5C1E38" w14:textId="77777777" w:rsidR="008855B5" w:rsidRDefault="008855B5" w:rsidP="008855B5"/>
    <w:p w14:paraId="08001641" w14:textId="77777777" w:rsidR="008855B5" w:rsidRDefault="008855B5" w:rsidP="008855B5">
      <w:pPr>
        <w:pStyle w:val="ListParagraph"/>
        <w:numPr>
          <w:ilvl w:val="0"/>
          <w:numId w:val="2"/>
        </w:numPr>
      </w:pPr>
      <w:r>
        <w:t>Recyclables Waste Collection (RWC): Overview – Portugal and elsewhere (history, current status, challenges)</w:t>
      </w:r>
    </w:p>
    <w:p w14:paraId="06625FCF" w14:textId="77777777" w:rsidR="008855B5" w:rsidRDefault="008855B5" w:rsidP="008855B5"/>
    <w:p w14:paraId="0702316A" w14:textId="77777777" w:rsidR="008855B5" w:rsidRDefault="008855B5" w:rsidP="008855B5">
      <w:pPr>
        <w:pStyle w:val="ListParagraph"/>
        <w:numPr>
          <w:ilvl w:val="0"/>
          <w:numId w:val="2"/>
        </w:numPr>
      </w:pPr>
      <w:r>
        <w:t>General objectives of the thesis: development of a methodology for the characterization of RWC infrastructure and operations, and the identification of possible improvements; Specific objectives</w:t>
      </w:r>
    </w:p>
    <w:p w14:paraId="7A2E5F3C" w14:textId="77777777" w:rsidR="008855B5" w:rsidRDefault="008855B5" w:rsidP="008855B5">
      <w:pPr>
        <w:pStyle w:val="ListParagraph"/>
      </w:pPr>
    </w:p>
    <w:p w14:paraId="600875AF" w14:textId="77777777" w:rsidR="008855B5" w:rsidRDefault="008855B5" w:rsidP="008855B5">
      <w:pPr>
        <w:pStyle w:val="ListParagraph"/>
        <w:numPr>
          <w:ilvl w:val="0"/>
          <w:numId w:val="2"/>
        </w:numPr>
      </w:pPr>
      <w:r>
        <w:t xml:space="preserve">Testing of the methodology: application to Rio </w:t>
      </w:r>
      <w:proofErr w:type="spellStart"/>
      <w:r>
        <w:t>Maior</w:t>
      </w:r>
      <w:proofErr w:type="spellEnd"/>
    </w:p>
    <w:p w14:paraId="3F97A233" w14:textId="77777777" w:rsidR="008855B5" w:rsidRDefault="008855B5" w:rsidP="008855B5"/>
    <w:p w14:paraId="37366062" w14:textId="77777777" w:rsidR="008855B5" w:rsidRDefault="008855B5" w:rsidP="008855B5">
      <w:pPr>
        <w:pStyle w:val="ListParagraph"/>
        <w:numPr>
          <w:ilvl w:val="0"/>
          <w:numId w:val="2"/>
        </w:numPr>
      </w:pPr>
      <w:r>
        <w:t>Structure of the thesis</w:t>
      </w:r>
    </w:p>
    <w:p w14:paraId="3C1C71FC" w14:textId="77777777" w:rsidR="008855B5" w:rsidRDefault="008855B5" w:rsidP="008855B5">
      <w:pPr>
        <w:pStyle w:val="ListParagraph"/>
      </w:pPr>
    </w:p>
    <w:p w14:paraId="2A4D96FB" w14:textId="77777777" w:rsidR="008855B5" w:rsidRPr="001C27EC" w:rsidRDefault="001C27EC" w:rsidP="008855B5">
      <w:pPr>
        <w:pStyle w:val="ListParagraph"/>
        <w:numPr>
          <w:ilvl w:val="0"/>
          <w:numId w:val="1"/>
        </w:numPr>
        <w:rPr>
          <w:b/>
        </w:rPr>
      </w:pPr>
      <w:r w:rsidRPr="001C27EC">
        <w:rPr>
          <w:b/>
        </w:rPr>
        <w:t xml:space="preserve">Characterization of RWC infrastructure and operations in the municipality of Rio </w:t>
      </w:r>
      <w:proofErr w:type="spellStart"/>
      <w:r w:rsidRPr="001C27EC">
        <w:rPr>
          <w:b/>
        </w:rPr>
        <w:t>Maior</w:t>
      </w:r>
      <w:proofErr w:type="spellEnd"/>
    </w:p>
    <w:p w14:paraId="7DA5EB21" w14:textId="77777777" w:rsidR="001C27EC" w:rsidRDefault="001C27EC" w:rsidP="001C27EC"/>
    <w:p w14:paraId="613A49EC" w14:textId="77777777" w:rsidR="001C27EC" w:rsidRDefault="001C27EC" w:rsidP="001C27EC">
      <w:pPr>
        <w:pStyle w:val="ListParagraph"/>
        <w:numPr>
          <w:ilvl w:val="0"/>
          <w:numId w:val="2"/>
        </w:numPr>
      </w:pPr>
      <w:r>
        <w:t xml:space="preserve">Characterization of the municipality of Rio </w:t>
      </w:r>
      <w:proofErr w:type="spellStart"/>
      <w:r>
        <w:t>Maior</w:t>
      </w:r>
      <w:proofErr w:type="spellEnd"/>
      <w:r>
        <w:t>: geography; population, economic</w:t>
      </w:r>
      <w:r w:rsidRPr="001C27EC">
        <w:t xml:space="preserve"> </w:t>
      </w:r>
      <w:r>
        <w:t xml:space="preserve">activities, road network, their spatial distribution (land uses) and temporal evolution. </w:t>
      </w:r>
    </w:p>
    <w:p w14:paraId="1432C32C" w14:textId="77777777" w:rsidR="001C27EC" w:rsidRDefault="001C27EC" w:rsidP="001C27EC"/>
    <w:p w14:paraId="7A7619B1" w14:textId="77777777" w:rsidR="001C27EC" w:rsidRDefault="001C27EC" w:rsidP="001C27EC">
      <w:pPr>
        <w:pStyle w:val="ListParagraph"/>
        <w:numPr>
          <w:ilvl w:val="0"/>
          <w:numId w:val="2"/>
        </w:numPr>
      </w:pPr>
      <w:r>
        <w:t xml:space="preserve">RWC infrastructure and operations: location and characteristics of containers, collection vehicles, quantities collected in 2022 and 2023, globally and by container (by </w:t>
      </w:r>
      <w:proofErr w:type="gramStart"/>
      <w:r>
        <w:t>week?,</w:t>
      </w:r>
      <w:proofErr w:type="gramEnd"/>
      <w:r>
        <w:t xml:space="preserve"> month and season), distances travelled.</w:t>
      </w:r>
    </w:p>
    <w:p w14:paraId="1FC489AC" w14:textId="77777777" w:rsidR="001C27EC" w:rsidRDefault="001C27EC" w:rsidP="001C27EC">
      <w:pPr>
        <w:pStyle w:val="ListParagraph"/>
      </w:pPr>
    </w:p>
    <w:p w14:paraId="51E25464" w14:textId="77777777" w:rsidR="001C27EC" w:rsidRPr="001C27EC" w:rsidRDefault="001C27EC" w:rsidP="001C27EC">
      <w:pPr>
        <w:pStyle w:val="ListParagraph"/>
        <w:numPr>
          <w:ilvl w:val="0"/>
          <w:numId w:val="1"/>
        </w:numPr>
        <w:rPr>
          <w:b/>
        </w:rPr>
      </w:pPr>
      <w:r>
        <w:rPr>
          <w:b/>
        </w:rPr>
        <w:t xml:space="preserve">Costs and benefits of </w:t>
      </w:r>
      <w:r w:rsidRPr="001C27EC">
        <w:rPr>
          <w:b/>
        </w:rPr>
        <w:t xml:space="preserve">RWC: a study for the municipality of Rio </w:t>
      </w:r>
      <w:proofErr w:type="spellStart"/>
      <w:r w:rsidRPr="001C27EC">
        <w:rPr>
          <w:b/>
        </w:rPr>
        <w:t>Maior</w:t>
      </w:r>
      <w:proofErr w:type="spellEnd"/>
      <w:r w:rsidRPr="001C27EC">
        <w:rPr>
          <w:b/>
        </w:rPr>
        <w:t xml:space="preserve"> (Portugal)</w:t>
      </w:r>
    </w:p>
    <w:p w14:paraId="72CC500D" w14:textId="77777777" w:rsidR="001C27EC" w:rsidRDefault="001C27EC" w:rsidP="001C27EC"/>
    <w:p w14:paraId="2327E6C1" w14:textId="77777777" w:rsidR="001C27EC" w:rsidRDefault="001C27EC" w:rsidP="001C27EC">
      <w:pPr>
        <w:pStyle w:val="ListParagraph"/>
        <w:numPr>
          <w:ilvl w:val="0"/>
          <w:numId w:val="2"/>
        </w:numPr>
      </w:pPr>
      <w:r>
        <w:t xml:space="preserve">Identification of all the cost and benefit components of RWC infrastructure and operations (distinguishing between social and company costs and benefits), and their estimation for Rio </w:t>
      </w:r>
      <w:proofErr w:type="spellStart"/>
      <w:r>
        <w:t>Maior</w:t>
      </w:r>
      <w:proofErr w:type="spellEnd"/>
      <w:r>
        <w:t>.</w:t>
      </w:r>
    </w:p>
    <w:p w14:paraId="4CCC4078" w14:textId="77777777" w:rsidR="001C27EC" w:rsidRDefault="001C27EC" w:rsidP="001C27EC">
      <w:pPr>
        <w:pStyle w:val="ListParagraph"/>
      </w:pPr>
    </w:p>
    <w:p w14:paraId="52D22AF0" w14:textId="77777777" w:rsidR="001C27EC" w:rsidRPr="001C27EC" w:rsidRDefault="001C27EC" w:rsidP="001C27EC">
      <w:pPr>
        <w:pStyle w:val="ListParagraph"/>
        <w:numPr>
          <w:ilvl w:val="0"/>
          <w:numId w:val="1"/>
        </w:numPr>
        <w:rPr>
          <w:b/>
        </w:rPr>
      </w:pPr>
      <w:r w:rsidRPr="001C27EC">
        <w:rPr>
          <w:b/>
        </w:rPr>
        <w:t xml:space="preserve">Analysis of RWC container locations: a study for the municipality of Rio </w:t>
      </w:r>
      <w:proofErr w:type="spellStart"/>
      <w:r w:rsidRPr="001C27EC">
        <w:rPr>
          <w:b/>
        </w:rPr>
        <w:t>Maior</w:t>
      </w:r>
      <w:proofErr w:type="spellEnd"/>
      <w:r w:rsidRPr="001C27EC">
        <w:rPr>
          <w:b/>
        </w:rPr>
        <w:t xml:space="preserve"> (Portugal)</w:t>
      </w:r>
    </w:p>
    <w:p w14:paraId="63C60FE1" w14:textId="77777777" w:rsidR="001C27EC" w:rsidRDefault="001C27EC" w:rsidP="001C27EC"/>
    <w:p w14:paraId="405C0AA6" w14:textId="77777777" w:rsidR="001C27EC" w:rsidRDefault="001C27EC" w:rsidP="001C27EC">
      <w:pPr>
        <w:pStyle w:val="ListParagraph"/>
        <w:numPr>
          <w:ilvl w:val="0"/>
          <w:numId w:val="2"/>
        </w:numPr>
      </w:pPr>
      <w:r>
        <w:t>Question: Is the spatial distribution of containers the best possible considering the distribution of population and its characteristics, as well as that of economic activities, and what is known about their production of RWC (i.e., the quantities collected)?</w:t>
      </w:r>
    </w:p>
    <w:p w14:paraId="261148F7" w14:textId="77777777" w:rsidR="001C27EC" w:rsidRDefault="001C27EC" w:rsidP="001C27EC"/>
    <w:p w14:paraId="0028EA3A" w14:textId="77777777" w:rsidR="001C27EC" w:rsidRDefault="001C27EC" w:rsidP="001C27EC">
      <w:pPr>
        <w:pStyle w:val="ListParagraph"/>
        <w:numPr>
          <w:ilvl w:val="0"/>
          <w:numId w:val="2"/>
        </w:numPr>
      </w:pPr>
      <w:r>
        <w:t>Answer: Through a p-median type stochastic model</w:t>
      </w:r>
    </w:p>
    <w:p w14:paraId="3CAE52EA" w14:textId="77777777" w:rsidR="001C27EC" w:rsidRDefault="001C27EC" w:rsidP="001C27EC">
      <w:pPr>
        <w:pStyle w:val="ListParagraph"/>
      </w:pPr>
    </w:p>
    <w:p w14:paraId="06AFBC6B" w14:textId="77777777" w:rsidR="001C27EC" w:rsidRPr="001C27EC" w:rsidRDefault="001C27EC" w:rsidP="001C27EC">
      <w:pPr>
        <w:pStyle w:val="ListParagraph"/>
        <w:numPr>
          <w:ilvl w:val="0"/>
          <w:numId w:val="1"/>
        </w:numPr>
        <w:rPr>
          <w:b/>
        </w:rPr>
      </w:pPr>
      <w:r w:rsidRPr="001C27EC">
        <w:rPr>
          <w:b/>
        </w:rPr>
        <w:t>Assessment of driver-based vs. sensor-based RWC container fill level information and forecasts</w:t>
      </w:r>
      <w:r>
        <w:rPr>
          <w:b/>
        </w:rPr>
        <w:t xml:space="preserve">: a study </w:t>
      </w:r>
      <w:r w:rsidRPr="001C27EC">
        <w:rPr>
          <w:b/>
        </w:rPr>
        <w:t xml:space="preserve">for the municipality of Rio </w:t>
      </w:r>
      <w:proofErr w:type="spellStart"/>
      <w:r w:rsidRPr="001C27EC">
        <w:rPr>
          <w:b/>
        </w:rPr>
        <w:t>Maior</w:t>
      </w:r>
      <w:proofErr w:type="spellEnd"/>
      <w:r w:rsidRPr="001C27EC">
        <w:rPr>
          <w:b/>
        </w:rPr>
        <w:t xml:space="preserve"> (Portugal)</w:t>
      </w:r>
    </w:p>
    <w:p w14:paraId="1EDC1BD5" w14:textId="77777777" w:rsidR="001C27EC" w:rsidRDefault="001C27EC" w:rsidP="001C27EC">
      <w:pPr>
        <w:pStyle w:val="ListParagraph"/>
        <w:ind w:left="360"/>
      </w:pPr>
    </w:p>
    <w:p w14:paraId="7D246E60" w14:textId="77777777" w:rsidR="001C27EC" w:rsidRDefault="001C27EC" w:rsidP="001C27EC">
      <w:pPr>
        <w:pStyle w:val="ListParagraph"/>
        <w:numPr>
          <w:ilvl w:val="0"/>
          <w:numId w:val="2"/>
        </w:numPr>
      </w:pPr>
      <w:r>
        <w:t>Questions: How different are the fill levels estimated by drivers from those obtained through sensors? How differences can affect fill level short-term forecasts?</w:t>
      </w:r>
    </w:p>
    <w:p w14:paraId="79AB5B52" w14:textId="77777777" w:rsidR="001C27EC" w:rsidRDefault="001C27EC" w:rsidP="001C27EC"/>
    <w:p w14:paraId="3DDB6222" w14:textId="77777777" w:rsidR="001C27EC" w:rsidRDefault="001C27EC" w:rsidP="001C27EC">
      <w:pPr>
        <w:pStyle w:val="ListParagraph"/>
        <w:numPr>
          <w:ilvl w:val="0"/>
          <w:numId w:val="2"/>
        </w:numPr>
      </w:pPr>
      <w:r>
        <w:t>Answers: Through detailed data analyses of a number (10?) of “representative” containers (central area vs. residential area vs. rural area, fast filling vs. slow filling container, etc.). Regarding forecasting, several methods are to be compared.</w:t>
      </w:r>
    </w:p>
    <w:p w14:paraId="24508A3F" w14:textId="77777777" w:rsidR="001C27EC" w:rsidRDefault="001C27EC" w:rsidP="001C27EC"/>
    <w:p w14:paraId="40D448D6" w14:textId="77777777" w:rsidR="001C27EC" w:rsidRPr="001C27EC" w:rsidRDefault="001C27EC" w:rsidP="001C27EC">
      <w:pPr>
        <w:pStyle w:val="ListParagraph"/>
        <w:numPr>
          <w:ilvl w:val="0"/>
          <w:numId w:val="1"/>
        </w:numPr>
        <w:rPr>
          <w:b/>
        </w:rPr>
      </w:pPr>
      <w:r w:rsidRPr="001C27EC">
        <w:rPr>
          <w:b/>
        </w:rPr>
        <w:t xml:space="preserve">Analysis of RWC collection routes: a study for the municipality of Rio </w:t>
      </w:r>
      <w:proofErr w:type="spellStart"/>
      <w:r w:rsidRPr="001C27EC">
        <w:rPr>
          <w:b/>
        </w:rPr>
        <w:t>Maior</w:t>
      </w:r>
      <w:proofErr w:type="spellEnd"/>
      <w:r w:rsidRPr="001C27EC">
        <w:rPr>
          <w:b/>
        </w:rPr>
        <w:t xml:space="preserve"> (Portugal)</w:t>
      </w:r>
    </w:p>
    <w:p w14:paraId="2AFB0B31" w14:textId="77777777" w:rsidR="001C27EC" w:rsidRDefault="001C27EC" w:rsidP="001C27EC"/>
    <w:p w14:paraId="7BE91B48" w14:textId="77777777" w:rsidR="001C27EC" w:rsidRDefault="001C27EC" w:rsidP="001C27EC">
      <w:pPr>
        <w:pStyle w:val="ListParagraph"/>
        <w:numPr>
          <w:ilvl w:val="0"/>
          <w:numId w:val="2"/>
        </w:numPr>
      </w:pPr>
      <w:r>
        <w:t xml:space="preserve">Question: How do the collection routes performed in Rio </w:t>
      </w:r>
      <w:proofErr w:type="spellStart"/>
      <w:r>
        <w:t>Maior</w:t>
      </w:r>
      <w:proofErr w:type="spellEnd"/>
      <w:r>
        <w:t xml:space="preserve"> compare with those that would be performed if an optimization-based approach were applied?</w:t>
      </w:r>
    </w:p>
    <w:p w14:paraId="38C89A1C" w14:textId="77777777" w:rsidR="001C27EC" w:rsidRDefault="001C27EC" w:rsidP="001C27EC"/>
    <w:p w14:paraId="02CCEEE1" w14:textId="77777777" w:rsidR="001C27EC" w:rsidRDefault="001C27EC" w:rsidP="001C27EC">
      <w:pPr>
        <w:pStyle w:val="ListParagraph"/>
        <w:numPr>
          <w:ilvl w:val="0"/>
          <w:numId w:val="2"/>
        </w:numPr>
      </w:pPr>
      <w:r>
        <w:t xml:space="preserve">Answer: The comparison will be made considering the routes actually performed in Rio </w:t>
      </w:r>
      <w:proofErr w:type="spellStart"/>
      <w:r>
        <w:t>Maior</w:t>
      </w:r>
      <w:proofErr w:type="spellEnd"/>
      <w:r>
        <w:t xml:space="preserve"> in the Summer of 2023 with those that would be adopted using methods developed in the framework of the </w:t>
      </w:r>
      <w:proofErr w:type="spellStart"/>
      <w:r>
        <w:t>WSmart</w:t>
      </w:r>
      <w:proofErr w:type="spellEnd"/>
      <w:r>
        <w:t xml:space="preserve"> Route project.</w:t>
      </w:r>
    </w:p>
    <w:p w14:paraId="0AF4E4E4" w14:textId="77777777" w:rsidR="001C27EC" w:rsidRDefault="001C27EC" w:rsidP="001C27EC"/>
    <w:p w14:paraId="6FFDA651" w14:textId="77777777" w:rsidR="001C27EC" w:rsidRPr="001C27EC" w:rsidRDefault="001C27EC" w:rsidP="001C27EC">
      <w:pPr>
        <w:pStyle w:val="ListParagraph"/>
        <w:numPr>
          <w:ilvl w:val="0"/>
          <w:numId w:val="1"/>
        </w:numPr>
      </w:pPr>
      <w:r w:rsidRPr="001C27EC">
        <w:rPr>
          <w:b/>
        </w:rPr>
        <w:t>Conclusion</w:t>
      </w:r>
    </w:p>
    <w:p w14:paraId="70E257B1" w14:textId="77777777" w:rsidR="001C27EC" w:rsidRDefault="001C27EC" w:rsidP="001C27EC"/>
    <w:p w14:paraId="364B0FF9" w14:textId="77777777" w:rsidR="008855B5" w:rsidRDefault="008855B5" w:rsidP="008855B5">
      <w:pPr>
        <w:pStyle w:val="ListParagraph"/>
      </w:pPr>
    </w:p>
    <w:p w14:paraId="78B081DF" w14:textId="77777777" w:rsidR="008855B5" w:rsidRDefault="008855B5" w:rsidP="008855B5">
      <w:pPr>
        <w:pStyle w:val="ListParagraph"/>
        <w:ind w:left="360"/>
      </w:pPr>
    </w:p>
    <w:sectPr w:rsidR="008855B5" w:rsidSect="000463C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0D752F"/>
    <w:multiLevelType w:val="hybridMultilevel"/>
    <w:tmpl w:val="5E9058B2"/>
    <w:lvl w:ilvl="0" w:tplc="1FE056DA">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79E01C1"/>
    <w:multiLevelType w:val="hybridMultilevel"/>
    <w:tmpl w:val="597C6F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1432895">
    <w:abstractNumId w:val="1"/>
  </w:num>
  <w:num w:numId="2" w16cid:durableId="23606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5B5"/>
    <w:rsid w:val="000463C1"/>
    <w:rsid w:val="00172EE1"/>
    <w:rsid w:val="001C27EC"/>
    <w:rsid w:val="00563532"/>
    <w:rsid w:val="007100B9"/>
    <w:rsid w:val="008855B5"/>
    <w:rsid w:val="00896DF2"/>
    <w:rsid w:val="0096449B"/>
    <w:rsid w:val="00A3477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D03E0"/>
  <w14:defaultImageDpi w14:val="32767"/>
  <w15:chartTrackingRefBased/>
  <w15:docId w15:val="{F261BDF8-75EC-B542-9722-90D93CAF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55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2</Pages>
  <Words>411</Words>
  <Characters>2349</Characters>
  <Application>Microsoft Office Word</Application>
  <DocSecurity>0</DocSecurity>
  <Lines>19</Lines>
  <Paragraphs>5</Paragraphs>
  <ScaleCrop>false</ScaleCrop>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 Antunes</dc:creator>
  <cp:keywords/>
  <dc:description/>
  <cp:lastModifiedBy>esi esi Keyvanloo</cp:lastModifiedBy>
  <cp:revision>3</cp:revision>
  <dcterms:created xsi:type="dcterms:W3CDTF">2024-09-17T08:01:00Z</dcterms:created>
  <dcterms:modified xsi:type="dcterms:W3CDTF">2025-04-06T16:44:00Z</dcterms:modified>
</cp:coreProperties>
</file>