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0E7FE"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highlight w:val="yellow"/>
          <w:lang w:bidi="fa-IR"/>
          <w14:ligatures w14:val="standardContextual"/>
        </w:rPr>
        <w:t>Overview of PhD thesis: Optimizing Recycling Waste Collection</w:t>
      </w:r>
    </w:p>
    <w:p w14:paraId="0E90B592"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The focus of my PhD research is on developing </w:t>
      </w:r>
      <w:r w:rsidRPr="00A837A2">
        <w:rPr>
          <w:rFonts w:ascii="Times New Roman" w:eastAsia="Aptos" w:hAnsi="Times New Roman" w:cs="Times New Roman"/>
          <w:b/>
          <w:bCs/>
          <w:kern w:val="2"/>
          <w:sz w:val="24"/>
          <w:szCs w:val="24"/>
          <w:lang w:bidi="fa-IR"/>
          <w14:ligatures w14:val="standardContextual"/>
        </w:rPr>
        <w:t>efficient and sustainable strategies</w:t>
      </w:r>
      <w:r w:rsidRPr="00A837A2">
        <w:rPr>
          <w:rFonts w:ascii="Times New Roman" w:eastAsia="Aptos" w:hAnsi="Times New Roman" w:cs="Times New Roman"/>
          <w:kern w:val="2"/>
          <w:sz w:val="24"/>
          <w:szCs w:val="24"/>
          <w:lang w:bidi="fa-IR"/>
          <w14:ligatures w14:val="standardContextual"/>
        </w:rPr>
        <w:t xml:space="preserve"> for the collection and transportation of </w:t>
      </w:r>
      <w:r w:rsidRPr="00A837A2">
        <w:rPr>
          <w:rFonts w:ascii="Times New Roman" w:eastAsia="Aptos" w:hAnsi="Times New Roman" w:cs="Times New Roman"/>
          <w:b/>
          <w:bCs/>
          <w:kern w:val="2"/>
          <w:sz w:val="24"/>
          <w:szCs w:val="24"/>
          <w:lang w:bidi="fa-IR"/>
          <w14:ligatures w14:val="standardContextual"/>
        </w:rPr>
        <w:t>recyclable waste</w:t>
      </w:r>
      <w:r w:rsidRPr="00A837A2">
        <w:rPr>
          <w:rFonts w:ascii="Times New Roman" w:eastAsia="Aptos" w:hAnsi="Times New Roman" w:cs="Times New Roman"/>
          <w:kern w:val="2"/>
          <w:sz w:val="24"/>
          <w:szCs w:val="24"/>
          <w:lang w:bidi="fa-IR"/>
          <w14:ligatures w14:val="standardContextual"/>
        </w:rPr>
        <w:t xml:space="preserve">- specifically paper, glass, and plastic. The primary goal is to optimize </w:t>
      </w:r>
      <w:r w:rsidRPr="00A837A2">
        <w:rPr>
          <w:rFonts w:ascii="Times New Roman" w:eastAsia="Aptos" w:hAnsi="Times New Roman" w:cs="Times New Roman"/>
          <w:b/>
          <w:bCs/>
          <w:kern w:val="2"/>
          <w:sz w:val="24"/>
          <w:szCs w:val="24"/>
          <w:lang w:bidi="fa-IR"/>
          <w14:ligatures w14:val="standardContextual"/>
        </w:rPr>
        <w:t>bin placement</w:t>
      </w:r>
      <w:r w:rsidRPr="00A837A2">
        <w:rPr>
          <w:rFonts w:ascii="Times New Roman" w:eastAsia="Aptos" w:hAnsi="Times New Roman" w:cs="Times New Roman"/>
          <w:kern w:val="2"/>
          <w:sz w:val="24"/>
          <w:szCs w:val="24"/>
          <w:lang w:bidi="fa-IR"/>
          <w14:ligatures w14:val="standardContextual"/>
        </w:rPr>
        <w:t xml:space="preserve">, </w:t>
      </w:r>
      <w:r w:rsidRPr="00A837A2">
        <w:rPr>
          <w:rFonts w:ascii="Times New Roman" w:eastAsia="Aptos" w:hAnsi="Times New Roman" w:cs="Times New Roman"/>
          <w:b/>
          <w:bCs/>
          <w:kern w:val="2"/>
          <w:sz w:val="24"/>
          <w:szCs w:val="24"/>
          <w:lang w:bidi="fa-IR"/>
          <w14:ligatures w14:val="standardContextual"/>
        </w:rPr>
        <w:t>volume allocation</w:t>
      </w:r>
      <w:r w:rsidRPr="00A837A2">
        <w:rPr>
          <w:rFonts w:ascii="Times New Roman" w:eastAsia="Aptos" w:hAnsi="Times New Roman" w:cs="Times New Roman"/>
          <w:kern w:val="2"/>
          <w:sz w:val="24"/>
          <w:szCs w:val="24"/>
          <w:lang w:bidi="fa-IR"/>
          <w14:ligatures w14:val="standardContextual"/>
        </w:rPr>
        <w:t xml:space="preserve">, and </w:t>
      </w:r>
      <w:r w:rsidRPr="00A837A2">
        <w:rPr>
          <w:rFonts w:ascii="Times New Roman" w:eastAsia="Aptos" w:hAnsi="Times New Roman" w:cs="Times New Roman"/>
          <w:b/>
          <w:bCs/>
          <w:kern w:val="2"/>
          <w:sz w:val="24"/>
          <w:szCs w:val="24"/>
          <w:lang w:bidi="fa-IR"/>
          <w14:ligatures w14:val="standardContextual"/>
        </w:rPr>
        <w:t>waste transportation logistics</w:t>
      </w:r>
      <w:r w:rsidRPr="00A837A2">
        <w:rPr>
          <w:rFonts w:ascii="Times New Roman" w:eastAsia="Aptos" w:hAnsi="Times New Roman" w:cs="Times New Roman"/>
          <w:kern w:val="2"/>
          <w:sz w:val="24"/>
          <w:szCs w:val="24"/>
          <w:lang w:bidi="fa-IR"/>
          <w14:ligatures w14:val="standardContextual"/>
        </w:rPr>
        <w:t xml:space="preserve"> to minimize operational costs while ensuring adequate service coverage across population centers.</w:t>
      </w:r>
    </w:p>
    <w:p w14:paraId="609261A7"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This research aims to address key challenges related to the </w:t>
      </w:r>
      <w:r w:rsidRPr="00A837A2">
        <w:rPr>
          <w:rFonts w:ascii="Times New Roman" w:eastAsia="Aptos" w:hAnsi="Times New Roman" w:cs="Times New Roman"/>
          <w:b/>
          <w:bCs/>
          <w:kern w:val="2"/>
          <w:sz w:val="24"/>
          <w:szCs w:val="24"/>
          <w:lang w:bidi="fa-IR"/>
          <w14:ligatures w14:val="standardContextual"/>
        </w:rPr>
        <w:t>design and efficiency of solid waste collection systems</w:t>
      </w:r>
      <w:r w:rsidRPr="00A837A2">
        <w:rPr>
          <w:rFonts w:ascii="Times New Roman" w:eastAsia="Aptos" w:hAnsi="Times New Roman" w:cs="Times New Roman"/>
          <w:kern w:val="2"/>
          <w:sz w:val="24"/>
          <w:szCs w:val="24"/>
          <w:lang w:bidi="fa-IR"/>
          <w14:ligatures w14:val="standardContextual"/>
        </w:rPr>
        <w:t>, including:</w:t>
      </w:r>
    </w:p>
    <w:p w14:paraId="6AB925AC" w14:textId="77777777" w:rsidR="00A837A2" w:rsidRPr="00A837A2" w:rsidRDefault="00A837A2" w:rsidP="00A837A2">
      <w:pPr>
        <w:numPr>
          <w:ilvl w:val="0"/>
          <w:numId w:val="5"/>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The </w:t>
      </w:r>
      <w:r w:rsidRPr="00A837A2">
        <w:rPr>
          <w:rFonts w:ascii="Times New Roman" w:eastAsia="Aptos" w:hAnsi="Times New Roman" w:cs="Times New Roman"/>
          <w:b/>
          <w:bCs/>
          <w:kern w:val="2"/>
          <w:sz w:val="24"/>
          <w:szCs w:val="24"/>
          <w:lang w:bidi="fa-IR"/>
          <w14:ligatures w14:val="standardContextual"/>
        </w:rPr>
        <w:t xml:space="preserve">placement and locating </w:t>
      </w:r>
      <w:r w:rsidRPr="00A837A2">
        <w:rPr>
          <w:rFonts w:ascii="Times New Roman" w:eastAsia="Aptos" w:hAnsi="Times New Roman" w:cs="Times New Roman"/>
          <w:kern w:val="2"/>
          <w:sz w:val="24"/>
          <w:szCs w:val="24"/>
          <w:lang w:bidi="fa-IR"/>
          <w14:ligatures w14:val="standardContextual"/>
        </w:rPr>
        <w:t>of bins to maximize accessibility and efficiency.</w:t>
      </w:r>
    </w:p>
    <w:p w14:paraId="5BE727CD" w14:textId="77777777" w:rsidR="00A837A2" w:rsidRPr="00A837A2" w:rsidRDefault="00A837A2" w:rsidP="00A837A2">
      <w:pPr>
        <w:numPr>
          <w:ilvl w:val="0"/>
          <w:numId w:val="5"/>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The </w:t>
      </w:r>
      <w:r w:rsidRPr="00A837A2">
        <w:rPr>
          <w:rFonts w:ascii="Times New Roman" w:eastAsia="Aptos" w:hAnsi="Times New Roman" w:cs="Times New Roman"/>
          <w:b/>
          <w:bCs/>
          <w:kern w:val="2"/>
          <w:sz w:val="24"/>
          <w:szCs w:val="24"/>
          <w:lang w:bidi="fa-IR"/>
          <w14:ligatures w14:val="standardContextual"/>
        </w:rPr>
        <w:t>capacity allocation</w:t>
      </w:r>
      <w:r w:rsidRPr="00A837A2">
        <w:rPr>
          <w:rFonts w:ascii="Times New Roman" w:eastAsia="Aptos" w:hAnsi="Times New Roman" w:cs="Times New Roman"/>
          <w:kern w:val="2"/>
          <w:sz w:val="24"/>
          <w:szCs w:val="24"/>
          <w:lang w:bidi="fa-IR"/>
          <w14:ligatures w14:val="standardContextual"/>
        </w:rPr>
        <w:t xml:space="preserve"> of bins based on demand and waste generation rates.</w:t>
      </w:r>
    </w:p>
    <w:p w14:paraId="4DEEC807" w14:textId="77777777" w:rsidR="00A837A2" w:rsidRPr="00A837A2" w:rsidRDefault="00A837A2" w:rsidP="00A837A2">
      <w:pPr>
        <w:numPr>
          <w:ilvl w:val="0"/>
          <w:numId w:val="5"/>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The </w:t>
      </w:r>
      <w:r w:rsidRPr="00A837A2">
        <w:rPr>
          <w:rFonts w:ascii="Times New Roman" w:eastAsia="Aptos" w:hAnsi="Times New Roman" w:cs="Times New Roman"/>
          <w:b/>
          <w:bCs/>
          <w:kern w:val="2"/>
          <w:sz w:val="24"/>
          <w:szCs w:val="24"/>
          <w:lang w:bidi="fa-IR"/>
          <w14:ligatures w14:val="standardContextual"/>
        </w:rPr>
        <w:t>transportation routes</w:t>
      </w:r>
      <w:r w:rsidRPr="00A837A2">
        <w:rPr>
          <w:rFonts w:ascii="Times New Roman" w:eastAsia="Aptos" w:hAnsi="Times New Roman" w:cs="Times New Roman"/>
          <w:kern w:val="2"/>
          <w:sz w:val="24"/>
          <w:szCs w:val="24"/>
          <w:lang w:bidi="fa-IR"/>
          <w14:ligatures w14:val="standardContextual"/>
        </w:rPr>
        <w:t xml:space="preserve"> and logistics for waste collection trucks.</w:t>
      </w:r>
    </w:p>
    <w:p w14:paraId="5C7C853D"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By integrating advanced optimization techniques with real-world data, the project aspires to provide actionable solutions that balance </w:t>
      </w:r>
      <w:r w:rsidRPr="00A837A2">
        <w:rPr>
          <w:rFonts w:ascii="Times New Roman" w:eastAsia="Aptos" w:hAnsi="Times New Roman" w:cs="Times New Roman"/>
          <w:b/>
          <w:bCs/>
          <w:kern w:val="2"/>
          <w:sz w:val="24"/>
          <w:szCs w:val="24"/>
          <w:lang w:bidi="fa-IR"/>
          <w14:ligatures w14:val="standardContextual"/>
        </w:rPr>
        <w:t>cost-benefit</w:t>
      </w:r>
      <w:r w:rsidRPr="00A837A2">
        <w:rPr>
          <w:rFonts w:ascii="Times New Roman" w:eastAsia="Aptos" w:hAnsi="Times New Roman" w:cs="Times New Roman"/>
          <w:kern w:val="2"/>
          <w:sz w:val="24"/>
          <w:szCs w:val="24"/>
          <w:lang w:bidi="fa-IR"/>
          <w14:ligatures w14:val="standardContextual"/>
        </w:rPr>
        <w:t xml:space="preserve"> (</w:t>
      </w:r>
      <w:r w:rsidRPr="00A837A2">
        <w:rPr>
          <w:rFonts w:ascii="Times New Roman" w:eastAsia="Aptos" w:hAnsi="Times New Roman" w:cs="Times New Roman"/>
          <w:b/>
          <w:bCs/>
          <w:kern w:val="2"/>
          <w:sz w:val="24"/>
          <w:szCs w:val="24"/>
          <w:lang w:bidi="fa-IR"/>
          <w14:ligatures w14:val="standardContextual"/>
        </w:rPr>
        <w:t>economic viability)</w:t>
      </w:r>
      <w:r w:rsidRPr="00A837A2">
        <w:rPr>
          <w:rFonts w:ascii="Times New Roman" w:eastAsia="Aptos" w:hAnsi="Times New Roman" w:cs="Times New Roman"/>
          <w:kern w:val="2"/>
          <w:sz w:val="24"/>
          <w:szCs w:val="24"/>
          <w:lang w:bidi="fa-IR"/>
          <w14:ligatures w14:val="standardContextual"/>
        </w:rPr>
        <w:t xml:space="preserve"> with </w:t>
      </w:r>
      <w:r w:rsidRPr="00A837A2">
        <w:rPr>
          <w:rFonts w:ascii="Times New Roman" w:eastAsia="Aptos" w:hAnsi="Times New Roman" w:cs="Times New Roman"/>
          <w:b/>
          <w:bCs/>
          <w:kern w:val="2"/>
          <w:sz w:val="24"/>
          <w:szCs w:val="24"/>
          <w:lang w:bidi="fa-IR"/>
          <w14:ligatures w14:val="standardContextual"/>
        </w:rPr>
        <w:t>environmental sustainability</w:t>
      </w:r>
      <w:r w:rsidRPr="00A837A2">
        <w:rPr>
          <w:rFonts w:ascii="Times New Roman" w:eastAsia="Aptos" w:hAnsi="Times New Roman" w:cs="Times New Roman"/>
          <w:kern w:val="2"/>
          <w:sz w:val="24"/>
          <w:szCs w:val="24"/>
          <w:lang w:bidi="fa-IR"/>
          <w14:ligatures w14:val="standardContextual"/>
        </w:rPr>
        <w:t>. The ultimate goal is to design a system that enhances the collection and transportation of recyclable waste from bins to landfill sites or recycling facilities, ensuring optimal performance across various scenarios and conditions.</w:t>
      </w:r>
    </w:p>
    <w:p w14:paraId="3010670D"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1. Waste Bins and Data Collection</w:t>
      </w:r>
    </w:p>
    <w:p w14:paraId="004E3B2A" w14:textId="77777777" w:rsidR="00A837A2" w:rsidRPr="00A837A2" w:rsidRDefault="00A837A2" w:rsidP="00A837A2">
      <w:pPr>
        <w:numPr>
          <w:ilvl w:val="0"/>
          <w:numId w:val="1"/>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Bin Types and Capacities</w:t>
      </w:r>
      <w:r w:rsidRPr="00A837A2">
        <w:rPr>
          <w:rFonts w:ascii="Times New Roman" w:eastAsia="Aptos" w:hAnsi="Times New Roman" w:cs="Times New Roman"/>
          <w:kern w:val="2"/>
          <w:sz w:val="24"/>
          <w:szCs w:val="24"/>
          <w:lang w:bidi="fa-IR"/>
          <w14:ligatures w14:val="standardContextual"/>
        </w:rPr>
        <w:t>:</w:t>
      </w:r>
    </w:p>
    <w:p w14:paraId="54405AC7" w14:textId="0C55B3D4" w:rsidR="00A837A2" w:rsidRPr="008859EB" w:rsidRDefault="00A837A2" w:rsidP="00B261DA">
      <w:pPr>
        <w:numPr>
          <w:ilvl w:val="0"/>
          <w:numId w:val="1"/>
        </w:num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The study focuses on three bin capacities: </w:t>
      </w:r>
      <w:r w:rsidRPr="00A837A2">
        <w:rPr>
          <w:rFonts w:ascii="Times New Roman" w:eastAsia="Aptos" w:hAnsi="Times New Roman" w:cs="Times New Roman"/>
          <w:b/>
          <w:bCs/>
          <w:kern w:val="2"/>
          <w:sz w:val="24"/>
          <w:szCs w:val="24"/>
          <w:lang w:bidi="fa-IR"/>
          <w14:ligatures w14:val="standardContextual"/>
        </w:rPr>
        <w:t>2</w:t>
      </w:r>
      <w:r w:rsidR="00B261DA">
        <w:rPr>
          <w:rFonts w:ascii="Times New Roman" w:eastAsia="Aptos" w:hAnsi="Times New Roman" w:cs="Times New Roman"/>
          <w:b/>
          <w:bCs/>
          <w:kern w:val="2"/>
          <w:sz w:val="24"/>
          <w:szCs w:val="24"/>
          <w:lang w:bidi="fa-IR"/>
          <w14:ligatures w14:val="standardContextual"/>
        </w:rPr>
        <w:t>5</w:t>
      </w:r>
      <w:r w:rsidRPr="00A837A2">
        <w:rPr>
          <w:rFonts w:ascii="Times New Roman" w:eastAsia="Aptos" w:hAnsi="Times New Roman" w:cs="Times New Roman"/>
          <w:b/>
          <w:bCs/>
          <w:kern w:val="2"/>
          <w:sz w:val="24"/>
          <w:szCs w:val="24"/>
          <w:lang w:bidi="fa-IR"/>
          <w14:ligatures w14:val="standardContextual"/>
        </w:rPr>
        <w:t>00, 3000, and 5000 liters</w:t>
      </w:r>
      <w:r w:rsidRPr="00A837A2">
        <w:rPr>
          <w:rFonts w:ascii="Times New Roman" w:eastAsia="Aptos" w:hAnsi="Times New Roman" w:cs="Times New Roman"/>
          <w:kern w:val="2"/>
          <w:sz w:val="24"/>
          <w:szCs w:val="24"/>
          <w:lang w:bidi="fa-IR"/>
          <w14:ligatures w14:val="standardContextual"/>
        </w:rPr>
        <w:t xml:space="preserve">, categorized into eight types: </w:t>
      </w:r>
      <w:r w:rsidRPr="00A837A2">
        <w:rPr>
          <w:rFonts w:ascii="Times New Roman" w:eastAsia="Aptos" w:hAnsi="Times New Roman" w:cs="Times New Roman"/>
          <w:b/>
          <w:bCs/>
          <w:kern w:val="2"/>
          <w:sz w:val="24"/>
          <w:szCs w:val="24"/>
          <w:lang w:bidi="fa-IR"/>
          <w14:ligatures w14:val="standardContextual"/>
        </w:rPr>
        <w:t>AMBI</w:t>
      </w:r>
      <w:r w:rsidR="001B2EE3">
        <w:rPr>
          <w:rFonts w:ascii="Times New Roman" w:eastAsia="Aptos" w:hAnsi="Times New Roman" w:cs="Times New Roman"/>
          <w:b/>
          <w:bCs/>
          <w:kern w:val="2"/>
          <w:sz w:val="24"/>
          <w:szCs w:val="24"/>
          <w:lang w:bidi="fa-IR"/>
          <w14:ligatures w14:val="standardContextual"/>
        </w:rPr>
        <w:t>(2500 liters,</w:t>
      </w:r>
      <w:r w:rsidR="00B261DA">
        <w:rPr>
          <w:rFonts w:ascii="Times New Roman" w:eastAsia="Aptos" w:hAnsi="Times New Roman" w:cs="Times New Roman"/>
          <w:b/>
          <w:bCs/>
          <w:kern w:val="2"/>
          <w:sz w:val="24"/>
          <w:szCs w:val="24"/>
          <w:lang w:bidi="fa-IR"/>
          <w14:ligatures w14:val="standardContextual"/>
        </w:rPr>
        <w:t>paper, glass, plastic</w:t>
      </w:r>
      <w:r w:rsidR="001B2EE3">
        <w:rPr>
          <w:rFonts w:ascii="Times New Roman" w:eastAsia="Aptos" w:hAnsi="Times New Roman" w:cs="Times New Roman"/>
          <w:b/>
          <w:bCs/>
          <w:kern w:val="2"/>
          <w:sz w:val="24"/>
          <w:szCs w:val="24"/>
          <w:lang w:bidi="fa-IR"/>
          <w14:ligatures w14:val="standardContextual"/>
        </w:rPr>
        <w:t>)</w:t>
      </w:r>
      <w:r w:rsidRPr="00A837A2">
        <w:rPr>
          <w:rFonts w:ascii="Times New Roman" w:eastAsia="Aptos" w:hAnsi="Times New Roman" w:cs="Times New Roman"/>
          <w:b/>
          <w:bCs/>
          <w:kern w:val="2"/>
          <w:sz w:val="24"/>
          <w:szCs w:val="24"/>
          <w:lang w:bidi="fa-IR"/>
          <w14:ligatures w14:val="standardContextual"/>
        </w:rPr>
        <w:t>, EBLUE BEE</w:t>
      </w:r>
      <w:r w:rsidR="00B261DA">
        <w:rPr>
          <w:rFonts w:ascii="Times New Roman" w:eastAsia="Aptos" w:hAnsi="Times New Roman" w:cs="Times New Roman"/>
          <w:b/>
          <w:bCs/>
          <w:kern w:val="2"/>
          <w:sz w:val="24"/>
          <w:szCs w:val="24"/>
          <w:lang w:bidi="fa-IR"/>
          <w14:ligatures w14:val="standardContextual"/>
        </w:rPr>
        <w:t>(3000,5000 liters, paper, plastic)</w:t>
      </w:r>
      <w:r w:rsidRPr="00A837A2">
        <w:rPr>
          <w:rFonts w:ascii="Times New Roman" w:eastAsia="Aptos" w:hAnsi="Times New Roman" w:cs="Times New Roman"/>
          <w:b/>
          <w:bCs/>
          <w:kern w:val="2"/>
          <w:sz w:val="24"/>
          <w:szCs w:val="24"/>
          <w:lang w:bidi="fa-IR"/>
          <w14:ligatures w14:val="standardContextual"/>
        </w:rPr>
        <w:t>, METALICO</w:t>
      </w:r>
      <w:r w:rsidR="001840B2">
        <w:rPr>
          <w:rFonts w:ascii="Times New Roman" w:eastAsia="Aptos" w:hAnsi="Times New Roman" w:cs="Times New Roman"/>
          <w:b/>
          <w:bCs/>
          <w:kern w:val="2"/>
          <w:sz w:val="24"/>
          <w:szCs w:val="24"/>
          <w:lang w:bidi="fa-IR"/>
          <w14:ligatures w14:val="standardContextual"/>
        </w:rPr>
        <w:t>(3000 liters ,glass)</w:t>
      </w:r>
      <w:r w:rsidRPr="00A837A2">
        <w:rPr>
          <w:rFonts w:ascii="Times New Roman" w:eastAsia="Aptos" w:hAnsi="Times New Roman" w:cs="Times New Roman"/>
          <w:b/>
          <w:bCs/>
          <w:kern w:val="2"/>
          <w:sz w:val="24"/>
          <w:szCs w:val="24"/>
          <w:lang w:bidi="fa-IR"/>
          <w14:ligatures w14:val="standardContextual"/>
        </w:rPr>
        <w:t>, MOXEA</w:t>
      </w:r>
      <w:r w:rsidR="00B261DA">
        <w:rPr>
          <w:rFonts w:ascii="Times New Roman" w:eastAsia="Aptos" w:hAnsi="Times New Roman" w:cs="Times New Roman"/>
          <w:b/>
          <w:bCs/>
          <w:kern w:val="2"/>
          <w:sz w:val="24"/>
          <w:szCs w:val="24"/>
          <w:lang w:bidi="fa-IR"/>
          <w14:ligatures w14:val="standardContextual"/>
        </w:rPr>
        <w:t>(5000 liters, paper , plastic)</w:t>
      </w:r>
      <w:r w:rsidRPr="00A837A2">
        <w:rPr>
          <w:rFonts w:ascii="Times New Roman" w:eastAsia="Aptos" w:hAnsi="Times New Roman" w:cs="Times New Roman"/>
          <w:b/>
          <w:bCs/>
          <w:kern w:val="2"/>
          <w:sz w:val="24"/>
          <w:szCs w:val="24"/>
          <w:lang w:bidi="fa-IR"/>
          <w14:ligatures w14:val="standardContextual"/>
        </w:rPr>
        <w:t>, OVO</w:t>
      </w:r>
      <w:r w:rsidR="00B261DA">
        <w:rPr>
          <w:rFonts w:ascii="Times New Roman" w:eastAsia="Aptos" w:hAnsi="Times New Roman" w:cs="Times New Roman"/>
          <w:b/>
          <w:bCs/>
          <w:kern w:val="2"/>
          <w:sz w:val="24"/>
          <w:szCs w:val="24"/>
          <w:lang w:bidi="fa-IR"/>
          <w14:ligatures w14:val="standardContextual"/>
        </w:rPr>
        <w:t xml:space="preserve">(2500 liters, </w:t>
      </w:r>
      <w:r w:rsidR="00B261DA" w:rsidRPr="00B261DA">
        <w:rPr>
          <w:rFonts w:ascii="Times New Roman" w:eastAsia="Aptos" w:hAnsi="Times New Roman" w:cs="Times New Roman"/>
          <w:b/>
          <w:bCs/>
          <w:kern w:val="2"/>
          <w:sz w:val="24"/>
          <w:szCs w:val="24"/>
          <w:lang w:bidi="fa-IR"/>
          <w14:ligatures w14:val="standardContextual"/>
        </w:rPr>
        <w:t>paper, glass, plastic</w:t>
      </w:r>
      <w:r w:rsidR="00B261DA">
        <w:rPr>
          <w:rFonts w:ascii="Times New Roman" w:eastAsia="Aptos" w:hAnsi="Times New Roman" w:cs="Times New Roman"/>
          <w:b/>
          <w:bCs/>
          <w:kern w:val="2"/>
          <w:sz w:val="24"/>
          <w:szCs w:val="24"/>
          <w:lang w:bidi="fa-IR"/>
          <w14:ligatures w14:val="standardContextual"/>
        </w:rPr>
        <w:t>)</w:t>
      </w:r>
      <w:r w:rsidRPr="00A837A2">
        <w:rPr>
          <w:rFonts w:ascii="Times New Roman" w:eastAsia="Aptos" w:hAnsi="Times New Roman" w:cs="Times New Roman"/>
          <w:b/>
          <w:bCs/>
          <w:kern w:val="2"/>
          <w:sz w:val="24"/>
          <w:szCs w:val="24"/>
          <w:lang w:bidi="fa-IR"/>
          <w14:ligatures w14:val="standardContextual"/>
        </w:rPr>
        <w:t>, OVO S</w:t>
      </w:r>
      <w:r w:rsidR="00B261DA">
        <w:rPr>
          <w:rFonts w:ascii="Times New Roman" w:eastAsia="Aptos" w:hAnsi="Times New Roman" w:cs="Times New Roman"/>
          <w:b/>
          <w:bCs/>
          <w:kern w:val="2"/>
          <w:sz w:val="24"/>
          <w:szCs w:val="24"/>
          <w:lang w:bidi="fa-IR"/>
          <w14:ligatures w14:val="standardContextual"/>
        </w:rPr>
        <w:t>(2500 liters ,paper, plastic)</w:t>
      </w:r>
      <w:r w:rsidR="008859EB">
        <w:rPr>
          <w:rFonts w:ascii="Times New Roman" w:eastAsia="Aptos" w:hAnsi="Times New Roman" w:cs="Times New Roman"/>
          <w:kern w:val="2"/>
          <w:sz w:val="24"/>
          <w:szCs w:val="24"/>
          <w:lang w:bidi="fa-IR"/>
          <w14:ligatures w14:val="standardContextual"/>
        </w:rPr>
        <w:t xml:space="preserve">, </w:t>
      </w:r>
      <w:r w:rsidR="008859EB" w:rsidRPr="008859EB">
        <w:rPr>
          <w:rFonts w:ascii="Times New Roman" w:eastAsia="Aptos" w:hAnsi="Times New Roman" w:cs="Times New Roman"/>
          <w:b/>
          <w:bCs/>
          <w:kern w:val="2"/>
          <w:sz w:val="24"/>
          <w:szCs w:val="24"/>
          <w:lang w:bidi="fa-IR"/>
          <w14:ligatures w14:val="standardContextual"/>
        </w:rPr>
        <w:t>TITAN</w:t>
      </w:r>
      <w:r w:rsidR="00A421C6">
        <w:rPr>
          <w:rFonts w:ascii="Times New Roman" w:eastAsia="Aptos" w:hAnsi="Times New Roman" w:cs="Times New Roman"/>
          <w:b/>
          <w:bCs/>
          <w:kern w:val="2"/>
          <w:sz w:val="24"/>
          <w:szCs w:val="24"/>
          <w:lang w:bidi="fa-IR"/>
          <w14:ligatures w14:val="standardContextual"/>
        </w:rPr>
        <w:t>(2500 liters, paper , plastic)</w:t>
      </w:r>
      <w:r w:rsidR="008859EB">
        <w:rPr>
          <w:rFonts w:ascii="Times New Roman" w:eastAsia="Aptos" w:hAnsi="Times New Roman" w:cs="Times New Roman"/>
          <w:kern w:val="2"/>
          <w:sz w:val="24"/>
          <w:szCs w:val="24"/>
          <w:lang w:bidi="fa-IR"/>
          <w14:ligatures w14:val="standardContextual"/>
        </w:rPr>
        <w:t xml:space="preserve">,and </w:t>
      </w:r>
      <w:r w:rsidR="008859EB" w:rsidRPr="008859EB">
        <w:rPr>
          <w:rFonts w:ascii="Times New Roman" w:eastAsia="Aptos" w:hAnsi="Times New Roman" w:cs="Times New Roman"/>
          <w:b/>
          <w:bCs/>
          <w:kern w:val="2"/>
          <w:sz w:val="24"/>
          <w:szCs w:val="24"/>
          <w:lang w:bidi="fa-IR"/>
          <w14:ligatures w14:val="standardContextual"/>
        </w:rPr>
        <w:t>VRL</w:t>
      </w:r>
      <w:r w:rsidR="00A421C6">
        <w:rPr>
          <w:rFonts w:ascii="Times New Roman" w:eastAsia="Aptos" w:hAnsi="Times New Roman" w:cs="Times New Roman"/>
          <w:b/>
          <w:bCs/>
          <w:kern w:val="2"/>
          <w:sz w:val="24"/>
          <w:szCs w:val="24"/>
          <w:lang w:bidi="fa-IR"/>
          <w14:ligatures w14:val="standardContextual"/>
        </w:rPr>
        <w:t>(2500 liters ,</w:t>
      </w:r>
      <w:r w:rsidR="001840B2">
        <w:rPr>
          <w:rFonts w:ascii="Times New Roman" w:eastAsia="Aptos" w:hAnsi="Times New Roman" w:cs="Times New Roman"/>
          <w:b/>
          <w:bCs/>
          <w:kern w:val="2"/>
          <w:sz w:val="24"/>
          <w:szCs w:val="24"/>
          <w:lang w:bidi="fa-IR"/>
          <w14:ligatures w14:val="standardContextual"/>
        </w:rPr>
        <w:t>paper , plastic</w:t>
      </w:r>
      <w:r w:rsidR="00A421C6">
        <w:rPr>
          <w:rFonts w:ascii="Times New Roman" w:eastAsia="Aptos" w:hAnsi="Times New Roman" w:cs="Times New Roman"/>
          <w:b/>
          <w:bCs/>
          <w:kern w:val="2"/>
          <w:sz w:val="24"/>
          <w:szCs w:val="24"/>
          <w:lang w:bidi="fa-IR"/>
          <w14:ligatures w14:val="standardContextual"/>
        </w:rPr>
        <w:t>)</w:t>
      </w:r>
    </w:p>
    <w:p w14:paraId="43E757B1" w14:textId="77777777" w:rsidR="00A837A2" w:rsidRPr="00A837A2" w:rsidRDefault="00A837A2" w:rsidP="00A837A2">
      <w:pPr>
        <w:numPr>
          <w:ilvl w:val="0"/>
          <w:numId w:val="1"/>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Sensor Integration</w:t>
      </w:r>
      <w:r w:rsidRPr="00A837A2">
        <w:rPr>
          <w:rFonts w:ascii="Times New Roman" w:eastAsia="Aptos" w:hAnsi="Times New Roman" w:cs="Times New Roman"/>
          <w:kern w:val="2"/>
          <w:sz w:val="24"/>
          <w:szCs w:val="24"/>
          <w:lang w:bidi="fa-IR"/>
          <w14:ligatures w14:val="standardContextual"/>
        </w:rPr>
        <w:t>:</w:t>
      </w:r>
    </w:p>
    <w:p w14:paraId="1D1BE989" w14:textId="77777777" w:rsidR="00A837A2" w:rsidRPr="00A837A2" w:rsidRDefault="00A837A2" w:rsidP="00A837A2">
      <w:pPr>
        <w:numPr>
          <w:ilvl w:val="0"/>
          <w:numId w:val="1"/>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Both bins and collection trucks are equipped with sensors that continuously monitor fill levels.</w:t>
      </w:r>
    </w:p>
    <w:p w14:paraId="52DAE424" w14:textId="77777777" w:rsidR="00A837A2" w:rsidRPr="00A837A2" w:rsidRDefault="00A837A2" w:rsidP="00A837A2">
      <w:pPr>
        <w:numPr>
          <w:ilvl w:val="0"/>
          <w:numId w:val="1"/>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Data Availability</w:t>
      </w:r>
      <w:r w:rsidRPr="00A837A2">
        <w:rPr>
          <w:rFonts w:ascii="Times New Roman" w:eastAsia="Aptos" w:hAnsi="Times New Roman" w:cs="Times New Roman"/>
          <w:kern w:val="2"/>
          <w:sz w:val="24"/>
          <w:szCs w:val="24"/>
          <w:lang w:bidi="fa-IR"/>
          <w14:ligatures w14:val="standardContextual"/>
        </w:rPr>
        <w:t>:</w:t>
      </w:r>
    </w:p>
    <w:p w14:paraId="326F1BD6" w14:textId="77777777" w:rsidR="00A837A2" w:rsidRPr="00A837A2" w:rsidRDefault="00A837A2" w:rsidP="00A837A2">
      <w:pPr>
        <w:numPr>
          <w:ilvl w:val="0"/>
          <w:numId w:val="1"/>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Data from 2021 to 2024 has been collected in two Excel files, containing daily fill-level recording. The data allows analysis across different timeframes (daily, weekly, monthly, seasonal, yearly) to detect waste generation patterns.</w:t>
      </w:r>
    </w:p>
    <w:p w14:paraId="6B8BA3A7"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2. Population Distribution and Demand Analysis</w:t>
      </w:r>
    </w:p>
    <w:p w14:paraId="67121F5F" w14:textId="77777777" w:rsidR="00A837A2" w:rsidRPr="00A837A2" w:rsidRDefault="00A837A2" w:rsidP="00A837A2">
      <w:pPr>
        <w:numPr>
          <w:ilvl w:val="0"/>
          <w:numId w:val="2"/>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Population as a Demand Metric</w:t>
      </w:r>
      <w:r w:rsidRPr="00A837A2">
        <w:rPr>
          <w:rFonts w:ascii="Times New Roman" w:eastAsia="Aptos" w:hAnsi="Times New Roman" w:cs="Times New Roman"/>
          <w:kern w:val="2"/>
          <w:sz w:val="24"/>
          <w:szCs w:val="24"/>
          <w:lang w:bidi="fa-IR"/>
          <w14:ligatures w14:val="standardContextual"/>
        </w:rPr>
        <w:t>:</w:t>
      </w:r>
    </w:p>
    <w:p w14:paraId="3D4A7A52" w14:textId="77777777" w:rsidR="00A837A2" w:rsidRPr="00A837A2" w:rsidRDefault="00A837A2" w:rsidP="00A837A2">
      <w:pPr>
        <w:numPr>
          <w:ilvl w:val="0"/>
          <w:numId w:val="2"/>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lastRenderedPageBreak/>
        <w:t>Using Geographic Information Systems (GIS), population polygons were converted into geographic points, representing size and location (latitude and longitude).</w:t>
      </w:r>
    </w:p>
    <w:p w14:paraId="6D436A76" w14:textId="77777777" w:rsidR="00A837A2" w:rsidRPr="00A837A2" w:rsidRDefault="00A837A2" w:rsidP="00A837A2">
      <w:pPr>
        <w:widowControl w:val="0"/>
        <w:numPr>
          <w:ilvl w:val="0"/>
          <w:numId w:val="2"/>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Population Data</w:t>
      </w:r>
      <w:r w:rsidRPr="00A837A2">
        <w:rPr>
          <w:rFonts w:ascii="Times New Roman" w:eastAsia="Aptos" w:hAnsi="Times New Roman" w:cs="Times New Roman"/>
          <w:kern w:val="2"/>
          <w:sz w:val="24"/>
          <w:szCs w:val="24"/>
          <w:lang w:bidi="fa-IR"/>
          <w14:ligatures w14:val="standardContextual"/>
        </w:rPr>
        <w:t>:</w:t>
      </w:r>
    </w:p>
    <w:p w14:paraId="4E58266E" w14:textId="77777777" w:rsidR="00A837A2" w:rsidRPr="00A837A2" w:rsidRDefault="00A837A2" w:rsidP="00A837A2">
      <w:pPr>
        <w:widowControl w:val="0"/>
        <w:numPr>
          <w:ilvl w:val="0"/>
          <w:numId w:val="2"/>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Stored in the </w:t>
      </w:r>
      <w:r w:rsidRPr="00A837A2">
        <w:rPr>
          <w:rFonts w:ascii="Times New Roman" w:eastAsia="Aptos" w:hAnsi="Times New Roman" w:cs="Times New Roman"/>
          <w:b/>
          <w:bCs/>
          <w:kern w:val="2"/>
          <w:sz w:val="24"/>
          <w:szCs w:val="24"/>
          <w:lang w:bidi="fa-IR"/>
          <w14:ligatures w14:val="standardContextual"/>
        </w:rPr>
        <w:t>"AN" column</w:t>
      </w:r>
      <w:r w:rsidRPr="00A837A2">
        <w:rPr>
          <w:rFonts w:ascii="Times New Roman" w:eastAsia="Aptos" w:hAnsi="Times New Roman" w:cs="Times New Roman"/>
          <w:kern w:val="2"/>
          <w:sz w:val="24"/>
          <w:szCs w:val="24"/>
          <w:lang w:bidi="fa-IR"/>
          <w14:ligatures w14:val="standardContextual"/>
        </w:rPr>
        <w:t xml:space="preserve"> under the </w:t>
      </w:r>
      <w:r w:rsidRPr="00A837A2">
        <w:rPr>
          <w:rFonts w:ascii="Times New Roman" w:eastAsia="Aptos" w:hAnsi="Times New Roman" w:cs="Times New Roman"/>
          <w:b/>
          <w:bCs/>
          <w:kern w:val="2"/>
          <w:sz w:val="24"/>
          <w:szCs w:val="24"/>
          <w:lang w:bidi="fa-IR"/>
          <w14:ligatures w14:val="standardContextual"/>
        </w:rPr>
        <w:t>"N_INDIVIDU" field</w:t>
      </w:r>
      <w:r w:rsidRPr="00A837A2">
        <w:rPr>
          <w:rFonts w:ascii="Times New Roman" w:eastAsia="Aptos" w:hAnsi="Times New Roman" w:cs="Times New Roman"/>
          <w:kern w:val="2"/>
          <w:sz w:val="24"/>
          <w:szCs w:val="24"/>
          <w:lang w:bidi="fa-IR"/>
          <w14:ligatures w14:val="standardContextual"/>
        </w:rPr>
        <w:t xml:space="preserve"> of the population dataset, </w:t>
      </w:r>
    </w:p>
    <w:p w14:paraId="26C723A7" w14:textId="77777777" w:rsidR="00A837A2" w:rsidRPr="00A837A2" w:rsidRDefault="00A837A2" w:rsidP="00A837A2">
      <w:pPr>
        <w:widowControl w:val="0"/>
        <w:numPr>
          <w:ilvl w:val="0"/>
          <w:numId w:val="2"/>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land use types: </w:t>
      </w:r>
      <w:r w:rsidRPr="00A837A2">
        <w:rPr>
          <w:rFonts w:ascii="Times New Roman" w:eastAsia="Aptos" w:hAnsi="Times New Roman" w:cs="Times New Roman"/>
          <w:b/>
          <w:bCs/>
          <w:kern w:val="2"/>
          <w:sz w:val="24"/>
          <w:szCs w:val="24"/>
          <w:lang w:bidi="fa-IR"/>
          <w14:ligatures w14:val="standardContextual"/>
        </w:rPr>
        <w:t>residential, commercial, industrial, etc</w:t>
      </w:r>
      <w:r w:rsidRPr="00A837A2">
        <w:rPr>
          <w:rFonts w:ascii="Times New Roman" w:eastAsia="Aptos" w:hAnsi="Times New Roman" w:cs="Times New Roman"/>
          <w:kern w:val="2"/>
          <w:sz w:val="24"/>
          <w:szCs w:val="24"/>
          <w:lang w:bidi="fa-IR"/>
          <w14:ligatures w14:val="standardContextual"/>
        </w:rPr>
        <w:t>, each with distinct waste generation rates.</w:t>
      </w:r>
    </w:p>
    <w:p w14:paraId="40AF8167" w14:textId="77777777" w:rsidR="00A837A2" w:rsidRPr="00A837A2" w:rsidRDefault="00A837A2" w:rsidP="00A837A2">
      <w:pPr>
        <w:numPr>
          <w:ilvl w:val="0"/>
          <w:numId w:val="2"/>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Objective</w:t>
      </w:r>
      <w:r w:rsidRPr="00A837A2">
        <w:rPr>
          <w:rFonts w:ascii="Times New Roman" w:eastAsia="Aptos" w:hAnsi="Times New Roman" w:cs="Times New Roman"/>
          <w:kern w:val="2"/>
          <w:sz w:val="24"/>
          <w:szCs w:val="24"/>
          <w:lang w:bidi="fa-IR"/>
          <w14:ligatures w14:val="standardContextual"/>
        </w:rPr>
        <w:t>:</w:t>
      </w:r>
      <w:r w:rsidRPr="00A837A2">
        <w:rPr>
          <w:rFonts w:ascii="Times New Roman" w:eastAsia="Aptos" w:hAnsi="Times New Roman" w:cs="Times New Roman"/>
          <w:kern w:val="2"/>
          <w:sz w:val="24"/>
          <w:szCs w:val="24"/>
          <w:lang w:bidi="fa-IR"/>
          <w14:ligatures w14:val="standardContextual"/>
        </w:rPr>
        <w:br/>
        <w:t>Correlate population and land use with waste generation to create precise demand profiles.</w:t>
      </w:r>
    </w:p>
    <w:p w14:paraId="28042E0D"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3. Research Objectives</w:t>
      </w:r>
    </w:p>
    <w:p w14:paraId="43677633"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To achieve objectives, multiple scenarios have been defined to evaluate the system under stochastic conditions. These scenarios incorporate uncertainties in waste generation rates and population growth, modeled using probabilistic distributions to account for risk and variability.</w:t>
      </w:r>
    </w:p>
    <w:p w14:paraId="732E5552"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The main objective of the project is to evaluate and optimize the current placement of waste bins while considering various influencing factors. The research seeks to answer the following critical questions:</w:t>
      </w:r>
    </w:p>
    <w:p w14:paraId="538C1FFA" w14:textId="77777777" w:rsidR="00A837A2" w:rsidRPr="00A837A2" w:rsidRDefault="00A837A2" w:rsidP="00A837A2">
      <w:pPr>
        <w:tabs>
          <w:tab w:val="left" w:pos="8171"/>
        </w:tabs>
        <w:spacing w:line="278" w:lineRule="auto"/>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1. </w:t>
      </w:r>
      <w:r w:rsidRPr="00A837A2">
        <w:rPr>
          <w:rFonts w:ascii="Times New Roman" w:eastAsia="Aptos" w:hAnsi="Times New Roman" w:cs="Times New Roman"/>
          <w:b/>
          <w:bCs/>
          <w:kern w:val="2"/>
          <w:sz w:val="24"/>
          <w:szCs w:val="24"/>
          <w:lang w:bidi="fa-IR"/>
          <w14:ligatures w14:val="standardContextual"/>
        </w:rPr>
        <w:t>Location Efficiency</w:t>
      </w:r>
      <w:r w:rsidRPr="00A837A2">
        <w:rPr>
          <w:rFonts w:ascii="Times New Roman" w:eastAsia="Aptos" w:hAnsi="Times New Roman" w:cs="Times New Roman"/>
          <w:kern w:val="2"/>
          <w:sz w:val="24"/>
          <w:szCs w:val="24"/>
          <w:lang w:bidi="fa-IR"/>
          <w14:ligatures w14:val="standardContextual"/>
        </w:rPr>
        <w:t>: Are the current bin locations optimal for effective waste collection?</w:t>
      </w:r>
    </w:p>
    <w:p w14:paraId="41B396F5"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2. </w:t>
      </w:r>
      <w:r w:rsidRPr="00A837A2">
        <w:rPr>
          <w:rFonts w:ascii="Times New Roman" w:eastAsia="Aptos" w:hAnsi="Times New Roman" w:cs="Times New Roman"/>
          <w:b/>
          <w:bCs/>
          <w:kern w:val="2"/>
          <w:sz w:val="24"/>
          <w:szCs w:val="24"/>
          <w:lang w:bidi="fa-IR"/>
          <w14:ligatures w14:val="standardContextual"/>
        </w:rPr>
        <w:t>Capacity Sufficiency</w:t>
      </w:r>
      <w:r w:rsidRPr="00A837A2">
        <w:rPr>
          <w:rFonts w:ascii="Times New Roman" w:eastAsia="Aptos" w:hAnsi="Times New Roman" w:cs="Times New Roman"/>
          <w:kern w:val="2"/>
          <w:sz w:val="24"/>
          <w:szCs w:val="24"/>
          <w:lang w:bidi="fa-IR"/>
          <w14:ligatures w14:val="standardContextual"/>
        </w:rPr>
        <w:t>: Should additional bins be installed in other areas to meet growing demand?</w:t>
      </w:r>
    </w:p>
    <w:p w14:paraId="21B30661"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3. </w:t>
      </w:r>
      <w:r w:rsidRPr="00A837A2">
        <w:rPr>
          <w:rFonts w:ascii="Times New Roman" w:eastAsia="Aptos" w:hAnsi="Times New Roman" w:cs="Times New Roman"/>
          <w:b/>
          <w:bCs/>
          <w:kern w:val="2"/>
          <w:sz w:val="24"/>
          <w:szCs w:val="24"/>
          <w:lang w:bidi="fa-IR"/>
          <w14:ligatures w14:val="standardContextual"/>
        </w:rPr>
        <w:t>Bin Designation</w:t>
      </w:r>
      <w:r w:rsidRPr="00A837A2">
        <w:rPr>
          <w:rFonts w:ascii="Times New Roman" w:eastAsia="Aptos" w:hAnsi="Times New Roman" w:cs="Times New Roman"/>
          <w:kern w:val="2"/>
          <w:sz w:val="24"/>
          <w:szCs w:val="24"/>
          <w:lang w:bidi="fa-IR"/>
          <w14:ligatures w14:val="standardContextual"/>
        </w:rPr>
        <w:t>: Should bins be resized or designated for specific waste types (e.g., paper, glass, plastic)?</w:t>
      </w:r>
    </w:p>
    <w:p w14:paraId="6C0874C1"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4. </w:t>
      </w:r>
      <w:r w:rsidRPr="00A837A2">
        <w:rPr>
          <w:rFonts w:ascii="Times New Roman" w:eastAsia="Aptos" w:hAnsi="Times New Roman" w:cs="Times New Roman"/>
          <w:b/>
          <w:bCs/>
          <w:kern w:val="2"/>
          <w:sz w:val="24"/>
          <w:szCs w:val="24"/>
          <w:lang w:bidi="fa-IR"/>
          <w14:ligatures w14:val="standardContextual"/>
        </w:rPr>
        <w:t>Coverage Gaps</w:t>
      </w:r>
      <w:r w:rsidRPr="00A837A2">
        <w:rPr>
          <w:rFonts w:ascii="Times New Roman" w:eastAsia="Aptos" w:hAnsi="Times New Roman" w:cs="Times New Roman"/>
          <w:kern w:val="2"/>
          <w:sz w:val="24"/>
          <w:szCs w:val="24"/>
          <w:lang w:bidi="fa-IR"/>
          <w14:ligatures w14:val="standardContextual"/>
        </w:rPr>
        <w:t>: Where are the shortages of bins, and how can we improve coverage to meet population needs?</w:t>
      </w:r>
    </w:p>
    <w:p w14:paraId="1B73EED3"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The study has revealed that some bins reach full capacity on a daily basis, indicating a potential need to either resize existing bins or install additional bins with varying capacities (2000, 3000, or 5000 liters). The overarching goal is to determine the most effective combination of bin placement, size, and type to meet the demands of different population centers.</w:t>
      </w:r>
    </w:p>
    <w:p w14:paraId="499DDEE8"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4. Methodology</w:t>
      </w:r>
    </w:p>
    <w:p w14:paraId="487D4458"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A837A2">
        <w:rPr>
          <w:rFonts w:ascii="Times New Roman" w:eastAsia="Aptos" w:hAnsi="Times New Roman" w:cs="Times New Roman"/>
          <w:b/>
          <w:bCs/>
          <w:kern w:val="2"/>
          <w:sz w:val="24"/>
          <w:szCs w:val="24"/>
          <w:lang w:bidi="fa-IR"/>
          <w14:ligatures w14:val="standardContextual"/>
        </w:rPr>
        <w:t>Optimization Techniques and Algorithms</w:t>
      </w:r>
    </w:p>
    <w:p w14:paraId="08B3CA8D" w14:textId="77777777" w:rsidR="00A837A2" w:rsidRPr="00A837A2" w:rsidRDefault="00A837A2" w:rsidP="00A837A2">
      <w:pPr>
        <w:numPr>
          <w:ilvl w:val="0"/>
          <w:numId w:val="3"/>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Exact Methods</w:t>
      </w:r>
      <w:r w:rsidRPr="00A837A2">
        <w:rPr>
          <w:rFonts w:ascii="Times New Roman" w:eastAsia="Aptos" w:hAnsi="Times New Roman" w:cs="Times New Roman"/>
          <w:kern w:val="2"/>
          <w:sz w:val="24"/>
          <w:szCs w:val="24"/>
          <w:lang w:bidi="fa-IR"/>
          <w14:ligatures w14:val="standardContextual"/>
        </w:rPr>
        <w:t>:</w:t>
      </w:r>
    </w:p>
    <w:p w14:paraId="746E29E2" w14:textId="77777777" w:rsidR="00A837A2" w:rsidRPr="00A837A2" w:rsidRDefault="00A837A2" w:rsidP="00A837A2">
      <w:pPr>
        <w:numPr>
          <w:ilvl w:val="1"/>
          <w:numId w:val="3"/>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i/>
          <w:iCs/>
          <w:kern w:val="2"/>
          <w:sz w:val="24"/>
          <w:szCs w:val="24"/>
          <w:lang w:bidi="fa-IR"/>
          <w14:ligatures w14:val="standardContextual"/>
        </w:rPr>
        <w:t>Branch and Bound</w:t>
      </w:r>
      <w:r w:rsidRPr="00A837A2">
        <w:rPr>
          <w:rFonts w:ascii="Times New Roman" w:eastAsia="Aptos" w:hAnsi="Times New Roman" w:cs="Times New Roman"/>
          <w:kern w:val="2"/>
          <w:sz w:val="24"/>
          <w:szCs w:val="24"/>
          <w:lang w:bidi="fa-IR"/>
          <w14:ligatures w14:val="standardContextual"/>
        </w:rPr>
        <w:t>: Explore all potential solutions systematically.</w:t>
      </w:r>
    </w:p>
    <w:p w14:paraId="4149B8D0" w14:textId="77777777" w:rsidR="00A837A2" w:rsidRPr="00A837A2" w:rsidRDefault="00A837A2" w:rsidP="00A837A2">
      <w:pPr>
        <w:numPr>
          <w:ilvl w:val="1"/>
          <w:numId w:val="3"/>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i/>
          <w:iCs/>
          <w:kern w:val="2"/>
          <w:sz w:val="24"/>
          <w:szCs w:val="24"/>
          <w:lang w:bidi="fa-IR"/>
          <w14:ligatures w14:val="standardContextual"/>
        </w:rPr>
        <w:t>Linear Programming (LP)</w:t>
      </w:r>
      <w:r w:rsidRPr="00A837A2">
        <w:rPr>
          <w:rFonts w:ascii="Times New Roman" w:eastAsia="Aptos" w:hAnsi="Times New Roman" w:cs="Times New Roman"/>
          <w:kern w:val="2"/>
          <w:sz w:val="24"/>
          <w:szCs w:val="24"/>
          <w:lang w:bidi="fa-IR"/>
          <w14:ligatures w14:val="standardContextual"/>
        </w:rPr>
        <w:t>: Solve deterministic optimization problems.</w:t>
      </w:r>
    </w:p>
    <w:p w14:paraId="4443EB30" w14:textId="77777777" w:rsidR="00A837A2" w:rsidRPr="00A837A2" w:rsidRDefault="00A837A2" w:rsidP="00A837A2">
      <w:pPr>
        <w:numPr>
          <w:ilvl w:val="0"/>
          <w:numId w:val="3"/>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lastRenderedPageBreak/>
        <w:t>Heuristic Methods</w:t>
      </w:r>
      <w:r w:rsidRPr="00A837A2">
        <w:rPr>
          <w:rFonts w:ascii="Times New Roman" w:eastAsia="Aptos" w:hAnsi="Times New Roman" w:cs="Times New Roman"/>
          <w:kern w:val="2"/>
          <w:sz w:val="24"/>
          <w:szCs w:val="24"/>
          <w:lang w:bidi="fa-IR"/>
          <w14:ligatures w14:val="standardContextual"/>
        </w:rPr>
        <w:t>:</w:t>
      </w:r>
    </w:p>
    <w:p w14:paraId="7CA2724A" w14:textId="77777777" w:rsidR="00A837A2" w:rsidRPr="00A837A2" w:rsidRDefault="00A837A2" w:rsidP="00A837A2">
      <w:pPr>
        <w:numPr>
          <w:ilvl w:val="1"/>
          <w:numId w:val="3"/>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i/>
          <w:iCs/>
          <w:kern w:val="2"/>
          <w:sz w:val="24"/>
          <w:szCs w:val="24"/>
          <w:lang w:bidi="fa-IR"/>
          <w14:ligatures w14:val="standardContextual"/>
        </w:rPr>
        <w:t>Hill Climbing</w:t>
      </w:r>
      <w:r w:rsidRPr="00A837A2">
        <w:rPr>
          <w:rFonts w:ascii="Times New Roman" w:eastAsia="Aptos" w:hAnsi="Times New Roman" w:cs="Times New Roman"/>
          <w:kern w:val="2"/>
          <w:sz w:val="24"/>
          <w:szCs w:val="24"/>
          <w:lang w:bidi="fa-IR"/>
          <w14:ligatures w14:val="standardContextual"/>
        </w:rPr>
        <w:t>: Iteratively improve solutions.</w:t>
      </w:r>
    </w:p>
    <w:p w14:paraId="7F0789A0" w14:textId="77777777" w:rsidR="00A837A2" w:rsidRPr="00A837A2" w:rsidRDefault="00A837A2" w:rsidP="00A837A2">
      <w:pPr>
        <w:numPr>
          <w:ilvl w:val="0"/>
          <w:numId w:val="3"/>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Metaheuristic Algorithms</w:t>
      </w:r>
      <w:r w:rsidRPr="00A837A2">
        <w:rPr>
          <w:rFonts w:ascii="Times New Roman" w:eastAsia="Aptos" w:hAnsi="Times New Roman" w:cs="Times New Roman"/>
          <w:kern w:val="2"/>
          <w:sz w:val="24"/>
          <w:szCs w:val="24"/>
          <w:lang w:bidi="fa-IR"/>
          <w14:ligatures w14:val="standardContextual"/>
        </w:rPr>
        <w:t>:</w:t>
      </w:r>
    </w:p>
    <w:p w14:paraId="5F37ABFF" w14:textId="77777777" w:rsidR="00A837A2" w:rsidRPr="00A837A2" w:rsidRDefault="00A837A2" w:rsidP="00A837A2">
      <w:pPr>
        <w:numPr>
          <w:ilvl w:val="1"/>
          <w:numId w:val="3"/>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i/>
          <w:iCs/>
          <w:kern w:val="2"/>
          <w:sz w:val="24"/>
          <w:szCs w:val="24"/>
          <w:lang w:bidi="fa-IR"/>
          <w14:ligatures w14:val="standardContextual"/>
        </w:rPr>
        <w:t>Genetic Algorithms (GA)</w:t>
      </w:r>
      <w:r w:rsidRPr="00A837A2">
        <w:rPr>
          <w:rFonts w:ascii="Times New Roman" w:eastAsia="Aptos" w:hAnsi="Times New Roman" w:cs="Times New Roman"/>
          <w:kern w:val="2"/>
          <w:sz w:val="24"/>
          <w:szCs w:val="24"/>
          <w:lang w:bidi="fa-IR"/>
          <w14:ligatures w14:val="standardContextual"/>
        </w:rPr>
        <w:t>: Efficiently explore large solution spaces.</w:t>
      </w:r>
    </w:p>
    <w:p w14:paraId="75CE2CA0" w14:textId="77777777" w:rsidR="00A837A2" w:rsidRPr="00A837A2" w:rsidRDefault="00A837A2" w:rsidP="00A837A2">
      <w:pPr>
        <w:numPr>
          <w:ilvl w:val="1"/>
          <w:numId w:val="3"/>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i/>
          <w:iCs/>
          <w:kern w:val="2"/>
          <w:sz w:val="24"/>
          <w:szCs w:val="24"/>
          <w:lang w:bidi="fa-IR"/>
          <w14:ligatures w14:val="standardContextual"/>
        </w:rPr>
        <w:t>Simulated Annealing</w:t>
      </w:r>
      <w:r w:rsidRPr="00A837A2">
        <w:rPr>
          <w:rFonts w:ascii="Times New Roman" w:eastAsia="Aptos" w:hAnsi="Times New Roman" w:cs="Times New Roman"/>
          <w:kern w:val="2"/>
          <w:sz w:val="24"/>
          <w:szCs w:val="24"/>
          <w:lang w:bidi="fa-IR"/>
          <w14:ligatures w14:val="standardContextual"/>
        </w:rPr>
        <w:t>: Avoid local optima by exploring global solutions.</w:t>
      </w:r>
    </w:p>
    <w:p w14:paraId="0192F1E9"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Stochastic Modeling</w:t>
      </w:r>
    </w:p>
    <w:p w14:paraId="7D572DD0" w14:textId="77777777" w:rsidR="00A837A2" w:rsidRPr="00A837A2" w:rsidRDefault="00A837A2" w:rsidP="00A837A2">
      <w:pPr>
        <w:numPr>
          <w:ilvl w:val="0"/>
          <w:numId w:val="4"/>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p-Median Model</w:t>
      </w:r>
      <w:r w:rsidRPr="00A837A2">
        <w:rPr>
          <w:rFonts w:ascii="Times New Roman" w:eastAsia="Aptos" w:hAnsi="Times New Roman" w:cs="Times New Roman"/>
          <w:kern w:val="2"/>
          <w:sz w:val="24"/>
          <w:szCs w:val="24"/>
          <w:lang w:bidi="fa-IR"/>
          <w14:ligatures w14:val="standardContextual"/>
        </w:rPr>
        <w:t>:</w:t>
      </w:r>
    </w:p>
    <w:p w14:paraId="14859148" w14:textId="77777777" w:rsidR="00A837A2" w:rsidRPr="00A837A2" w:rsidRDefault="00A837A2" w:rsidP="00A837A2">
      <w:pPr>
        <w:numPr>
          <w:ilvl w:val="0"/>
          <w:numId w:val="4"/>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Identify the best "p" bin locations to minimize collection costs and distances.</w:t>
      </w:r>
    </w:p>
    <w:p w14:paraId="63233AD1" w14:textId="77777777" w:rsidR="00A837A2" w:rsidRPr="00A837A2" w:rsidRDefault="00A837A2" w:rsidP="00A837A2">
      <w:pPr>
        <w:numPr>
          <w:ilvl w:val="0"/>
          <w:numId w:val="4"/>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Uncertainty Incorporation</w:t>
      </w:r>
      <w:r w:rsidRPr="00A837A2">
        <w:rPr>
          <w:rFonts w:ascii="Times New Roman" w:eastAsia="Aptos" w:hAnsi="Times New Roman" w:cs="Times New Roman"/>
          <w:kern w:val="2"/>
          <w:sz w:val="24"/>
          <w:szCs w:val="24"/>
          <w:lang w:bidi="fa-IR"/>
          <w14:ligatures w14:val="standardContextual"/>
        </w:rPr>
        <w:t>:</w:t>
      </w:r>
    </w:p>
    <w:p w14:paraId="59943E96" w14:textId="77777777" w:rsidR="00A837A2" w:rsidRPr="00A837A2" w:rsidRDefault="00A837A2" w:rsidP="00A837A2">
      <w:pPr>
        <w:numPr>
          <w:ilvl w:val="0"/>
          <w:numId w:val="4"/>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Use probabilistic distributions to account for:</w:t>
      </w:r>
    </w:p>
    <w:p w14:paraId="2731F874" w14:textId="77777777" w:rsidR="00A837A2" w:rsidRPr="00A837A2" w:rsidRDefault="00A837A2" w:rsidP="00A837A2">
      <w:pPr>
        <w:numPr>
          <w:ilvl w:val="1"/>
          <w:numId w:val="4"/>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Seasonal variations in waste generation.</w:t>
      </w:r>
    </w:p>
    <w:p w14:paraId="43154C90" w14:textId="77777777" w:rsidR="00A837A2" w:rsidRPr="00A837A2" w:rsidRDefault="00A837A2" w:rsidP="00A837A2">
      <w:pPr>
        <w:numPr>
          <w:ilvl w:val="1"/>
          <w:numId w:val="4"/>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Population growth trends.</w:t>
      </w:r>
    </w:p>
    <w:p w14:paraId="232702A9" w14:textId="77777777" w:rsidR="00A837A2" w:rsidRPr="00A837A2" w:rsidRDefault="00A837A2" w:rsidP="00A837A2">
      <w:pPr>
        <w:numPr>
          <w:ilvl w:val="1"/>
          <w:numId w:val="4"/>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Variability in waste production based on land use.</w:t>
      </w:r>
    </w:p>
    <w:p w14:paraId="2A9DD8C6" w14:textId="77777777" w:rsidR="00A837A2" w:rsidRPr="00A837A2" w:rsidRDefault="00A837A2" w:rsidP="00A837A2">
      <w:pPr>
        <w:tabs>
          <w:tab w:val="left" w:pos="8171"/>
        </w:tabs>
        <w:spacing w:line="278" w:lineRule="auto"/>
        <w:jc w:val="lowKashida"/>
        <w:rPr>
          <w:rFonts w:ascii="Times New Roman" w:eastAsia="Aptos" w:hAnsi="Times New Roman" w:cs="Arial"/>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 xml:space="preserve">5. </w:t>
      </w:r>
      <w:r w:rsidRPr="00A837A2">
        <w:rPr>
          <w:rFonts w:ascii="Times New Roman" w:eastAsia="Aptos" w:hAnsi="Times New Roman" w:cs="Arial"/>
          <w:b/>
          <w:bCs/>
          <w:kern w:val="2"/>
          <w:sz w:val="24"/>
          <w:szCs w:val="24"/>
          <w:lang w:bidi="fa-IR"/>
          <w14:ligatures w14:val="standardContextual"/>
        </w:rPr>
        <w:t>Waste Generation Model for 100 Scenarios</w:t>
      </w:r>
    </w:p>
    <w:p w14:paraId="0491F36F"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Purpose of the Model</w:t>
      </w:r>
    </w:p>
    <w:p w14:paraId="6E349215"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The waste generation model estimates the amount of waste (Wj) produced at specific locations (j) under varying conditions such as population size, land use type, and other influencing factors. It incorporates randomness to account for real-world uncertainties and evaluates these variations across 100 scenarios, each with a 1% probability.</w:t>
      </w:r>
    </w:p>
    <w:p w14:paraId="71D528A3"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The waste generated (Wj​) at location j is modeled as:</w:t>
      </w:r>
    </w:p>
    <w:p w14:paraId="1984DC8B" w14:textId="7888C637" w:rsidR="00A837A2" w:rsidRPr="00A837A2" w:rsidRDefault="00A837A2" w:rsidP="00A837A2">
      <w:pPr>
        <w:tabs>
          <w:tab w:val="left" w:pos="8171"/>
        </w:tabs>
        <w:spacing w:line="278" w:lineRule="auto"/>
        <w:jc w:val="lowKashida"/>
        <w:rPr>
          <w:rFonts w:ascii="Times New Roman" w:eastAsia="Aptos" w:hAnsi="Times New Roman" w:cs="Times New Roman"/>
          <w:kern w:val="2"/>
          <w:sz w:val="28"/>
          <w:szCs w:val="28"/>
          <w:lang w:bidi="fa-IR"/>
          <w14:ligatures w14:val="standardContextual"/>
        </w:rPr>
      </w:pPr>
      <w:r w:rsidRPr="00A837A2">
        <w:rPr>
          <w:rFonts w:ascii="Times New Roman" w:eastAsia="Aptos" w:hAnsi="Times New Roman" w:cs="Times New Roman"/>
          <w:kern w:val="2"/>
          <w:sz w:val="28"/>
          <w:szCs w:val="28"/>
          <w:lang w:bidi="fa-IR"/>
          <w14:ligatures w14:val="standardContextual"/>
        </w:rPr>
        <w:t>W</w:t>
      </w:r>
      <w:r w:rsidRPr="00A837A2">
        <w:rPr>
          <w:rFonts w:ascii="Times New Roman" w:eastAsia="Aptos" w:hAnsi="Times New Roman" w:cs="Times New Roman"/>
          <w:kern w:val="2"/>
          <w:sz w:val="28"/>
          <w:szCs w:val="28"/>
          <w:vertAlign w:val="subscript"/>
          <w:lang w:bidi="fa-IR"/>
          <w14:ligatures w14:val="standardContextual"/>
        </w:rPr>
        <w:t>j</w:t>
      </w:r>
      <w:r w:rsidRPr="00A837A2">
        <w:rPr>
          <w:rFonts w:ascii="Times New Roman" w:eastAsia="Aptos" w:hAnsi="Times New Roman" w:cs="Times New Roman"/>
          <w:kern w:val="2"/>
          <w:sz w:val="28"/>
          <w:szCs w:val="28"/>
          <w:lang w:bidi="fa-IR"/>
          <w14:ligatures w14:val="standardContextual"/>
        </w:rPr>
        <w:t>=β</w:t>
      </w:r>
      <w:r w:rsidRPr="00A837A2">
        <w:rPr>
          <w:rFonts w:ascii="Times New Roman" w:eastAsia="Aptos" w:hAnsi="Times New Roman" w:cs="Times New Roman"/>
          <w:kern w:val="2"/>
          <w:sz w:val="28"/>
          <w:szCs w:val="28"/>
          <w:vertAlign w:val="subscript"/>
          <w:lang w:bidi="fa-IR"/>
          <w14:ligatures w14:val="standardContextual"/>
        </w:rPr>
        <w:t xml:space="preserve">1 </w:t>
      </w:r>
      <w:r w:rsidRPr="00A837A2">
        <w:rPr>
          <w:rFonts w:ascii="Cambria Math" w:eastAsia="Aptos" w:hAnsi="Cambria Math" w:cs="Cambria Math"/>
          <w:kern w:val="2"/>
          <w:sz w:val="28"/>
          <w:szCs w:val="28"/>
          <w:lang w:bidi="fa-IR"/>
          <w14:ligatures w14:val="standardContextual"/>
        </w:rPr>
        <w:t xml:space="preserve">⋅ </w:t>
      </w:r>
      <w:r w:rsidRPr="00A837A2">
        <w:rPr>
          <w:rFonts w:ascii="Times New Roman" w:eastAsia="Aptos" w:hAnsi="Times New Roman" w:cs="Times New Roman"/>
          <w:kern w:val="2"/>
          <w:sz w:val="28"/>
          <w:szCs w:val="28"/>
          <w:lang w:bidi="fa-IR"/>
          <w14:ligatures w14:val="standardContextual"/>
        </w:rPr>
        <w:t>P</w:t>
      </w:r>
      <w:r w:rsidRPr="00A837A2">
        <w:rPr>
          <w:rFonts w:ascii="Times New Roman" w:eastAsia="Aptos" w:hAnsi="Times New Roman" w:cs="Times New Roman"/>
          <w:kern w:val="2"/>
          <w:sz w:val="28"/>
          <w:szCs w:val="28"/>
          <w:vertAlign w:val="subscript"/>
          <w:lang w:bidi="fa-IR"/>
          <w14:ligatures w14:val="standardContextual"/>
        </w:rPr>
        <w:t xml:space="preserve">j </w:t>
      </w:r>
      <w:r w:rsidRPr="00A837A2">
        <w:rPr>
          <w:rFonts w:ascii="Times New Roman" w:eastAsia="Aptos" w:hAnsi="Times New Roman" w:cs="Times New Roman"/>
          <w:kern w:val="2"/>
          <w:sz w:val="28"/>
          <w:szCs w:val="28"/>
          <w:lang w:bidi="fa-IR"/>
          <w14:ligatures w14:val="standardContextual"/>
        </w:rPr>
        <w:t>+ β</w:t>
      </w:r>
      <w:r w:rsidRPr="00A837A2">
        <w:rPr>
          <w:rFonts w:ascii="Times New Roman" w:eastAsia="Aptos" w:hAnsi="Times New Roman" w:cs="Times New Roman"/>
          <w:kern w:val="2"/>
          <w:sz w:val="28"/>
          <w:szCs w:val="28"/>
          <w:vertAlign w:val="subscript"/>
          <w:lang w:bidi="fa-IR"/>
          <w14:ligatures w14:val="standardContextual"/>
        </w:rPr>
        <w:t xml:space="preserve">2 </w:t>
      </w:r>
      <w:r w:rsidRPr="00A837A2">
        <w:rPr>
          <w:rFonts w:ascii="Cambria Math" w:eastAsia="Aptos" w:hAnsi="Cambria Math" w:cs="Cambria Math"/>
          <w:kern w:val="2"/>
          <w:sz w:val="28"/>
          <w:szCs w:val="28"/>
          <w:lang w:bidi="fa-IR"/>
          <w14:ligatures w14:val="standardContextual"/>
        </w:rPr>
        <w:t xml:space="preserve">⋅ </w:t>
      </w:r>
      <w:r w:rsidRPr="00A837A2">
        <w:rPr>
          <w:rFonts w:ascii="Times New Roman" w:eastAsia="Aptos" w:hAnsi="Times New Roman" w:cs="Times New Roman"/>
          <w:kern w:val="2"/>
          <w:sz w:val="28"/>
          <w:szCs w:val="28"/>
          <w:lang w:bidi="fa-IR"/>
          <w14:ligatures w14:val="standardContextual"/>
        </w:rPr>
        <w:t>Y</w:t>
      </w:r>
      <w:r w:rsidRPr="00A837A2">
        <w:rPr>
          <w:rFonts w:ascii="Times New Roman" w:eastAsia="Aptos" w:hAnsi="Times New Roman" w:cs="Times New Roman"/>
          <w:kern w:val="2"/>
          <w:sz w:val="28"/>
          <w:szCs w:val="28"/>
          <w:vertAlign w:val="subscript"/>
          <w:lang w:bidi="fa-IR"/>
          <w14:ligatures w14:val="standardContextual"/>
        </w:rPr>
        <w:t>j</w:t>
      </w:r>
      <w:r w:rsidRPr="00A837A2">
        <w:rPr>
          <w:rFonts w:ascii="Times New Roman" w:eastAsia="Aptos" w:hAnsi="Times New Roman" w:cs="Times New Roman"/>
          <w:kern w:val="2"/>
          <w:sz w:val="28"/>
          <w:szCs w:val="28"/>
          <w:lang w:bidi="fa-IR"/>
          <w14:ligatures w14:val="standardContextual"/>
        </w:rPr>
        <w:t>+ Other Factors +</w:t>
      </w:r>
      <w:r w:rsidRPr="00A837A2">
        <w:rPr>
          <w:rFonts w:ascii="Times New Roman" w:eastAsia="Aptos" w:hAnsi="Times New Roman" w:cs="Times New Roman"/>
          <w:kern w:val="2"/>
          <w:sz w:val="28"/>
          <w:szCs w:val="28"/>
          <w:highlight w:val="yellow"/>
          <w:lang w:bidi="fa-IR"/>
          <w14:ligatures w14:val="standardContextual"/>
        </w:rPr>
        <w:t>ε</w:t>
      </w:r>
      <w:r w:rsidR="00FB53B8" w:rsidRPr="00FB53B8">
        <w:rPr>
          <w:rFonts w:ascii="Times New Roman" w:eastAsia="Aptos" w:hAnsi="Times New Roman" w:cs="Times New Roman"/>
          <w:kern w:val="2"/>
          <w:sz w:val="28"/>
          <w:szCs w:val="28"/>
          <w:vertAlign w:val="subscript"/>
          <w:lang w:bidi="fa-IR"/>
          <w14:ligatures w14:val="standardContextual"/>
        </w:rPr>
        <w:t>i</w:t>
      </w:r>
    </w:p>
    <w:p w14:paraId="190D868F" w14:textId="77777777" w:rsidR="00A837A2" w:rsidRPr="00A837A2" w:rsidRDefault="00A837A2" w:rsidP="00A837A2">
      <w:pPr>
        <w:tabs>
          <w:tab w:val="left" w:pos="8171"/>
        </w:tabs>
        <w:spacing w:after="0" w:line="240" w:lineRule="auto"/>
        <w:jc w:val="lowKashida"/>
        <w:rPr>
          <w:rFonts w:ascii="Times New Roman" w:eastAsia="Aptos" w:hAnsi="Times New Roman" w:cs="Times New Roman"/>
          <w:b/>
          <w:bCs/>
          <w:kern w:val="2"/>
          <w:lang w:bidi="fa-IR"/>
          <w14:ligatures w14:val="standardContextual"/>
        </w:rPr>
      </w:pPr>
      <w:r w:rsidRPr="00A837A2">
        <w:rPr>
          <w:rFonts w:ascii="Times New Roman" w:eastAsia="Aptos" w:hAnsi="Times New Roman" w:cs="Times New Roman"/>
          <w:b/>
          <w:bCs/>
          <w:kern w:val="2"/>
          <w:lang w:bidi="fa-IR"/>
          <w14:ligatures w14:val="standardContextual"/>
        </w:rPr>
        <w:t>.</w:t>
      </w:r>
    </w:p>
    <w:p w14:paraId="36EFC90F" w14:textId="77777777" w:rsidR="00A837A2" w:rsidRPr="00A837A2" w:rsidRDefault="00A837A2" w:rsidP="00A837A2">
      <w:pPr>
        <w:tabs>
          <w:tab w:val="left" w:pos="8171"/>
        </w:tabs>
        <w:spacing w:after="0" w:line="240" w:lineRule="auto"/>
        <w:jc w:val="lowKashida"/>
        <w:rPr>
          <w:rFonts w:ascii="Times New Roman" w:eastAsia="Aptos" w:hAnsi="Times New Roman" w:cs="Times New Roman"/>
          <w:b/>
          <w:bCs/>
          <w:kern w:val="2"/>
          <w:lang w:bidi="fa-IR"/>
          <w14:ligatures w14:val="standardContextual"/>
        </w:rPr>
      </w:pPr>
      <w:r w:rsidRPr="00A837A2">
        <w:rPr>
          <w:rFonts w:ascii="Times New Roman" w:eastAsia="Aptos" w:hAnsi="Times New Roman" w:cs="Times New Roman"/>
          <w:b/>
          <w:bCs/>
          <w:kern w:val="2"/>
          <w:lang w:bidi="fa-IR"/>
          <w14:ligatures w14:val="standardContextual"/>
        </w:rPr>
        <w:t>.</w:t>
      </w:r>
    </w:p>
    <w:p w14:paraId="28010544" w14:textId="77777777" w:rsidR="00A837A2" w:rsidRPr="00A837A2" w:rsidRDefault="00A837A2" w:rsidP="00A837A2">
      <w:pPr>
        <w:tabs>
          <w:tab w:val="left" w:pos="8171"/>
        </w:tabs>
        <w:spacing w:after="0" w:line="240" w:lineRule="auto"/>
        <w:jc w:val="lowKashida"/>
        <w:rPr>
          <w:rFonts w:ascii="Times New Roman" w:eastAsia="Aptos" w:hAnsi="Times New Roman" w:cs="Times New Roman"/>
          <w:b/>
          <w:bCs/>
          <w:kern w:val="2"/>
          <w:lang w:bidi="fa-IR"/>
          <w14:ligatures w14:val="standardContextual"/>
        </w:rPr>
      </w:pPr>
      <w:r w:rsidRPr="00A837A2">
        <w:rPr>
          <w:rFonts w:ascii="Times New Roman" w:eastAsia="Aptos" w:hAnsi="Times New Roman" w:cs="Times New Roman"/>
          <w:b/>
          <w:bCs/>
          <w:kern w:val="2"/>
          <w:lang w:bidi="fa-IR"/>
          <w14:ligatures w14:val="standardContextual"/>
        </w:rPr>
        <w:t>.</w:t>
      </w:r>
    </w:p>
    <w:p w14:paraId="4A33B9C0" w14:textId="32293301" w:rsidR="00A837A2" w:rsidRPr="00A837A2" w:rsidRDefault="00A837A2" w:rsidP="00A837A2">
      <w:pPr>
        <w:tabs>
          <w:tab w:val="left" w:pos="8171"/>
        </w:tabs>
        <w:spacing w:line="278" w:lineRule="auto"/>
        <w:jc w:val="lowKashida"/>
        <w:rPr>
          <w:rFonts w:ascii="Times New Roman" w:eastAsia="Aptos" w:hAnsi="Times New Roman" w:cs="Times New Roman"/>
          <w:kern w:val="2"/>
          <w:sz w:val="28"/>
          <w:szCs w:val="28"/>
          <w:lang w:bidi="fa-IR"/>
          <w14:ligatures w14:val="standardContextual"/>
        </w:rPr>
      </w:pPr>
      <w:r w:rsidRPr="00A837A2">
        <w:rPr>
          <w:rFonts w:ascii="Times New Roman" w:eastAsia="Aptos" w:hAnsi="Times New Roman" w:cs="Times New Roman"/>
          <w:kern w:val="2"/>
          <w:sz w:val="28"/>
          <w:szCs w:val="28"/>
          <w:lang w:bidi="fa-IR"/>
          <w14:ligatures w14:val="standardContextual"/>
        </w:rPr>
        <w:t>W</w:t>
      </w:r>
      <w:r w:rsidRPr="00A837A2">
        <w:rPr>
          <w:rFonts w:ascii="Times New Roman" w:eastAsia="Aptos" w:hAnsi="Times New Roman" w:cs="Times New Roman"/>
          <w:kern w:val="2"/>
          <w:sz w:val="28"/>
          <w:szCs w:val="28"/>
          <w:vertAlign w:val="subscript"/>
          <w:lang w:bidi="fa-IR"/>
          <w14:ligatures w14:val="standardContextual"/>
        </w:rPr>
        <w:t>j</w:t>
      </w:r>
      <w:r w:rsidRPr="00A837A2">
        <w:rPr>
          <w:rFonts w:ascii="Times New Roman" w:eastAsia="Aptos" w:hAnsi="Times New Roman" w:cs="Times New Roman"/>
          <w:kern w:val="2"/>
          <w:sz w:val="28"/>
          <w:szCs w:val="28"/>
          <w:lang w:bidi="fa-IR"/>
          <w14:ligatures w14:val="standardContextual"/>
        </w:rPr>
        <w:t>=β</w:t>
      </w:r>
      <w:r w:rsidRPr="00A837A2">
        <w:rPr>
          <w:rFonts w:ascii="Times New Roman" w:eastAsia="Aptos" w:hAnsi="Times New Roman" w:cs="Times New Roman"/>
          <w:kern w:val="2"/>
          <w:sz w:val="28"/>
          <w:szCs w:val="28"/>
          <w:vertAlign w:val="subscript"/>
          <w:lang w:bidi="fa-IR"/>
          <w14:ligatures w14:val="standardContextual"/>
        </w:rPr>
        <w:t xml:space="preserve">100 </w:t>
      </w:r>
      <w:r w:rsidRPr="00A837A2">
        <w:rPr>
          <w:rFonts w:ascii="Cambria Math" w:eastAsia="Aptos" w:hAnsi="Cambria Math" w:cs="Cambria Math"/>
          <w:kern w:val="2"/>
          <w:sz w:val="28"/>
          <w:szCs w:val="28"/>
          <w:lang w:bidi="fa-IR"/>
          <w14:ligatures w14:val="standardContextual"/>
        </w:rPr>
        <w:t xml:space="preserve">⋅ </w:t>
      </w:r>
      <w:r w:rsidRPr="00A837A2">
        <w:rPr>
          <w:rFonts w:ascii="Times New Roman" w:eastAsia="Aptos" w:hAnsi="Times New Roman" w:cs="Times New Roman"/>
          <w:kern w:val="2"/>
          <w:sz w:val="28"/>
          <w:szCs w:val="28"/>
          <w:lang w:bidi="fa-IR"/>
          <w14:ligatures w14:val="standardContextual"/>
        </w:rPr>
        <w:t>P</w:t>
      </w:r>
      <w:r w:rsidRPr="00A837A2">
        <w:rPr>
          <w:rFonts w:ascii="Times New Roman" w:eastAsia="Aptos" w:hAnsi="Times New Roman" w:cs="Times New Roman"/>
          <w:kern w:val="2"/>
          <w:sz w:val="28"/>
          <w:szCs w:val="28"/>
          <w:vertAlign w:val="subscript"/>
          <w:lang w:bidi="fa-IR"/>
          <w14:ligatures w14:val="standardContextual"/>
        </w:rPr>
        <w:t xml:space="preserve">j </w:t>
      </w:r>
      <w:r w:rsidRPr="00A837A2">
        <w:rPr>
          <w:rFonts w:ascii="Times New Roman" w:eastAsia="Aptos" w:hAnsi="Times New Roman" w:cs="Times New Roman"/>
          <w:kern w:val="2"/>
          <w:sz w:val="28"/>
          <w:szCs w:val="28"/>
          <w:lang w:bidi="fa-IR"/>
          <w14:ligatures w14:val="standardContextual"/>
        </w:rPr>
        <w:t>+ β</w:t>
      </w:r>
      <w:r w:rsidRPr="00A837A2">
        <w:rPr>
          <w:rFonts w:ascii="Times New Roman" w:eastAsia="Aptos" w:hAnsi="Times New Roman" w:cs="Times New Roman"/>
          <w:kern w:val="2"/>
          <w:sz w:val="28"/>
          <w:szCs w:val="28"/>
          <w:vertAlign w:val="subscript"/>
          <w:lang w:bidi="fa-IR"/>
          <w14:ligatures w14:val="standardContextual"/>
        </w:rPr>
        <w:t xml:space="preserve">101 </w:t>
      </w:r>
      <w:r w:rsidRPr="00A837A2">
        <w:rPr>
          <w:rFonts w:ascii="Cambria Math" w:eastAsia="Aptos" w:hAnsi="Cambria Math" w:cs="Cambria Math"/>
          <w:kern w:val="2"/>
          <w:sz w:val="28"/>
          <w:szCs w:val="28"/>
          <w:lang w:bidi="fa-IR"/>
          <w14:ligatures w14:val="standardContextual"/>
        </w:rPr>
        <w:t xml:space="preserve">⋅ </w:t>
      </w:r>
      <w:r w:rsidRPr="00A837A2">
        <w:rPr>
          <w:rFonts w:ascii="Times New Roman" w:eastAsia="Aptos" w:hAnsi="Times New Roman" w:cs="Times New Roman"/>
          <w:kern w:val="2"/>
          <w:sz w:val="28"/>
          <w:szCs w:val="28"/>
          <w:lang w:bidi="fa-IR"/>
          <w14:ligatures w14:val="standardContextual"/>
        </w:rPr>
        <w:t>Y</w:t>
      </w:r>
      <w:r w:rsidRPr="00A837A2">
        <w:rPr>
          <w:rFonts w:ascii="Times New Roman" w:eastAsia="Aptos" w:hAnsi="Times New Roman" w:cs="Times New Roman"/>
          <w:kern w:val="2"/>
          <w:sz w:val="28"/>
          <w:szCs w:val="28"/>
          <w:vertAlign w:val="subscript"/>
          <w:lang w:bidi="fa-IR"/>
          <w14:ligatures w14:val="standardContextual"/>
        </w:rPr>
        <w:t>j</w:t>
      </w:r>
      <w:r w:rsidRPr="00A837A2">
        <w:rPr>
          <w:rFonts w:ascii="Times New Roman" w:eastAsia="Aptos" w:hAnsi="Times New Roman" w:cs="Times New Roman"/>
          <w:kern w:val="2"/>
          <w:sz w:val="28"/>
          <w:szCs w:val="28"/>
          <w:lang w:bidi="fa-IR"/>
          <w14:ligatures w14:val="standardContextual"/>
        </w:rPr>
        <w:t>+ Other Factors +</w:t>
      </w:r>
      <w:r w:rsidRPr="00A837A2">
        <w:rPr>
          <w:rFonts w:ascii="Times New Roman" w:eastAsia="Aptos" w:hAnsi="Times New Roman" w:cs="Times New Roman"/>
          <w:kern w:val="2"/>
          <w:sz w:val="28"/>
          <w:szCs w:val="28"/>
          <w:highlight w:val="yellow"/>
          <w:lang w:bidi="fa-IR"/>
          <w14:ligatures w14:val="standardContextual"/>
        </w:rPr>
        <w:t>ε</w:t>
      </w:r>
      <w:r w:rsidR="00FB53B8" w:rsidRPr="00FB53B8">
        <w:rPr>
          <w:rFonts w:ascii="Times New Roman" w:eastAsia="Aptos" w:hAnsi="Times New Roman" w:cs="Times New Roman"/>
          <w:kern w:val="2"/>
          <w:sz w:val="28"/>
          <w:szCs w:val="28"/>
          <w:vertAlign w:val="subscript"/>
          <w:lang w:bidi="fa-IR"/>
          <w14:ligatures w14:val="standardContextual"/>
        </w:rPr>
        <w:t>j</w:t>
      </w:r>
    </w:p>
    <w:p w14:paraId="3D69CF7F" w14:textId="77777777" w:rsidR="00A837A2" w:rsidRPr="00A837A2" w:rsidRDefault="00A837A2" w:rsidP="00A837A2">
      <w:pPr>
        <w:tabs>
          <w:tab w:val="left" w:pos="8171"/>
        </w:tabs>
        <w:spacing w:after="0" w:line="240" w:lineRule="auto"/>
        <w:jc w:val="lowKashida"/>
        <w:rPr>
          <w:rFonts w:ascii="Times New Roman" w:eastAsia="Aptos" w:hAnsi="Times New Roman" w:cs="Times New Roman"/>
          <w:b/>
          <w:bCs/>
          <w:kern w:val="2"/>
          <w:lang w:bidi="fa-IR"/>
          <w14:ligatures w14:val="standardContextual"/>
        </w:rPr>
      </w:pPr>
    </w:p>
    <w:p w14:paraId="1F49FF53"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Where:</w:t>
      </w:r>
    </w:p>
    <w:p w14:paraId="74D4D1DD" w14:textId="77777777" w:rsidR="00A837A2" w:rsidRPr="00A837A2" w:rsidRDefault="00A837A2" w:rsidP="00A837A2">
      <w:pPr>
        <w:numPr>
          <w:ilvl w:val="0"/>
          <w:numId w:val="7"/>
        </w:numPr>
        <w:tabs>
          <w:tab w:val="left" w:pos="8171"/>
        </w:tabs>
        <w:spacing w:after="0" w:line="278" w:lineRule="auto"/>
        <w:ind w:left="180" w:hanging="180"/>
        <w:contextualSpacing/>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W</w:t>
      </w:r>
      <w:r w:rsidRPr="00A837A2">
        <w:rPr>
          <w:rFonts w:ascii="Times New Roman" w:eastAsia="Aptos" w:hAnsi="Times New Roman" w:cs="Times New Roman"/>
          <w:b/>
          <w:bCs/>
          <w:kern w:val="2"/>
          <w:sz w:val="24"/>
          <w:szCs w:val="24"/>
          <w:vertAlign w:val="subscript"/>
          <w:lang w:bidi="fa-IR"/>
          <w14:ligatures w14:val="standardContextual"/>
        </w:rPr>
        <w:t>j</w:t>
      </w:r>
      <w:r w:rsidRPr="00A837A2">
        <w:rPr>
          <w:rFonts w:ascii="Times New Roman" w:eastAsia="Aptos" w:hAnsi="Times New Roman" w:cs="Times New Roman"/>
          <w:b/>
          <w:bCs/>
          <w:kern w:val="2"/>
          <w:sz w:val="24"/>
          <w:szCs w:val="24"/>
          <w:lang w:bidi="fa-IR"/>
          <w14:ligatures w14:val="standardContextual"/>
        </w:rPr>
        <w:t>​</w:t>
      </w:r>
      <w:r w:rsidRPr="00A837A2">
        <w:rPr>
          <w:rFonts w:ascii="Times New Roman" w:eastAsia="Aptos" w:hAnsi="Times New Roman" w:cs="Times New Roman"/>
          <w:kern w:val="2"/>
          <w:sz w:val="24"/>
          <w:szCs w:val="24"/>
          <w:lang w:bidi="fa-IR"/>
          <w14:ligatures w14:val="standardContextual"/>
        </w:rPr>
        <w:t>: Waste generated at location j.</w:t>
      </w:r>
    </w:p>
    <w:p w14:paraId="23840CC3" w14:textId="77777777" w:rsidR="00A837A2" w:rsidRPr="00A837A2" w:rsidRDefault="00A837A2" w:rsidP="00A837A2">
      <w:pPr>
        <w:numPr>
          <w:ilvl w:val="0"/>
          <w:numId w:val="7"/>
        </w:numPr>
        <w:tabs>
          <w:tab w:val="left" w:pos="8171"/>
        </w:tabs>
        <w:spacing w:after="0" w:line="278" w:lineRule="auto"/>
        <w:ind w:left="180" w:hanging="180"/>
        <w:contextualSpacing/>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P</w:t>
      </w:r>
      <w:r w:rsidRPr="00A837A2">
        <w:rPr>
          <w:rFonts w:ascii="Times New Roman" w:eastAsia="Aptos" w:hAnsi="Times New Roman" w:cs="Times New Roman"/>
          <w:b/>
          <w:bCs/>
          <w:kern w:val="2"/>
          <w:sz w:val="24"/>
          <w:szCs w:val="24"/>
          <w:vertAlign w:val="subscript"/>
          <w:lang w:bidi="fa-IR"/>
          <w14:ligatures w14:val="standardContextual"/>
        </w:rPr>
        <w:t>j</w:t>
      </w:r>
      <w:r w:rsidRPr="00A837A2">
        <w:rPr>
          <w:rFonts w:ascii="Times New Roman" w:eastAsia="Aptos" w:hAnsi="Times New Roman" w:cs="Times New Roman"/>
          <w:b/>
          <w:bCs/>
          <w:kern w:val="2"/>
          <w:sz w:val="24"/>
          <w:szCs w:val="24"/>
          <w:lang w:bidi="fa-IR"/>
          <w14:ligatures w14:val="standardContextual"/>
        </w:rPr>
        <w:t>​</w:t>
      </w:r>
      <w:r w:rsidRPr="00A837A2">
        <w:rPr>
          <w:rFonts w:ascii="Times New Roman" w:eastAsia="Aptos" w:hAnsi="Times New Roman" w:cs="Times New Roman"/>
          <w:kern w:val="2"/>
          <w:sz w:val="24"/>
          <w:szCs w:val="24"/>
          <w:lang w:bidi="fa-IR"/>
          <w14:ligatures w14:val="standardContextual"/>
        </w:rPr>
        <w:t>: Population at location j.</w:t>
      </w:r>
    </w:p>
    <w:p w14:paraId="1BEA69E3" w14:textId="77777777" w:rsidR="00A837A2" w:rsidRPr="00A837A2" w:rsidRDefault="00A837A2" w:rsidP="00A837A2">
      <w:pPr>
        <w:numPr>
          <w:ilvl w:val="0"/>
          <w:numId w:val="7"/>
        </w:numPr>
        <w:tabs>
          <w:tab w:val="left" w:pos="8171"/>
        </w:tabs>
        <w:spacing w:after="0" w:line="278" w:lineRule="auto"/>
        <w:ind w:left="180" w:hanging="180"/>
        <w:contextualSpacing/>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Y</w:t>
      </w:r>
      <w:r w:rsidRPr="00A837A2">
        <w:rPr>
          <w:rFonts w:ascii="Times New Roman" w:eastAsia="Aptos" w:hAnsi="Times New Roman" w:cs="Times New Roman"/>
          <w:b/>
          <w:bCs/>
          <w:kern w:val="2"/>
          <w:sz w:val="24"/>
          <w:szCs w:val="24"/>
          <w:vertAlign w:val="subscript"/>
          <w:lang w:bidi="fa-IR"/>
          <w14:ligatures w14:val="standardContextual"/>
        </w:rPr>
        <w:t>j</w:t>
      </w:r>
      <w:r w:rsidRPr="00A837A2">
        <w:rPr>
          <w:rFonts w:ascii="Times New Roman" w:eastAsia="Aptos" w:hAnsi="Times New Roman" w:cs="Times New Roman"/>
          <w:b/>
          <w:bCs/>
          <w:kern w:val="2"/>
          <w:sz w:val="24"/>
          <w:szCs w:val="24"/>
          <w:lang w:bidi="fa-IR"/>
          <w14:ligatures w14:val="standardContextual"/>
        </w:rPr>
        <w:t>​</w:t>
      </w:r>
      <w:r w:rsidRPr="00A837A2">
        <w:rPr>
          <w:rFonts w:ascii="Times New Roman" w:eastAsia="Aptos" w:hAnsi="Times New Roman" w:cs="Times New Roman"/>
          <w:kern w:val="2"/>
          <w:sz w:val="24"/>
          <w:szCs w:val="24"/>
          <w:lang w:bidi="fa-IR"/>
          <w14:ligatures w14:val="standardContextual"/>
        </w:rPr>
        <w:t>: Land use type at location j (e.g., residential, commercial, industrial).</w:t>
      </w:r>
    </w:p>
    <w:p w14:paraId="0AECE32A" w14:textId="77777777" w:rsidR="00A837A2" w:rsidRPr="00A837A2" w:rsidRDefault="00A837A2" w:rsidP="00A837A2">
      <w:pPr>
        <w:numPr>
          <w:ilvl w:val="0"/>
          <w:numId w:val="7"/>
        </w:numPr>
        <w:tabs>
          <w:tab w:val="left" w:pos="8171"/>
        </w:tabs>
        <w:spacing w:line="278" w:lineRule="auto"/>
        <w:ind w:left="180" w:hanging="180"/>
        <w:contextualSpacing/>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lastRenderedPageBreak/>
        <w:t xml:space="preserve">  </w:t>
      </w:r>
      <w:r w:rsidRPr="00A837A2">
        <w:rPr>
          <w:rFonts w:ascii="Times New Roman" w:eastAsia="Aptos" w:hAnsi="Times New Roman" w:cs="Times New Roman"/>
          <w:b/>
          <w:bCs/>
          <w:kern w:val="2"/>
          <w:sz w:val="24"/>
          <w:szCs w:val="24"/>
          <w:lang w:bidi="fa-IR"/>
          <w14:ligatures w14:val="standardContextual"/>
        </w:rPr>
        <w:t>β</w:t>
      </w:r>
      <w:r w:rsidRPr="00A837A2">
        <w:rPr>
          <w:rFonts w:ascii="Times New Roman" w:eastAsia="Aptos" w:hAnsi="Times New Roman" w:cs="Times New Roman"/>
          <w:b/>
          <w:bCs/>
          <w:kern w:val="2"/>
          <w:sz w:val="24"/>
          <w:szCs w:val="24"/>
          <w:vertAlign w:val="subscript"/>
          <w:lang w:bidi="fa-IR"/>
          <w14:ligatures w14:val="standardContextual"/>
        </w:rPr>
        <w:t>1</w:t>
      </w:r>
      <w:r w:rsidRPr="00A837A2">
        <w:rPr>
          <w:rFonts w:ascii="Times New Roman" w:eastAsia="Aptos" w:hAnsi="Times New Roman" w:cs="Times New Roman"/>
          <w:b/>
          <w:bCs/>
          <w:kern w:val="2"/>
          <w:sz w:val="24"/>
          <w:szCs w:val="24"/>
          <w:lang w:bidi="fa-IR"/>
          <w14:ligatures w14:val="standardContextual"/>
        </w:rPr>
        <w:t>,β</w:t>
      </w:r>
      <w:r w:rsidRPr="00A837A2">
        <w:rPr>
          <w:rFonts w:ascii="Times New Roman" w:eastAsia="Aptos" w:hAnsi="Times New Roman" w:cs="Times New Roman"/>
          <w:b/>
          <w:bCs/>
          <w:kern w:val="2"/>
          <w:sz w:val="24"/>
          <w:szCs w:val="24"/>
          <w:vertAlign w:val="subscript"/>
          <w:lang w:bidi="fa-IR"/>
          <w14:ligatures w14:val="standardContextual"/>
        </w:rPr>
        <w:t>2</w:t>
      </w:r>
      <w:r w:rsidRPr="00A837A2">
        <w:rPr>
          <w:rFonts w:ascii="Times New Roman" w:eastAsia="Aptos" w:hAnsi="Times New Roman" w:cs="Times New Roman"/>
          <w:b/>
          <w:bCs/>
          <w:kern w:val="2"/>
          <w:sz w:val="24"/>
          <w:szCs w:val="24"/>
          <w:lang w:bidi="fa-IR"/>
          <w14:ligatures w14:val="standardContextual"/>
        </w:rPr>
        <w:t xml:space="preserve"> ​</w:t>
      </w:r>
      <w:r w:rsidRPr="00A837A2">
        <w:rPr>
          <w:rFonts w:ascii="Times New Roman" w:eastAsia="Aptos" w:hAnsi="Times New Roman" w:cs="Times New Roman"/>
          <w:kern w:val="2"/>
          <w:sz w:val="24"/>
          <w:szCs w:val="24"/>
          <w:lang w:bidi="fa-IR"/>
          <w14:ligatures w14:val="standardContextual"/>
        </w:rPr>
        <w:t>: Coefficients representing the relationship (impact) between population, land use, and waste generation.</w:t>
      </w:r>
    </w:p>
    <w:p w14:paraId="3CD3707D" w14:textId="77777777" w:rsidR="00A837A2" w:rsidRPr="00A837A2" w:rsidRDefault="00A837A2" w:rsidP="00A837A2">
      <w:pPr>
        <w:numPr>
          <w:ilvl w:val="0"/>
          <w:numId w:val="6"/>
        </w:num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Example: A larger β1 means population has a stronger influence on waste generation.</w:t>
      </w:r>
    </w:p>
    <w:p w14:paraId="168F4806" w14:textId="77777777" w:rsidR="00A837A2" w:rsidRPr="00A837A2" w:rsidRDefault="00A837A2" w:rsidP="00A837A2">
      <w:pPr>
        <w:numPr>
          <w:ilvl w:val="0"/>
          <w:numId w:val="7"/>
        </w:numPr>
        <w:tabs>
          <w:tab w:val="left" w:pos="8171"/>
        </w:tabs>
        <w:spacing w:line="278" w:lineRule="auto"/>
        <w:ind w:left="180" w:hanging="180"/>
        <w:contextualSpacing/>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  </w:t>
      </w:r>
      <w:r w:rsidRPr="00A837A2">
        <w:rPr>
          <w:rFonts w:ascii="Times New Roman" w:eastAsia="Aptos" w:hAnsi="Times New Roman" w:cs="Times New Roman"/>
          <w:b/>
          <w:bCs/>
          <w:kern w:val="2"/>
          <w:sz w:val="24"/>
          <w:szCs w:val="24"/>
          <w:lang w:bidi="fa-IR"/>
          <w14:ligatures w14:val="standardContextual"/>
        </w:rPr>
        <w:t>Other Factors</w:t>
      </w:r>
      <w:r w:rsidRPr="00A837A2">
        <w:rPr>
          <w:rFonts w:ascii="Times New Roman" w:eastAsia="Aptos" w:hAnsi="Times New Roman" w:cs="Times New Roman"/>
          <w:kern w:val="2"/>
          <w:sz w:val="24"/>
          <w:szCs w:val="24"/>
          <w:lang w:bidi="fa-IR"/>
          <w14:ligatures w14:val="standardContextual"/>
        </w:rPr>
        <w:t>: Includes variables like seasonal changes, income levels, special events, or holidays that impact waste.</w:t>
      </w:r>
    </w:p>
    <w:p w14:paraId="11CAD524" w14:textId="77777777" w:rsidR="00A837A2" w:rsidRPr="00A837A2" w:rsidRDefault="00A837A2" w:rsidP="00A837A2">
      <w:pPr>
        <w:numPr>
          <w:ilvl w:val="0"/>
          <w:numId w:val="7"/>
        </w:numPr>
        <w:tabs>
          <w:tab w:val="left" w:pos="8171"/>
        </w:tabs>
        <w:spacing w:line="278" w:lineRule="auto"/>
        <w:ind w:left="180" w:hanging="180"/>
        <w:contextualSpacing/>
        <w:jc w:val="lowKashida"/>
        <w:rPr>
          <w:rFonts w:ascii="Times New Roman" w:eastAsia="Times New Roman" w:hAnsi="Times New Roman" w:cs="Times New Roman"/>
          <w:sz w:val="24"/>
          <w:szCs w:val="24"/>
        </w:rPr>
      </w:pPr>
      <w:r w:rsidRPr="00A837A2">
        <w:rPr>
          <w:rFonts w:ascii="Times New Roman" w:eastAsia="Aptos" w:hAnsi="Times New Roman" w:cs="Times New Roman"/>
          <w:kern w:val="2"/>
          <w:sz w:val="24"/>
          <w:szCs w:val="24"/>
          <w:lang w:bidi="fa-IR"/>
          <w14:ligatures w14:val="standardContextual"/>
        </w:rPr>
        <w:t xml:space="preserve">  </w:t>
      </w:r>
      <w:r w:rsidRPr="00A837A2">
        <w:rPr>
          <w:rFonts w:ascii="Times New Roman" w:eastAsia="Aptos" w:hAnsi="Times New Roman" w:cs="Times New Roman"/>
          <w:b/>
          <w:bCs/>
          <w:kern w:val="2"/>
          <w:sz w:val="32"/>
          <w:szCs w:val="32"/>
          <w:lang w:bidi="fa-IR"/>
          <w14:ligatures w14:val="standardContextual"/>
        </w:rPr>
        <w:t>ϵ</w:t>
      </w:r>
      <w:r w:rsidRPr="00A837A2">
        <w:rPr>
          <w:rFonts w:ascii="Times New Roman" w:eastAsia="Aptos" w:hAnsi="Times New Roman" w:cs="Times New Roman"/>
          <w:b/>
          <w:bCs/>
          <w:kern w:val="2"/>
          <w:sz w:val="24"/>
          <w:szCs w:val="24"/>
          <w:lang w:bidi="fa-IR"/>
          <w14:ligatures w14:val="standardContextual"/>
        </w:rPr>
        <w:t xml:space="preserve"> </w:t>
      </w:r>
      <w:r w:rsidRPr="00A837A2">
        <w:rPr>
          <w:rFonts w:ascii="Times New Roman" w:eastAsia="Aptos" w:hAnsi="Times New Roman" w:cs="Times New Roman"/>
          <w:kern w:val="2"/>
          <w:sz w:val="24"/>
          <w:szCs w:val="24"/>
          <w:lang w:bidi="fa-IR"/>
          <w14:ligatures w14:val="standardContextual"/>
        </w:rPr>
        <w:t xml:space="preserve">: Error term accounting for randomness or model uncertainty, following a normal distribution </w:t>
      </w:r>
      <w:r w:rsidRPr="00A837A2">
        <w:rPr>
          <w:rFonts w:ascii="Times New Roman" w:eastAsia="Times New Roman" w:hAnsi="Times New Roman" w:cs="Times New Roman"/>
          <w:sz w:val="24"/>
          <w:szCs w:val="24"/>
        </w:rPr>
        <w:t>N(</w:t>
      </w:r>
      <w:r w:rsidRPr="00A837A2">
        <w:rPr>
          <w:rFonts w:ascii="Times New Roman" w:eastAsia="Times New Roman" w:hAnsi="Times New Roman" w:cs="Times New Roman"/>
          <w:sz w:val="24"/>
          <w:szCs w:val="24"/>
          <w:lang w:val="en-GB"/>
        </w:rPr>
        <w:t>μ</w:t>
      </w:r>
      <w:r w:rsidRPr="00A837A2">
        <w:rPr>
          <w:rFonts w:ascii="Times New Roman" w:eastAsia="Times New Roman" w:hAnsi="Times New Roman" w:cs="Times New Roman"/>
          <w:sz w:val="24"/>
          <w:szCs w:val="24"/>
        </w:rPr>
        <w:t>,σ</w:t>
      </w:r>
      <w:r w:rsidRPr="00A837A2">
        <w:rPr>
          <w:rFonts w:ascii="Times New Roman" w:eastAsia="Times New Roman" w:hAnsi="Times New Roman" w:cs="Times New Roman"/>
          <w:sz w:val="24"/>
          <w:szCs w:val="24"/>
          <w:vertAlign w:val="superscript"/>
        </w:rPr>
        <w:t>2</w:t>
      </w:r>
      <w:r w:rsidRPr="00A837A2">
        <w:rPr>
          <w:rFonts w:ascii="Times New Roman" w:eastAsia="Times New Roman" w:hAnsi="Times New Roman" w:cs="Times New Roman"/>
          <w:sz w:val="24"/>
          <w:szCs w:val="24"/>
        </w:rPr>
        <w:t>)</w:t>
      </w:r>
    </w:p>
    <w:p w14:paraId="2D5F7A14" w14:textId="77777777" w:rsidR="00A837A2" w:rsidRPr="00A837A2" w:rsidRDefault="00A837A2" w:rsidP="00A837A2">
      <w:pPr>
        <w:tabs>
          <w:tab w:val="left" w:pos="8171"/>
        </w:tabs>
        <w:spacing w:line="278" w:lineRule="auto"/>
        <w:jc w:val="lowKashida"/>
        <w:rPr>
          <w:rFonts w:ascii="Times New Roman" w:eastAsia="Times New Roman" w:hAnsi="Times New Roman" w:cs="Times New Roman"/>
          <w:b/>
          <w:bCs/>
          <w:sz w:val="24"/>
          <w:szCs w:val="24"/>
        </w:rPr>
      </w:pPr>
      <w:r w:rsidRPr="00A837A2">
        <w:rPr>
          <w:rFonts w:ascii="Times New Roman" w:eastAsia="Times New Roman" w:hAnsi="Times New Roman" w:cs="Times New Roman"/>
          <w:b/>
          <w:bCs/>
          <w:sz w:val="24"/>
          <w:szCs w:val="24"/>
          <w:highlight w:val="yellow"/>
        </w:rPr>
        <w:t>100 Scenarios</w:t>
      </w:r>
    </w:p>
    <w:p w14:paraId="42DB2D5A" w14:textId="77777777" w:rsidR="00A837A2" w:rsidRPr="00A837A2" w:rsidRDefault="00A837A2" w:rsidP="00A837A2">
      <w:p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Each scenario represents a unique set of conditions for waste generation. The scenarios capture different potential realities, such as:</w:t>
      </w:r>
    </w:p>
    <w:p w14:paraId="6D67B899" w14:textId="77777777" w:rsidR="00A837A2" w:rsidRPr="00A837A2" w:rsidRDefault="00A837A2" w:rsidP="00A837A2">
      <w:pPr>
        <w:numPr>
          <w:ilvl w:val="0"/>
          <w:numId w:val="8"/>
        </w:num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Changes in population distribution</w:t>
      </w:r>
      <w:r w:rsidRPr="00A837A2">
        <w:rPr>
          <w:rFonts w:ascii="Times New Roman" w:eastAsia="Times New Roman" w:hAnsi="Times New Roman" w:cs="Times New Roman"/>
          <w:sz w:val="24"/>
          <w:szCs w:val="24"/>
        </w:rPr>
        <w:t xml:space="preserve"> (e.g., urban growth or migration).</w:t>
      </w:r>
    </w:p>
    <w:p w14:paraId="3F21BCCB" w14:textId="77777777" w:rsidR="00A837A2" w:rsidRPr="00A837A2" w:rsidRDefault="00A837A2" w:rsidP="00A837A2">
      <w:pPr>
        <w:numPr>
          <w:ilvl w:val="0"/>
          <w:numId w:val="8"/>
        </w:num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Shifts in land use types</w:t>
      </w:r>
      <w:r w:rsidRPr="00A837A2">
        <w:rPr>
          <w:rFonts w:ascii="Times New Roman" w:eastAsia="Times New Roman" w:hAnsi="Times New Roman" w:cs="Times New Roman"/>
          <w:sz w:val="24"/>
          <w:szCs w:val="24"/>
        </w:rPr>
        <w:t xml:space="preserve"> (e.g., commercial expansion or increased industrial activity).</w:t>
      </w:r>
    </w:p>
    <w:p w14:paraId="0C54914A" w14:textId="77777777" w:rsidR="00A837A2" w:rsidRPr="00A837A2" w:rsidRDefault="00A837A2" w:rsidP="00A837A2">
      <w:pPr>
        <w:numPr>
          <w:ilvl w:val="0"/>
          <w:numId w:val="8"/>
        </w:num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Seasonal or event-based waste fluctuations</w:t>
      </w:r>
      <w:r w:rsidRPr="00A837A2">
        <w:rPr>
          <w:rFonts w:ascii="Times New Roman" w:eastAsia="Times New Roman" w:hAnsi="Times New Roman" w:cs="Times New Roman"/>
          <w:sz w:val="24"/>
          <w:szCs w:val="24"/>
        </w:rPr>
        <w:t xml:space="preserve"> (e.g., festivals, holidays, or weekends).</w:t>
      </w:r>
    </w:p>
    <w:p w14:paraId="235679AF" w14:textId="77777777" w:rsidR="00A837A2" w:rsidRPr="00A837A2" w:rsidRDefault="00A837A2" w:rsidP="00A837A2">
      <w:p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Scenario Assumptions:</w:t>
      </w:r>
    </w:p>
    <w:p w14:paraId="4786F216" w14:textId="77777777" w:rsidR="00A837A2" w:rsidRPr="00A837A2" w:rsidRDefault="00A837A2" w:rsidP="00A837A2">
      <w:pPr>
        <w:numPr>
          <w:ilvl w:val="0"/>
          <w:numId w:val="9"/>
        </w:num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Equal Probability</w:t>
      </w:r>
      <w:r w:rsidRPr="00A837A2">
        <w:rPr>
          <w:rFonts w:ascii="Times New Roman" w:eastAsia="Times New Roman" w:hAnsi="Times New Roman" w:cs="Times New Roman"/>
          <w:sz w:val="24"/>
          <w:szCs w:val="24"/>
        </w:rPr>
        <w:t xml:space="preserve">: Each scenario has a </w:t>
      </w:r>
      <w:r w:rsidRPr="00A837A2">
        <w:rPr>
          <w:rFonts w:ascii="Times New Roman" w:eastAsia="Times New Roman" w:hAnsi="Times New Roman" w:cs="Times New Roman"/>
          <w:b/>
          <w:bCs/>
          <w:sz w:val="24"/>
          <w:szCs w:val="24"/>
        </w:rPr>
        <w:t>1% probability</w:t>
      </w:r>
      <w:r w:rsidRPr="00A837A2">
        <w:rPr>
          <w:rFonts w:ascii="Times New Roman" w:eastAsia="Times New Roman" w:hAnsi="Times New Roman" w:cs="Times New Roman"/>
          <w:sz w:val="24"/>
          <w:szCs w:val="24"/>
        </w:rPr>
        <w:t xml:space="preserve"> of occurring.</w:t>
      </w:r>
    </w:p>
    <w:p w14:paraId="1F0202B9" w14:textId="77777777" w:rsidR="00A837A2" w:rsidRPr="00A837A2" w:rsidRDefault="00A837A2" w:rsidP="00A837A2">
      <w:pPr>
        <w:numPr>
          <w:ilvl w:val="0"/>
          <w:numId w:val="9"/>
        </w:num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Variability in Coefficients</w:t>
      </w:r>
      <w:r w:rsidRPr="00A837A2">
        <w:rPr>
          <w:rFonts w:ascii="Times New Roman" w:eastAsia="Times New Roman" w:hAnsi="Times New Roman" w:cs="Times New Roman"/>
          <w:sz w:val="24"/>
          <w:szCs w:val="24"/>
        </w:rPr>
        <w:t>: Slight changes in β</w:t>
      </w:r>
      <w:r w:rsidRPr="00A837A2">
        <w:rPr>
          <w:rFonts w:ascii="Times New Roman" w:eastAsia="Times New Roman" w:hAnsi="Times New Roman" w:cs="Times New Roman"/>
          <w:sz w:val="24"/>
          <w:szCs w:val="24"/>
          <w:vertAlign w:val="subscript"/>
        </w:rPr>
        <w:t>1</w:t>
      </w:r>
      <w:r w:rsidRPr="00A837A2">
        <w:rPr>
          <w:rFonts w:ascii="Times New Roman" w:eastAsia="Times New Roman" w:hAnsi="Times New Roman" w:cs="Times New Roman"/>
          <w:sz w:val="24"/>
          <w:szCs w:val="24"/>
        </w:rPr>
        <w:t xml:space="preserve"> ​,β</w:t>
      </w:r>
      <w:r w:rsidRPr="00A837A2">
        <w:rPr>
          <w:rFonts w:ascii="Times New Roman" w:eastAsia="Times New Roman" w:hAnsi="Times New Roman" w:cs="Times New Roman"/>
          <w:sz w:val="24"/>
          <w:szCs w:val="24"/>
          <w:vertAlign w:val="subscript"/>
        </w:rPr>
        <w:t>2</w:t>
      </w:r>
      <w:r w:rsidRPr="00A837A2">
        <w:rPr>
          <w:rFonts w:ascii="Times New Roman" w:eastAsia="Times New Roman" w:hAnsi="Times New Roman" w:cs="Times New Roman"/>
          <w:sz w:val="24"/>
          <w:szCs w:val="24"/>
        </w:rPr>
        <w:t>​, and other factors simulate uncertainties in real-world conditions.</w:t>
      </w:r>
    </w:p>
    <w:p w14:paraId="2B2F26AF" w14:textId="77777777" w:rsidR="00A837A2" w:rsidRPr="00A837A2" w:rsidRDefault="00A837A2" w:rsidP="00A837A2">
      <w:pPr>
        <w:numPr>
          <w:ilvl w:val="0"/>
          <w:numId w:val="9"/>
        </w:num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Random Error</w:t>
      </w:r>
      <w:r w:rsidRPr="00A837A2">
        <w:rPr>
          <w:rFonts w:ascii="Times New Roman" w:eastAsia="Times New Roman" w:hAnsi="Times New Roman" w:cs="Times New Roman"/>
          <w:sz w:val="24"/>
          <w:szCs w:val="24"/>
        </w:rPr>
        <w:t>: A new random error (ϵ) is generated for each scenario.</w:t>
      </w:r>
    </w:p>
    <w:p w14:paraId="4AEBD93F" w14:textId="77777777" w:rsidR="00A837A2" w:rsidRPr="00A837A2" w:rsidRDefault="00A837A2" w:rsidP="00A837A2">
      <w:pPr>
        <w:tabs>
          <w:tab w:val="left" w:pos="8171"/>
        </w:tabs>
        <w:spacing w:line="278" w:lineRule="auto"/>
        <w:jc w:val="lowKashida"/>
        <w:rPr>
          <w:rFonts w:ascii="Times New Roman" w:eastAsia="Times New Roman" w:hAnsi="Times New Roman" w:cs="Times New Roman"/>
          <w:b/>
          <w:bCs/>
          <w:sz w:val="24"/>
          <w:szCs w:val="24"/>
        </w:rPr>
      </w:pPr>
      <w:r w:rsidRPr="00A837A2">
        <w:rPr>
          <w:rFonts w:ascii="Times New Roman" w:eastAsia="Times New Roman" w:hAnsi="Times New Roman" w:cs="Times New Roman"/>
          <w:b/>
          <w:bCs/>
          <w:sz w:val="24"/>
          <w:szCs w:val="24"/>
        </w:rPr>
        <w:t>Implementation Steps</w:t>
      </w:r>
    </w:p>
    <w:p w14:paraId="54FA1F46" w14:textId="77777777" w:rsidR="00A837A2" w:rsidRPr="00A837A2" w:rsidRDefault="00A837A2" w:rsidP="00A837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Input Data</w:t>
      </w:r>
      <w:r w:rsidRPr="00A837A2">
        <w:rPr>
          <w:rFonts w:ascii="Times New Roman" w:eastAsia="Times New Roman" w:hAnsi="Times New Roman" w:cs="Times New Roman"/>
          <w:sz w:val="24"/>
          <w:szCs w:val="24"/>
        </w:rPr>
        <w:t>:</w:t>
      </w:r>
    </w:p>
    <w:p w14:paraId="1A8EB505" w14:textId="77777777" w:rsidR="00A837A2" w:rsidRPr="00A837A2" w:rsidRDefault="00A837A2" w:rsidP="00A837A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Collect data on:</w:t>
      </w:r>
    </w:p>
    <w:p w14:paraId="6FC34C91" w14:textId="77777777" w:rsidR="00A837A2" w:rsidRPr="00A837A2" w:rsidRDefault="00A837A2" w:rsidP="00A837A2">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Population (Pj​) at each location.</w:t>
      </w:r>
    </w:p>
    <w:p w14:paraId="325D4904" w14:textId="77777777" w:rsidR="00A837A2" w:rsidRPr="00A837A2" w:rsidRDefault="00A837A2" w:rsidP="00A837A2">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Land use type (Yj​) for each location.</w:t>
      </w:r>
    </w:p>
    <w:p w14:paraId="3FC6FF7C" w14:textId="77777777" w:rsidR="00A837A2" w:rsidRPr="00A837A2" w:rsidRDefault="00A837A2" w:rsidP="00A837A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Define values for β1​, β2​, and standard deviation (σ) of ϵ.</w:t>
      </w:r>
    </w:p>
    <w:p w14:paraId="50441A81" w14:textId="77777777" w:rsidR="00A837A2" w:rsidRPr="00A837A2" w:rsidRDefault="00A837A2" w:rsidP="00A837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Scenario Generation</w:t>
      </w:r>
      <w:r w:rsidRPr="00A837A2">
        <w:rPr>
          <w:rFonts w:ascii="Times New Roman" w:eastAsia="Times New Roman" w:hAnsi="Times New Roman" w:cs="Times New Roman"/>
          <w:sz w:val="24"/>
          <w:szCs w:val="24"/>
        </w:rPr>
        <w:t>:</w:t>
      </w:r>
    </w:p>
    <w:p w14:paraId="5FB99443" w14:textId="77777777" w:rsidR="00A837A2" w:rsidRPr="00A837A2" w:rsidRDefault="00A837A2" w:rsidP="00A837A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Create 100 scenarios by varying:</w:t>
      </w:r>
    </w:p>
    <w:p w14:paraId="6D79C087" w14:textId="77777777" w:rsidR="00A837A2" w:rsidRPr="00A837A2" w:rsidRDefault="00A837A2" w:rsidP="00A837A2">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β1​,β2​</w:t>
      </w:r>
      <w:r w:rsidRPr="00A837A2">
        <w:rPr>
          <w:rFonts w:ascii="Times New Roman" w:eastAsia="Times New Roman" w:hAnsi="Times New Roman" w:cs="Times New Roman"/>
          <w:sz w:val="24"/>
          <w:szCs w:val="24"/>
        </w:rPr>
        <w:t>: Adjust within realistic ranges.</w:t>
      </w:r>
    </w:p>
    <w:p w14:paraId="72DBF459" w14:textId="77777777" w:rsidR="00A837A2" w:rsidRPr="00A837A2" w:rsidRDefault="00A837A2" w:rsidP="00A837A2">
      <w:pPr>
        <w:spacing w:after="0" w:line="240" w:lineRule="auto"/>
        <w:ind w:left="720"/>
        <w:contextualSpacing/>
        <w:rPr>
          <w:rFonts w:ascii="Times New Roman" w:eastAsia="Times New Roman" w:hAnsi="Times New Roman" w:cs="Times New Roman"/>
          <w:sz w:val="24"/>
          <w:szCs w:val="24"/>
        </w:rPr>
      </w:pPr>
      <w:r w:rsidRPr="00A837A2">
        <w:rPr>
          <w:rFonts w:ascii="Times New Roman" w:eastAsia="Times New Roman" w:hAnsi="Symbol" w:cs="Times New Roman"/>
          <w:sz w:val="24"/>
          <w:szCs w:val="24"/>
        </w:rPr>
        <w:t></w:t>
      </w:r>
      <w:r w:rsidRPr="00A837A2">
        <w:rPr>
          <w:rFonts w:ascii="Times New Roman" w:eastAsia="Times New Roman" w:hAnsi="Times New Roman" w:cs="Times New Roman"/>
          <w:sz w:val="24"/>
          <w:szCs w:val="24"/>
        </w:rPr>
        <w:t xml:space="preserve">  Base coefficients (β</w:t>
      </w:r>
      <w:r w:rsidRPr="00A837A2">
        <w:rPr>
          <w:rFonts w:ascii="Times New Roman" w:eastAsia="Times New Roman" w:hAnsi="Times New Roman" w:cs="Times New Roman"/>
          <w:sz w:val="24"/>
          <w:szCs w:val="24"/>
          <w:vertAlign w:val="subscript"/>
        </w:rPr>
        <w:t>1</w:t>
      </w:r>
      <w:r w:rsidRPr="00A837A2">
        <w:rPr>
          <w:rFonts w:ascii="Times New Roman" w:eastAsia="Times New Roman" w:hAnsi="Times New Roman" w:cs="Times New Roman"/>
          <w:sz w:val="24"/>
          <w:szCs w:val="24"/>
        </w:rPr>
        <w:t>,β</w:t>
      </w:r>
      <w:r w:rsidRPr="00A837A2">
        <w:rPr>
          <w:rFonts w:ascii="Times New Roman" w:eastAsia="Times New Roman" w:hAnsi="Times New Roman" w:cs="Times New Roman"/>
          <w:sz w:val="24"/>
          <w:szCs w:val="24"/>
          <w:vertAlign w:val="subscript"/>
        </w:rPr>
        <w:t>2</w:t>
      </w:r>
      <w:r w:rsidRPr="00A837A2">
        <w:rPr>
          <w:rFonts w:ascii="Arial" w:eastAsia="Times New Roman" w:hAnsi="Arial" w:cs="Arial"/>
          <w:sz w:val="24"/>
          <w:szCs w:val="24"/>
        </w:rPr>
        <w:t xml:space="preserve"> ​</w:t>
      </w:r>
      <w:r w:rsidRPr="00A837A2">
        <w:rPr>
          <w:rFonts w:ascii="Times New Roman" w:eastAsia="Times New Roman" w:hAnsi="Times New Roman" w:cs="Times New Roman"/>
          <w:sz w:val="24"/>
          <w:szCs w:val="24"/>
        </w:rPr>
        <w:t>) are chosen as starting points, e.g., β</w:t>
      </w:r>
      <w:r w:rsidRPr="00A837A2">
        <w:rPr>
          <w:rFonts w:ascii="Times New Roman" w:eastAsia="Times New Roman" w:hAnsi="Times New Roman" w:cs="Times New Roman"/>
          <w:sz w:val="24"/>
          <w:szCs w:val="24"/>
          <w:vertAlign w:val="subscript"/>
        </w:rPr>
        <w:t>1</w:t>
      </w:r>
      <w:r w:rsidRPr="00A837A2">
        <w:rPr>
          <w:rFonts w:ascii="Times New Roman" w:eastAsia="Times New Roman" w:hAnsi="Times New Roman" w:cs="Times New Roman"/>
          <w:sz w:val="24"/>
          <w:szCs w:val="24"/>
        </w:rPr>
        <w:t>=0.5,β</w:t>
      </w:r>
      <w:r w:rsidRPr="00A837A2">
        <w:rPr>
          <w:rFonts w:ascii="Times New Roman" w:eastAsia="Times New Roman" w:hAnsi="Times New Roman" w:cs="Times New Roman"/>
          <w:sz w:val="24"/>
          <w:szCs w:val="24"/>
          <w:vertAlign w:val="subscript"/>
        </w:rPr>
        <w:t>2</w:t>
      </w:r>
      <w:r w:rsidRPr="00A837A2">
        <w:rPr>
          <w:rFonts w:ascii="Times New Roman" w:eastAsia="Times New Roman" w:hAnsi="Times New Roman" w:cs="Times New Roman"/>
          <w:sz w:val="24"/>
          <w:szCs w:val="24"/>
        </w:rPr>
        <w:t>=0.3.</w:t>
      </w:r>
    </w:p>
    <w:p w14:paraId="7B39FD87" w14:textId="77777777" w:rsidR="00A837A2" w:rsidRPr="00A837A2" w:rsidRDefault="00A837A2" w:rsidP="00A837A2">
      <w:pPr>
        <w:spacing w:before="100" w:beforeAutospacing="1" w:after="100" w:afterAutospacing="1" w:line="240" w:lineRule="auto"/>
        <w:ind w:left="720"/>
        <w:contextualSpacing/>
        <w:rPr>
          <w:rFonts w:ascii="Times New Roman" w:eastAsia="Times New Roman" w:hAnsi="Times New Roman" w:cs="Times New Roman"/>
          <w:sz w:val="24"/>
          <w:szCs w:val="24"/>
        </w:rPr>
      </w:pPr>
      <w:r w:rsidRPr="00A837A2">
        <w:rPr>
          <w:rFonts w:ascii="Times New Roman" w:eastAsia="Times New Roman" w:hAnsi="Symbol" w:cs="Times New Roman"/>
          <w:sz w:val="24"/>
          <w:szCs w:val="24"/>
        </w:rPr>
        <w:t></w:t>
      </w:r>
      <w:r w:rsidRPr="00A837A2">
        <w:rPr>
          <w:rFonts w:ascii="Times New Roman" w:eastAsia="Times New Roman" w:hAnsi="Times New Roman" w:cs="Times New Roman"/>
          <w:sz w:val="24"/>
          <w:szCs w:val="24"/>
        </w:rPr>
        <w:t xml:space="preserve">  Coefficients are perturbed slightly for each scenario: </w:t>
      </w:r>
    </w:p>
    <w:p w14:paraId="7AC02657" w14:textId="77777777" w:rsidR="00A837A2" w:rsidRPr="00A837A2" w:rsidRDefault="00A837A2" w:rsidP="00A837A2">
      <w:pPr>
        <w:spacing w:before="100" w:beforeAutospacing="1" w:after="100" w:afterAutospacing="1" w:line="240" w:lineRule="auto"/>
        <w:ind w:left="720"/>
        <w:contextualSpacing/>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β</w:t>
      </w:r>
      <w:r w:rsidRPr="00A837A2">
        <w:rPr>
          <w:rFonts w:ascii="Times New Roman" w:eastAsia="Times New Roman" w:hAnsi="Times New Roman" w:cs="Times New Roman"/>
          <w:sz w:val="24"/>
          <w:szCs w:val="24"/>
          <w:vertAlign w:val="subscript"/>
        </w:rPr>
        <w:t>1</w:t>
      </w:r>
      <w:r w:rsidRPr="00A837A2">
        <w:rPr>
          <w:rFonts w:ascii="Times New Roman" w:eastAsia="Times New Roman" w:hAnsi="Times New Roman" w:cs="Times New Roman"/>
          <w:sz w:val="24"/>
          <w:szCs w:val="24"/>
          <w:vertAlign w:val="superscript"/>
        </w:rPr>
        <w:t>(s)</w:t>
      </w:r>
      <w:r w:rsidRPr="00A837A2">
        <w:rPr>
          <w:rFonts w:ascii="Times New Roman" w:eastAsia="Times New Roman" w:hAnsi="Times New Roman" w:cs="Times New Roman"/>
          <w:sz w:val="24"/>
          <w:szCs w:val="24"/>
        </w:rPr>
        <w:t>=β</w:t>
      </w:r>
      <w:r w:rsidRPr="00A837A2">
        <w:rPr>
          <w:rFonts w:ascii="Times New Roman" w:eastAsia="Times New Roman" w:hAnsi="Times New Roman" w:cs="Times New Roman"/>
          <w:sz w:val="24"/>
          <w:szCs w:val="24"/>
          <w:vertAlign w:val="subscript"/>
        </w:rPr>
        <w:t>1</w:t>
      </w:r>
      <w:r w:rsidRPr="00A837A2">
        <w:rPr>
          <w:rFonts w:ascii="Times New Roman" w:eastAsia="Times New Roman" w:hAnsi="Times New Roman" w:cs="Times New Roman"/>
          <w:sz w:val="24"/>
          <w:szCs w:val="24"/>
        </w:rPr>
        <w:t>+random normal noise,</w:t>
      </w:r>
    </w:p>
    <w:p w14:paraId="388BD303" w14:textId="77777777" w:rsidR="00A837A2" w:rsidRPr="00A837A2" w:rsidRDefault="00A837A2" w:rsidP="00A837A2">
      <w:pPr>
        <w:spacing w:before="100" w:beforeAutospacing="1" w:after="100" w:afterAutospacing="1" w:line="240" w:lineRule="auto"/>
        <w:ind w:left="720"/>
        <w:contextualSpacing/>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β</w:t>
      </w:r>
      <w:r w:rsidRPr="00A837A2">
        <w:rPr>
          <w:rFonts w:ascii="Times New Roman" w:eastAsia="Times New Roman" w:hAnsi="Times New Roman" w:cs="Times New Roman"/>
          <w:sz w:val="24"/>
          <w:szCs w:val="24"/>
          <w:vertAlign w:val="subscript"/>
        </w:rPr>
        <w:t>2</w:t>
      </w:r>
      <w:r w:rsidRPr="00A837A2">
        <w:rPr>
          <w:rFonts w:ascii="Times New Roman" w:eastAsia="Times New Roman" w:hAnsi="Times New Roman" w:cs="Times New Roman"/>
          <w:sz w:val="24"/>
          <w:szCs w:val="24"/>
          <w:vertAlign w:val="superscript"/>
        </w:rPr>
        <w:t xml:space="preserve">(s) </w:t>
      </w:r>
      <w:r w:rsidRPr="00A837A2">
        <w:rPr>
          <w:rFonts w:ascii="Times New Roman" w:eastAsia="Times New Roman" w:hAnsi="Times New Roman" w:cs="Times New Roman"/>
          <w:sz w:val="24"/>
          <w:szCs w:val="24"/>
        </w:rPr>
        <w:t>=β</w:t>
      </w:r>
      <w:r w:rsidRPr="00A837A2">
        <w:rPr>
          <w:rFonts w:ascii="Times New Roman" w:eastAsia="Times New Roman" w:hAnsi="Times New Roman" w:cs="Times New Roman"/>
          <w:sz w:val="24"/>
          <w:szCs w:val="24"/>
          <w:vertAlign w:val="subscript"/>
        </w:rPr>
        <w:t>2</w:t>
      </w:r>
      <w:r w:rsidRPr="00A837A2">
        <w:rPr>
          <w:rFonts w:ascii="Times New Roman" w:eastAsia="Times New Roman" w:hAnsi="Times New Roman" w:cs="Times New Roman"/>
          <w:sz w:val="24"/>
          <w:szCs w:val="24"/>
        </w:rPr>
        <w:t>+random normal noise</w:t>
      </w:r>
    </w:p>
    <w:p w14:paraId="672AFA39" w14:textId="77777777" w:rsidR="00A837A2" w:rsidRPr="00A837A2" w:rsidRDefault="00A837A2" w:rsidP="00A837A2">
      <w:pPr>
        <w:numPr>
          <w:ilvl w:val="0"/>
          <w:numId w:val="11"/>
        </w:numPr>
        <w:spacing w:after="0" w:line="240" w:lineRule="auto"/>
        <w:ind w:left="990" w:hanging="270"/>
        <w:contextualSpacing/>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ϵ</w:t>
      </w:r>
      <w:r w:rsidRPr="00A837A2">
        <w:rPr>
          <w:rFonts w:ascii="Times New Roman" w:eastAsia="Times New Roman" w:hAnsi="Times New Roman" w:cs="Times New Roman"/>
          <w:sz w:val="24"/>
          <w:szCs w:val="24"/>
        </w:rPr>
        <w:t xml:space="preserve">: </w:t>
      </w:r>
      <w:r w:rsidRPr="00A837A2">
        <w:rPr>
          <w:rFonts w:ascii="Times New Roman" w:eastAsia="Times New Roman" w:hAnsi="Times New Roman" w:cs="Times New Roman"/>
          <w:sz w:val="24"/>
          <w:szCs w:val="24"/>
          <w:lang w:val="en-GB"/>
        </w:rPr>
        <w:t xml:space="preserve">For each scenario, generate ϵ\epsilonϵ values for all locations </w:t>
      </w:r>
      <w:r w:rsidRPr="00A837A2">
        <w:rPr>
          <w:rFonts w:ascii="Times New Roman" w:eastAsia="Times New Roman" w:hAnsi="Times New Roman" w:cs="Times New Roman"/>
          <w:b/>
          <w:bCs/>
          <w:sz w:val="24"/>
          <w:szCs w:val="24"/>
        </w:rPr>
        <w:t>ϵ</w:t>
      </w:r>
      <w:r w:rsidRPr="00A837A2">
        <w:rPr>
          <w:rFonts w:ascii="Cambria Math" w:eastAsia="Aptos" w:hAnsi="Cambria Math" w:cs="Cambria Math"/>
          <w:kern w:val="2"/>
          <w:sz w:val="24"/>
          <w:szCs w:val="24"/>
          <w:lang w:val="en-GB"/>
          <w14:ligatures w14:val="standardContextual"/>
        </w:rPr>
        <w:t xml:space="preserve"> ∼</w:t>
      </w:r>
      <w:r w:rsidRPr="00A837A2">
        <w:rPr>
          <w:rFonts w:ascii="Times New Roman" w:eastAsia="Times New Roman" w:hAnsi="Times New Roman" w:cs="Times New Roman"/>
          <w:sz w:val="24"/>
          <w:szCs w:val="24"/>
        </w:rPr>
        <w:t>N (</w:t>
      </w:r>
      <w:r w:rsidRPr="00A837A2">
        <w:rPr>
          <w:rFonts w:ascii="Times New Roman" w:eastAsia="Times New Roman" w:hAnsi="Times New Roman" w:cs="Times New Roman"/>
          <w:sz w:val="24"/>
          <w:szCs w:val="24"/>
          <w:lang w:val="en-GB"/>
        </w:rPr>
        <w:t>μ</w:t>
      </w:r>
      <w:r w:rsidRPr="00A837A2">
        <w:rPr>
          <w:rFonts w:ascii="Times New Roman" w:eastAsia="Times New Roman" w:hAnsi="Times New Roman" w:cs="Times New Roman"/>
          <w:sz w:val="24"/>
          <w:szCs w:val="24"/>
        </w:rPr>
        <w:t>, σ</w:t>
      </w:r>
      <w:r w:rsidRPr="00A837A2">
        <w:rPr>
          <w:rFonts w:ascii="Times New Roman" w:eastAsia="Times New Roman" w:hAnsi="Times New Roman" w:cs="Times New Roman"/>
          <w:sz w:val="24"/>
          <w:szCs w:val="24"/>
          <w:vertAlign w:val="superscript"/>
        </w:rPr>
        <w:t>2</w:t>
      </w:r>
      <w:r w:rsidRPr="00A837A2">
        <w:rPr>
          <w:rFonts w:ascii="Times New Roman" w:eastAsia="Times New Roman" w:hAnsi="Times New Roman" w:cs="Times New Roman"/>
          <w:sz w:val="24"/>
          <w:szCs w:val="24"/>
        </w:rPr>
        <w:t>)</w:t>
      </w:r>
    </w:p>
    <w:p w14:paraId="76CE3844" w14:textId="77777777" w:rsidR="00A837A2" w:rsidRPr="00A837A2" w:rsidRDefault="00A837A2" w:rsidP="00A837A2">
      <w:pPr>
        <w:numPr>
          <w:ilvl w:val="0"/>
          <w:numId w:val="10"/>
        </w:numPr>
        <w:spacing w:after="0"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Calculate Waste (Wj​)</w:t>
      </w:r>
      <w:r w:rsidRPr="00A837A2">
        <w:rPr>
          <w:rFonts w:ascii="Times New Roman" w:eastAsia="Times New Roman" w:hAnsi="Times New Roman" w:cs="Times New Roman"/>
          <w:sz w:val="24"/>
          <w:szCs w:val="24"/>
        </w:rPr>
        <w:t>:</w:t>
      </w:r>
    </w:p>
    <w:p w14:paraId="6051878E" w14:textId="77777777" w:rsidR="00A837A2" w:rsidRPr="00A837A2" w:rsidRDefault="00A837A2" w:rsidP="00A837A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 xml:space="preserve">For each location and scenario: </w:t>
      </w:r>
    </w:p>
    <w:p w14:paraId="32CA405B" w14:textId="77777777" w:rsidR="00A837A2" w:rsidRPr="00A837A2" w:rsidRDefault="00A837A2" w:rsidP="00A837A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W</w:t>
      </w:r>
      <w:r w:rsidRPr="00A837A2">
        <w:rPr>
          <w:rFonts w:ascii="Times New Roman" w:eastAsia="Times New Roman" w:hAnsi="Times New Roman" w:cs="Times New Roman"/>
          <w:sz w:val="24"/>
          <w:szCs w:val="24"/>
          <w:vertAlign w:val="subscript"/>
        </w:rPr>
        <w:t>j</w:t>
      </w:r>
      <w:r w:rsidRPr="00A837A2">
        <w:rPr>
          <w:rFonts w:ascii="Times New Roman" w:eastAsia="Times New Roman" w:hAnsi="Times New Roman" w:cs="Times New Roman"/>
          <w:sz w:val="24"/>
          <w:szCs w:val="24"/>
          <w:vertAlign w:val="superscript"/>
        </w:rPr>
        <w:t>(s)</w:t>
      </w:r>
      <w:r w:rsidRPr="00A837A2">
        <w:rPr>
          <w:rFonts w:ascii="Times New Roman" w:eastAsia="Times New Roman" w:hAnsi="Times New Roman" w:cs="Times New Roman"/>
          <w:sz w:val="24"/>
          <w:szCs w:val="24"/>
        </w:rPr>
        <w:t xml:space="preserve"> =β</w:t>
      </w:r>
      <w:r w:rsidRPr="00A837A2">
        <w:rPr>
          <w:rFonts w:ascii="Times New Roman" w:eastAsia="Times New Roman" w:hAnsi="Times New Roman" w:cs="Times New Roman"/>
          <w:sz w:val="24"/>
          <w:szCs w:val="24"/>
          <w:vertAlign w:val="subscript"/>
        </w:rPr>
        <w:t>1</w:t>
      </w:r>
      <w:r w:rsidRPr="00A837A2">
        <w:rPr>
          <w:rFonts w:ascii="Times New Roman" w:eastAsia="Times New Roman" w:hAnsi="Times New Roman" w:cs="Times New Roman"/>
          <w:sz w:val="24"/>
          <w:szCs w:val="24"/>
          <w:vertAlign w:val="superscript"/>
        </w:rPr>
        <w:t xml:space="preserve">(s) </w:t>
      </w:r>
      <w:r w:rsidRPr="00A837A2">
        <w:rPr>
          <w:rFonts w:ascii="Cambria Math" w:eastAsia="Times New Roman" w:hAnsi="Cambria Math" w:cs="Cambria Math"/>
          <w:sz w:val="24"/>
          <w:szCs w:val="24"/>
          <w:vertAlign w:val="superscript"/>
        </w:rPr>
        <w:t>⋅</w:t>
      </w:r>
      <w:r w:rsidRPr="00A837A2">
        <w:rPr>
          <w:rFonts w:ascii="Times New Roman" w:eastAsia="Times New Roman" w:hAnsi="Times New Roman" w:cs="Times New Roman"/>
          <w:sz w:val="24"/>
          <w:szCs w:val="24"/>
        </w:rPr>
        <w:t>P</w:t>
      </w:r>
      <w:r w:rsidRPr="00A837A2">
        <w:rPr>
          <w:rFonts w:ascii="Times New Roman" w:eastAsia="Times New Roman" w:hAnsi="Times New Roman" w:cs="Times New Roman"/>
          <w:sz w:val="24"/>
          <w:szCs w:val="24"/>
          <w:vertAlign w:val="subscript"/>
        </w:rPr>
        <w:t>j</w:t>
      </w:r>
      <w:r w:rsidRPr="00A837A2">
        <w:rPr>
          <w:rFonts w:ascii="Times New Roman" w:eastAsia="Times New Roman" w:hAnsi="Times New Roman" w:cs="Times New Roman"/>
          <w:sz w:val="24"/>
          <w:szCs w:val="24"/>
        </w:rPr>
        <w:t>+β</w:t>
      </w:r>
      <w:r w:rsidRPr="00A837A2">
        <w:rPr>
          <w:rFonts w:ascii="Times New Roman" w:eastAsia="Times New Roman" w:hAnsi="Times New Roman" w:cs="Times New Roman"/>
          <w:sz w:val="24"/>
          <w:szCs w:val="24"/>
          <w:vertAlign w:val="subscript"/>
        </w:rPr>
        <w:t>2</w:t>
      </w:r>
      <w:r w:rsidRPr="00A837A2">
        <w:rPr>
          <w:rFonts w:ascii="Times New Roman" w:eastAsia="Times New Roman" w:hAnsi="Times New Roman" w:cs="Times New Roman"/>
          <w:sz w:val="24"/>
          <w:szCs w:val="24"/>
          <w:vertAlign w:val="superscript"/>
        </w:rPr>
        <w:t xml:space="preserve">(s) </w:t>
      </w:r>
      <w:r w:rsidRPr="00A837A2">
        <w:rPr>
          <w:rFonts w:ascii="Cambria Math" w:eastAsia="Times New Roman" w:hAnsi="Cambria Math" w:cs="Cambria Math"/>
          <w:sz w:val="24"/>
          <w:szCs w:val="24"/>
        </w:rPr>
        <w:t>⋅</w:t>
      </w:r>
      <w:r w:rsidRPr="00A837A2">
        <w:rPr>
          <w:rFonts w:ascii="Times New Roman" w:eastAsia="Times New Roman" w:hAnsi="Times New Roman" w:cs="Times New Roman"/>
          <w:sz w:val="24"/>
          <w:szCs w:val="24"/>
        </w:rPr>
        <w:t>Y</w:t>
      </w:r>
      <w:r w:rsidRPr="00A837A2">
        <w:rPr>
          <w:rFonts w:ascii="Times New Roman" w:eastAsia="Times New Roman" w:hAnsi="Times New Roman" w:cs="Times New Roman"/>
          <w:sz w:val="24"/>
          <w:szCs w:val="24"/>
          <w:vertAlign w:val="subscript"/>
        </w:rPr>
        <w:t>j</w:t>
      </w:r>
      <w:r w:rsidRPr="00A837A2">
        <w:rPr>
          <w:rFonts w:ascii="Times New Roman" w:eastAsia="Times New Roman" w:hAnsi="Times New Roman" w:cs="Times New Roman"/>
          <w:sz w:val="24"/>
          <w:szCs w:val="24"/>
        </w:rPr>
        <w:t>+ϵ</w:t>
      </w:r>
      <w:r w:rsidRPr="00A837A2">
        <w:rPr>
          <w:rFonts w:ascii="Times New Roman" w:eastAsia="Times New Roman" w:hAnsi="Times New Roman" w:cs="Times New Roman"/>
          <w:sz w:val="24"/>
          <w:szCs w:val="24"/>
          <w:vertAlign w:val="superscript"/>
        </w:rPr>
        <w:t>(s)</w:t>
      </w:r>
    </w:p>
    <w:p w14:paraId="1413C0DF" w14:textId="77777777" w:rsidR="00A837A2" w:rsidRPr="00A837A2" w:rsidRDefault="00A837A2" w:rsidP="00A837A2">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lastRenderedPageBreak/>
        <w:t>W</w:t>
      </w:r>
      <w:r w:rsidRPr="00A837A2">
        <w:rPr>
          <w:rFonts w:ascii="Times New Roman" w:eastAsia="Times New Roman" w:hAnsi="Times New Roman" w:cs="Times New Roman"/>
          <w:sz w:val="24"/>
          <w:szCs w:val="24"/>
          <w:vertAlign w:val="subscript"/>
        </w:rPr>
        <w:t>j</w:t>
      </w:r>
      <w:r w:rsidRPr="00A837A2">
        <w:rPr>
          <w:rFonts w:ascii="Times New Roman" w:eastAsia="Times New Roman" w:hAnsi="Times New Roman" w:cs="Times New Roman"/>
          <w:sz w:val="24"/>
          <w:szCs w:val="24"/>
          <w:vertAlign w:val="superscript"/>
        </w:rPr>
        <w:t>(s)</w:t>
      </w:r>
      <w:r w:rsidRPr="00A837A2">
        <w:rPr>
          <w:rFonts w:ascii="Times New Roman" w:eastAsia="Times New Roman" w:hAnsi="Times New Roman" w:cs="Times New Roman"/>
          <w:sz w:val="24"/>
          <w:szCs w:val="24"/>
        </w:rPr>
        <w:t xml:space="preserve"> ​: Waste at location j in scenario s.</w:t>
      </w:r>
    </w:p>
    <w:p w14:paraId="54DAEE5F" w14:textId="77777777" w:rsidR="00A837A2" w:rsidRPr="00A837A2" w:rsidRDefault="00A837A2" w:rsidP="00A837A2">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β</w:t>
      </w:r>
      <w:r w:rsidRPr="00A837A2">
        <w:rPr>
          <w:rFonts w:ascii="Times New Roman" w:eastAsia="Times New Roman" w:hAnsi="Times New Roman" w:cs="Times New Roman"/>
          <w:sz w:val="24"/>
          <w:szCs w:val="24"/>
          <w:vertAlign w:val="subscript"/>
        </w:rPr>
        <w:t>1</w:t>
      </w:r>
      <w:r w:rsidRPr="00A837A2">
        <w:rPr>
          <w:rFonts w:ascii="Times New Roman" w:eastAsia="Times New Roman" w:hAnsi="Times New Roman" w:cs="Times New Roman"/>
          <w:sz w:val="24"/>
          <w:szCs w:val="24"/>
          <w:vertAlign w:val="superscript"/>
        </w:rPr>
        <w:t>(s)</w:t>
      </w:r>
      <w:r w:rsidRPr="00A837A2">
        <w:rPr>
          <w:rFonts w:ascii="Times New Roman" w:eastAsia="Times New Roman" w:hAnsi="Times New Roman" w:cs="Times New Roman"/>
          <w:sz w:val="24"/>
          <w:szCs w:val="24"/>
        </w:rPr>
        <w:t xml:space="preserve"> ,​ β</w:t>
      </w:r>
      <w:r w:rsidRPr="00A837A2">
        <w:rPr>
          <w:rFonts w:ascii="Times New Roman" w:eastAsia="Times New Roman" w:hAnsi="Times New Roman" w:cs="Times New Roman"/>
          <w:sz w:val="24"/>
          <w:szCs w:val="24"/>
          <w:vertAlign w:val="subscript"/>
        </w:rPr>
        <w:t>2</w:t>
      </w:r>
      <w:r w:rsidRPr="00A837A2">
        <w:rPr>
          <w:rFonts w:ascii="Times New Roman" w:eastAsia="Times New Roman" w:hAnsi="Times New Roman" w:cs="Times New Roman"/>
          <w:sz w:val="24"/>
          <w:szCs w:val="24"/>
          <w:vertAlign w:val="superscript"/>
        </w:rPr>
        <w:t>(s)</w:t>
      </w:r>
      <w:r w:rsidRPr="00A837A2">
        <w:rPr>
          <w:rFonts w:ascii="Times New Roman" w:eastAsia="Times New Roman" w:hAnsi="Times New Roman" w:cs="Times New Roman"/>
          <w:sz w:val="24"/>
          <w:szCs w:val="24"/>
        </w:rPr>
        <w:t>: Coefficients for scenario s.</w:t>
      </w:r>
    </w:p>
    <w:p w14:paraId="6DF797AA" w14:textId="77777777" w:rsidR="00A837A2" w:rsidRPr="00A837A2" w:rsidRDefault="00A837A2" w:rsidP="00A837A2">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ϵ</w:t>
      </w:r>
      <w:r w:rsidRPr="00A837A2">
        <w:rPr>
          <w:rFonts w:ascii="Times New Roman" w:eastAsia="Times New Roman" w:hAnsi="Times New Roman" w:cs="Times New Roman"/>
          <w:sz w:val="24"/>
          <w:szCs w:val="24"/>
          <w:vertAlign w:val="superscript"/>
        </w:rPr>
        <w:t>(s)</w:t>
      </w:r>
      <w:r w:rsidRPr="00A837A2">
        <w:rPr>
          <w:rFonts w:ascii="Times New Roman" w:eastAsia="Times New Roman" w:hAnsi="Times New Roman" w:cs="Times New Roman"/>
          <w:sz w:val="24"/>
          <w:szCs w:val="24"/>
        </w:rPr>
        <w:t>: Random error for scenario s.</w:t>
      </w:r>
    </w:p>
    <w:p w14:paraId="4E8236D7" w14:textId="77777777" w:rsidR="00A837A2" w:rsidRPr="00A837A2" w:rsidRDefault="00A837A2" w:rsidP="00A837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Probability Assignment</w:t>
      </w:r>
      <w:r w:rsidRPr="00A837A2">
        <w:rPr>
          <w:rFonts w:ascii="Times New Roman" w:eastAsia="Times New Roman" w:hAnsi="Times New Roman" w:cs="Times New Roman"/>
          <w:sz w:val="24"/>
          <w:szCs w:val="24"/>
        </w:rPr>
        <w:t>:</w:t>
      </w:r>
    </w:p>
    <w:p w14:paraId="747EA71A" w14:textId="77777777" w:rsidR="00A837A2" w:rsidRPr="00A837A2" w:rsidRDefault="00A837A2" w:rsidP="00A837A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Assign a probability of 1% (0.01) to each scenario.</w:t>
      </w:r>
    </w:p>
    <w:p w14:paraId="39DD77D9" w14:textId="77777777" w:rsidR="00A837A2" w:rsidRPr="00A837A2" w:rsidRDefault="00A837A2" w:rsidP="00A837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Output Table</w:t>
      </w:r>
      <w:r w:rsidRPr="00A837A2">
        <w:rPr>
          <w:rFonts w:ascii="Times New Roman" w:eastAsia="Times New Roman" w:hAnsi="Times New Roman" w:cs="Times New Roman"/>
          <w:sz w:val="24"/>
          <w:szCs w:val="24"/>
        </w:rPr>
        <w:t>:</w:t>
      </w:r>
    </w:p>
    <w:p w14:paraId="004B8CCA" w14:textId="77777777" w:rsidR="00A837A2" w:rsidRPr="00A837A2" w:rsidRDefault="00A837A2" w:rsidP="00A837A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Generate a table showing waste for all locations and scenarios.</w:t>
      </w:r>
    </w:p>
    <w:p w14:paraId="6D64C366"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6. Optimization Model</w:t>
      </w:r>
    </w:p>
    <w:p w14:paraId="4DA90BBA"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Objective Function:</w:t>
      </w:r>
    </w:p>
    <w:p w14:paraId="6933C78B"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val="en-GB" w:bidi="fa-IR"/>
          <w14:ligatures w14:val="standardContextual"/>
        </w:rPr>
      </w:pPr>
      <w:r w:rsidRPr="00A837A2">
        <w:rPr>
          <w:rFonts w:ascii="Times New Roman" w:eastAsia="Aptos" w:hAnsi="Times New Roman" w:cs="Times New Roman"/>
          <w:b/>
          <w:bCs/>
          <w:kern w:val="2"/>
          <w:sz w:val="24"/>
          <w:szCs w:val="24"/>
          <w:lang w:val="en-GB" w:bidi="fa-IR"/>
          <w14:ligatures w14:val="standardContextual"/>
        </w:rPr>
        <w:t>Minimize total cost: Z</w:t>
      </w:r>
      <w:r w:rsidRPr="00A837A2">
        <w:rPr>
          <w:rFonts w:ascii="Times New Roman" w:eastAsia="Aptos" w:hAnsi="Times New Roman" w:cs="Times New Roman"/>
          <w:b/>
          <w:bCs/>
          <w:kern w:val="2"/>
          <w:sz w:val="32"/>
          <w:szCs w:val="32"/>
          <w:lang w:val="en-GB" w:bidi="fa-IR"/>
          <w14:ligatures w14:val="standardContextual"/>
        </w:rPr>
        <w:t>=∑</w:t>
      </w:r>
      <w:r w:rsidRPr="00A837A2">
        <w:rPr>
          <w:rFonts w:ascii="Times New Roman" w:eastAsia="Aptos" w:hAnsi="Times New Roman" w:cs="Times New Roman"/>
          <w:b/>
          <w:bCs/>
          <w:kern w:val="2"/>
          <w:sz w:val="32"/>
          <w:szCs w:val="32"/>
          <w:vertAlign w:val="subscript"/>
          <w:lang w:val="en-GB" w:bidi="fa-IR"/>
          <w14:ligatures w14:val="standardContextual"/>
        </w:rPr>
        <w:t>j</w:t>
      </w:r>
      <w:r w:rsidRPr="00A837A2">
        <w:rPr>
          <w:rFonts w:ascii="Cambria Math" w:eastAsia="Aptos" w:hAnsi="Cambria Math" w:cs="Cambria Math"/>
          <w:b/>
          <w:bCs/>
          <w:kern w:val="2"/>
          <w:sz w:val="32"/>
          <w:szCs w:val="32"/>
          <w:vertAlign w:val="subscript"/>
          <w:lang w:val="en-GB" w:bidi="fa-IR"/>
          <w14:ligatures w14:val="standardContextual"/>
        </w:rPr>
        <w:t xml:space="preserve">∈ </w:t>
      </w:r>
      <w:r w:rsidRPr="00A837A2">
        <w:rPr>
          <w:rFonts w:ascii="Times New Roman" w:eastAsia="Aptos" w:hAnsi="Times New Roman" w:cs="Times New Roman"/>
          <w:b/>
          <w:bCs/>
          <w:kern w:val="2"/>
          <w:sz w:val="32"/>
          <w:szCs w:val="32"/>
          <w:vertAlign w:val="subscript"/>
          <w:lang w:val="en-GB" w:bidi="fa-IR"/>
          <w14:ligatures w14:val="standardContextual"/>
        </w:rPr>
        <w:t>Markets</w:t>
      </w:r>
      <w:r w:rsidRPr="00A837A2">
        <w:rPr>
          <w:rFonts w:ascii="Times New Roman" w:eastAsia="Aptos" w:hAnsi="Times New Roman" w:cs="Times New Roman"/>
          <w:b/>
          <w:bCs/>
          <w:kern w:val="2"/>
          <w:sz w:val="32"/>
          <w:szCs w:val="32"/>
          <w:lang w:val="en-GB" w:bidi="fa-IR"/>
          <w14:ligatures w14:val="standardContextual"/>
        </w:rPr>
        <w:t xml:space="preserve"> ∑</w:t>
      </w:r>
      <w:r w:rsidRPr="00A837A2">
        <w:rPr>
          <w:rFonts w:ascii="Times New Roman" w:eastAsia="Aptos" w:hAnsi="Times New Roman" w:cs="Times New Roman"/>
          <w:b/>
          <w:bCs/>
          <w:kern w:val="2"/>
          <w:sz w:val="32"/>
          <w:szCs w:val="32"/>
          <w:vertAlign w:val="subscript"/>
          <w:lang w:val="en-GB" w:bidi="fa-IR"/>
          <w14:ligatures w14:val="standardContextual"/>
        </w:rPr>
        <w:t xml:space="preserve">k </w:t>
      </w:r>
      <w:r w:rsidRPr="00A837A2">
        <w:rPr>
          <w:rFonts w:ascii="Cambria Math" w:eastAsia="Aptos" w:hAnsi="Cambria Math" w:cs="Cambria Math"/>
          <w:b/>
          <w:bCs/>
          <w:kern w:val="2"/>
          <w:sz w:val="32"/>
          <w:szCs w:val="32"/>
          <w:vertAlign w:val="subscript"/>
          <w:lang w:val="en-GB" w:bidi="fa-IR"/>
          <w14:ligatures w14:val="standardContextual"/>
        </w:rPr>
        <w:t>∈</w:t>
      </w:r>
      <w:r w:rsidRPr="00A837A2">
        <w:rPr>
          <w:rFonts w:ascii="Times New Roman" w:eastAsia="Aptos" w:hAnsi="Times New Roman" w:cs="Times New Roman"/>
          <w:b/>
          <w:bCs/>
          <w:kern w:val="2"/>
          <w:sz w:val="32"/>
          <w:szCs w:val="32"/>
          <w:vertAlign w:val="subscript"/>
          <w:lang w:val="en-GB" w:bidi="fa-IR"/>
          <w14:ligatures w14:val="standardContextual"/>
        </w:rPr>
        <w:t>Sites</w:t>
      </w:r>
      <w:r w:rsidRPr="00A837A2">
        <w:rPr>
          <w:rFonts w:ascii="Times New Roman" w:eastAsia="Aptos" w:hAnsi="Times New Roman" w:cs="Times New Roman"/>
          <w:b/>
          <w:bCs/>
          <w:kern w:val="2"/>
          <w:sz w:val="32"/>
          <w:szCs w:val="32"/>
          <w:lang w:val="en-GB" w:bidi="fa-IR"/>
          <w14:ligatures w14:val="standardContextual"/>
        </w:rPr>
        <w:t xml:space="preserve"> ∑</w:t>
      </w:r>
      <w:r w:rsidRPr="00A837A2">
        <w:rPr>
          <w:rFonts w:ascii="Times New Roman" w:eastAsia="Aptos" w:hAnsi="Times New Roman" w:cs="Times New Roman"/>
          <w:b/>
          <w:bCs/>
          <w:kern w:val="2"/>
          <w:sz w:val="32"/>
          <w:szCs w:val="32"/>
          <w:vertAlign w:val="subscript"/>
          <w:lang w:val="en-GB" w:bidi="fa-IR"/>
          <w14:ligatures w14:val="standardContextual"/>
        </w:rPr>
        <w:t xml:space="preserve">s </w:t>
      </w:r>
      <w:r w:rsidRPr="00A837A2">
        <w:rPr>
          <w:rFonts w:ascii="Cambria Math" w:eastAsia="Aptos" w:hAnsi="Cambria Math" w:cs="Cambria Math"/>
          <w:b/>
          <w:bCs/>
          <w:kern w:val="2"/>
          <w:sz w:val="32"/>
          <w:szCs w:val="32"/>
          <w:vertAlign w:val="subscript"/>
          <w:lang w:val="en-GB" w:bidi="fa-IR"/>
          <w14:ligatures w14:val="standardContextual"/>
        </w:rPr>
        <w:t>∈</w:t>
      </w:r>
      <w:r w:rsidRPr="00A837A2">
        <w:rPr>
          <w:rFonts w:ascii="Times New Roman" w:eastAsia="Aptos" w:hAnsi="Times New Roman" w:cs="Times New Roman"/>
          <w:b/>
          <w:bCs/>
          <w:kern w:val="2"/>
          <w:sz w:val="32"/>
          <w:szCs w:val="32"/>
          <w:vertAlign w:val="subscript"/>
          <w:lang w:val="en-GB" w:bidi="fa-IR"/>
          <w14:ligatures w14:val="standardContextual"/>
        </w:rPr>
        <w:t>Scenarios</w:t>
      </w:r>
      <w:r w:rsidRPr="00A837A2">
        <w:rPr>
          <w:rFonts w:ascii="Times New Roman" w:eastAsia="Aptos" w:hAnsi="Times New Roman" w:cs="Times New Roman"/>
          <w:b/>
          <w:bCs/>
          <w:kern w:val="2"/>
          <w:sz w:val="32"/>
          <w:szCs w:val="32"/>
          <w:lang w:val="en-GB" w:bidi="fa-IR"/>
          <w14:ligatures w14:val="standardContextual"/>
        </w:rPr>
        <w:t xml:space="preserve"> </w:t>
      </w:r>
      <w:r w:rsidRPr="00A837A2">
        <w:rPr>
          <w:rFonts w:ascii="Times New Roman" w:eastAsia="Aptos" w:hAnsi="Times New Roman" w:cs="Times New Roman"/>
          <w:b/>
          <w:bCs/>
          <w:kern w:val="2"/>
          <w:sz w:val="24"/>
          <w:szCs w:val="24"/>
          <w:lang w:val="en-GB" w:bidi="fa-IR"/>
          <w14:ligatures w14:val="standardContextual"/>
        </w:rPr>
        <w:t>Prob(s)</w:t>
      </w:r>
      <w:r w:rsidRPr="00A837A2">
        <w:rPr>
          <w:rFonts w:ascii="Cambria Math" w:eastAsia="Aptos" w:hAnsi="Cambria Math" w:cs="Cambria Math"/>
          <w:b/>
          <w:bCs/>
          <w:kern w:val="2"/>
          <w:sz w:val="24"/>
          <w:szCs w:val="24"/>
          <w:lang w:val="en-GB" w:bidi="fa-IR"/>
          <w14:ligatures w14:val="standardContextual"/>
        </w:rPr>
        <w:t>⋅</w:t>
      </w:r>
      <w:r w:rsidRPr="00A837A2">
        <w:rPr>
          <w:rFonts w:ascii="Times New Roman" w:eastAsia="Aptos" w:hAnsi="Times New Roman" w:cs="Times New Roman"/>
          <w:b/>
          <w:bCs/>
          <w:kern w:val="2"/>
          <w:sz w:val="24"/>
          <w:szCs w:val="24"/>
          <w:lang w:val="en-GB" w:bidi="fa-IR"/>
          <w14:ligatures w14:val="standardContextual"/>
        </w:rPr>
        <w:t>D</w:t>
      </w:r>
      <w:r w:rsidRPr="00A837A2">
        <w:rPr>
          <w:rFonts w:ascii="Times New Roman" w:eastAsia="Aptos" w:hAnsi="Times New Roman" w:cs="Times New Roman"/>
          <w:b/>
          <w:bCs/>
          <w:kern w:val="2"/>
          <w:sz w:val="24"/>
          <w:szCs w:val="24"/>
          <w:vertAlign w:val="subscript"/>
          <w:lang w:val="en-GB" w:bidi="fa-IR"/>
          <w14:ligatures w14:val="standardContextual"/>
        </w:rPr>
        <w:t>jk</w:t>
      </w:r>
      <w:r w:rsidRPr="00A837A2">
        <w:rPr>
          <w:rFonts w:ascii="Cambria Math" w:eastAsia="Aptos" w:hAnsi="Cambria Math" w:cs="Cambria Math"/>
          <w:b/>
          <w:bCs/>
          <w:kern w:val="2"/>
          <w:sz w:val="24"/>
          <w:szCs w:val="24"/>
          <w:lang w:val="en-GB" w:bidi="fa-IR"/>
          <w14:ligatures w14:val="standardContextual"/>
        </w:rPr>
        <w:t>⋅</w:t>
      </w:r>
      <w:r w:rsidRPr="00A837A2">
        <w:rPr>
          <w:rFonts w:ascii="Times New Roman" w:eastAsia="Aptos" w:hAnsi="Times New Roman" w:cs="Times New Roman"/>
          <w:b/>
          <w:bCs/>
          <w:kern w:val="2"/>
          <w:sz w:val="24"/>
          <w:szCs w:val="24"/>
          <w:lang w:val="en-GB" w:bidi="fa-IR"/>
          <w14:ligatures w14:val="standardContextual"/>
        </w:rPr>
        <w:t>W</w:t>
      </w:r>
      <w:r w:rsidRPr="00A837A2">
        <w:rPr>
          <w:rFonts w:ascii="Times New Roman" w:eastAsia="Aptos" w:hAnsi="Times New Roman" w:cs="Times New Roman"/>
          <w:b/>
          <w:bCs/>
          <w:kern w:val="2"/>
          <w:sz w:val="24"/>
          <w:szCs w:val="24"/>
          <w:vertAlign w:val="subscript"/>
          <w:lang w:val="en-GB" w:bidi="fa-IR"/>
          <w14:ligatures w14:val="standardContextual"/>
        </w:rPr>
        <w:t>j</w:t>
      </w:r>
      <w:r w:rsidRPr="00A837A2">
        <w:rPr>
          <w:rFonts w:ascii="Cambria Math" w:eastAsia="Aptos" w:hAnsi="Cambria Math" w:cs="Cambria Math"/>
          <w:b/>
          <w:bCs/>
          <w:kern w:val="2"/>
          <w:sz w:val="24"/>
          <w:szCs w:val="24"/>
          <w:lang w:val="en-GB" w:bidi="fa-IR"/>
          <w14:ligatures w14:val="standardContextual"/>
        </w:rPr>
        <w:t>⋅</w:t>
      </w:r>
      <w:r w:rsidRPr="00A837A2">
        <w:rPr>
          <w:rFonts w:ascii="Times New Roman" w:eastAsia="Aptos" w:hAnsi="Times New Roman" w:cs="Times New Roman"/>
          <w:b/>
          <w:bCs/>
          <w:kern w:val="2"/>
          <w:sz w:val="24"/>
          <w:szCs w:val="24"/>
          <w:lang w:val="en-GB" w:bidi="fa-IR"/>
          <w14:ligatures w14:val="standardContextual"/>
        </w:rPr>
        <w:t>X</w:t>
      </w:r>
      <w:r w:rsidRPr="00A837A2">
        <w:rPr>
          <w:rFonts w:ascii="Times New Roman" w:eastAsia="Aptos" w:hAnsi="Times New Roman" w:cs="Times New Roman"/>
          <w:b/>
          <w:bCs/>
          <w:kern w:val="2"/>
          <w:sz w:val="24"/>
          <w:szCs w:val="24"/>
          <w:vertAlign w:val="subscript"/>
          <w:lang w:val="en-GB" w:bidi="fa-IR"/>
          <w14:ligatures w14:val="standardContextual"/>
        </w:rPr>
        <w:t>jks</w:t>
      </w:r>
    </w:p>
    <w:p w14:paraId="027B0BB2"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b/>
          <w:bCs/>
          <w:kern w:val="2"/>
          <w:sz w:val="24"/>
          <w:szCs w:val="24"/>
          <w:lang w:bidi="fa-IR"/>
          <w14:ligatures w14:val="standardContextual"/>
        </w:rPr>
        <w:t>Where:</w:t>
      </w:r>
    </w:p>
    <w:p w14:paraId="457C6A3B" w14:textId="77777777" w:rsidR="00A837A2" w:rsidRPr="00A837A2" w:rsidRDefault="00A837A2" w:rsidP="00A837A2">
      <w:pPr>
        <w:spacing w:after="0" w:line="240" w:lineRule="auto"/>
        <w:rPr>
          <w:rFonts w:ascii="Times New Roman" w:eastAsia="Times New Roman" w:hAnsi="Times New Roman" w:cs="Times New Roman"/>
          <w:sz w:val="24"/>
          <w:szCs w:val="24"/>
        </w:rPr>
      </w:pPr>
      <w:r w:rsidRPr="00A837A2">
        <w:rPr>
          <w:rFonts w:ascii="Times New Roman" w:eastAsia="Times New Roman" w:hAnsi="Symbol" w:cs="Times New Roman"/>
          <w:sz w:val="24"/>
          <w:szCs w:val="24"/>
        </w:rPr>
        <w:t></w:t>
      </w:r>
      <w:r w:rsidRPr="00A837A2">
        <w:rPr>
          <w:rFonts w:ascii="Times New Roman" w:eastAsia="Times New Roman" w:hAnsi="Times New Roman" w:cs="Times New Roman"/>
          <w:sz w:val="24"/>
          <w:szCs w:val="24"/>
        </w:rPr>
        <w:t xml:space="preserve"> D</w:t>
      </w:r>
      <w:r w:rsidRPr="00A837A2">
        <w:rPr>
          <w:rFonts w:ascii="Times New Roman" w:eastAsia="Times New Roman" w:hAnsi="Times New Roman" w:cs="Times New Roman"/>
          <w:sz w:val="24"/>
          <w:szCs w:val="24"/>
          <w:vertAlign w:val="subscript"/>
        </w:rPr>
        <w:t>jk</w:t>
      </w:r>
      <w:r w:rsidRPr="00A837A2">
        <w:rPr>
          <w:rFonts w:ascii="Arial" w:eastAsia="Times New Roman" w:hAnsi="Arial" w:cs="Arial"/>
          <w:sz w:val="24"/>
          <w:szCs w:val="24"/>
        </w:rPr>
        <w:t>​</w:t>
      </w:r>
      <w:r w:rsidRPr="00A837A2">
        <w:rPr>
          <w:rFonts w:ascii="Times New Roman" w:eastAsia="Times New Roman" w:hAnsi="Times New Roman" w:cs="Times New Roman"/>
          <w:sz w:val="24"/>
          <w:szCs w:val="24"/>
        </w:rPr>
        <w:t>: Distance between population center j and bin k.</w:t>
      </w:r>
    </w:p>
    <w:p w14:paraId="5104269D" w14:textId="77777777" w:rsidR="00A837A2" w:rsidRPr="00A837A2" w:rsidRDefault="00A837A2" w:rsidP="00A837A2">
      <w:pPr>
        <w:spacing w:after="0" w:line="240" w:lineRule="auto"/>
        <w:rPr>
          <w:rFonts w:ascii="Times New Roman" w:eastAsia="Times New Roman" w:hAnsi="Times New Roman" w:cs="Times New Roman"/>
          <w:sz w:val="24"/>
          <w:szCs w:val="24"/>
        </w:rPr>
      </w:pPr>
      <w:r w:rsidRPr="00A837A2">
        <w:rPr>
          <w:rFonts w:ascii="Times New Roman" w:eastAsia="Times New Roman" w:hAnsi="Symbol" w:cs="Times New Roman"/>
          <w:sz w:val="24"/>
          <w:szCs w:val="24"/>
        </w:rPr>
        <w:t></w:t>
      </w:r>
      <w:r w:rsidRPr="00A837A2">
        <w:rPr>
          <w:rFonts w:ascii="Times New Roman" w:eastAsia="Times New Roman" w:hAnsi="Times New Roman" w:cs="Times New Roman"/>
          <w:sz w:val="24"/>
          <w:szCs w:val="24"/>
        </w:rPr>
        <w:t xml:space="preserve"> W</w:t>
      </w:r>
      <w:r w:rsidRPr="00A837A2">
        <w:rPr>
          <w:rFonts w:ascii="Times New Roman" w:eastAsia="Times New Roman" w:hAnsi="Times New Roman" w:cs="Times New Roman"/>
          <w:sz w:val="24"/>
          <w:szCs w:val="24"/>
          <w:vertAlign w:val="subscript"/>
        </w:rPr>
        <w:t>j</w:t>
      </w:r>
      <w:r w:rsidRPr="00A837A2">
        <w:rPr>
          <w:rFonts w:ascii="Times New Roman" w:eastAsia="Times New Roman" w:hAnsi="Times New Roman" w:cs="Times New Roman"/>
          <w:sz w:val="24"/>
          <w:szCs w:val="24"/>
        </w:rPr>
        <w:t>​: Waste generated at location j.</w:t>
      </w:r>
    </w:p>
    <w:p w14:paraId="274A22F6" w14:textId="77777777" w:rsidR="00A837A2" w:rsidRPr="00A837A2" w:rsidRDefault="00A837A2" w:rsidP="00A837A2">
      <w:pPr>
        <w:spacing w:after="0" w:line="240" w:lineRule="auto"/>
        <w:rPr>
          <w:rFonts w:ascii="Times New Roman" w:eastAsia="Times New Roman" w:hAnsi="Times New Roman" w:cs="Times New Roman"/>
          <w:sz w:val="24"/>
          <w:szCs w:val="24"/>
        </w:rPr>
      </w:pPr>
      <w:r w:rsidRPr="00A837A2">
        <w:rPr>
          <w:rFonts w:ascii="Times New Roman" w:eastAsia="Times New Roman" w:hAnsi="Symbol" w:cs="Times New Roman"/>
          <w:sz w:val="24"/>
          <w:szCs w:val="24"/>
        </w:rPr>
        <w:t></w:t>
      </w:r>
      <w:r w:rsidRPr="00A837A2">
        <w:rPr>
          <w:rFonts w:ascii="Times New Roman" w:eastAsia="Times New Roman" w:hAnsi="Times New Roman" w:cs="Times New Roman"/>
          <w:sz w:val="24"/>
          <w:szCs w:val="24"/>
        </w:rPr>
        <w:t xml:space="preserve"> X</w:t>
      </w:r>
      <w:r w:rsidRPr="00A837A2">
        <w:rPr>
          <w:rFonts w:ascii="Times New Roman" w:eastAsia="Times New Roman" w:hAnsi="Times New Roman" w:cs="Times New Roman"/>
          <w:sz w:val="24"/>
          <w:szCs w:val="24"/>
          <w:vertAlign w:val="subscript"/>
        </w:rPr>
        <w:t>jks</w:t>
      </w:r>
      <w:r w:rsidRPr="00A837A2">
        <w:rPr>
          <w:rFonts w:ascii="Times New Roman" w:eastAsia="Times New Roman" w:hAnsi="Times New Roman" w:cs="Times New Roman"/>
          <w:sz w:val="24"/>
          <w:szCs w:val="24"/>
        </w:rPr>
        <w:t>​: Binary variable (1 if j is assigned to k in scenario s; otherwise, 0).</w:t>
      </w:r>
    </w:p>
    <w:p w14:paraId="622C0D9C" w14:textId="77777777" w:rsidR="00A837A2" w:rsidRPr="00A837A2" w:rsidRDefault="00A837A2" w:rsidP="00A837A2">
      <w:pPr>
        <w:spacing w:after="0" w:line="240" w:lineRule="auto"/>
        <w:rPr>
          <w:rFonts w:ascii="Times New Roman" w:eastAsia="Times New Roman" w:hAnsi="Times New Roman" w:cs="Times New Roman"/>
          <w:sz w:val="24"/>
          <w:szCs w:val="24"/>
        </w:rPr>
      </w:pPr>
      <w:r w:rsidRPr="00A837A2">
        <w:rPr>
          <w:rFonts w:ascii="Times New Roman" w:eastAsia="Times New Roman" w:hAnsi="Symbol" w:cs="Times New Roman"/>
          <w:sz w:val="24"/>
          <w:szCs w:val="24"/>
        </w:rPr>
        <w:t></w:t>
      </w:r>
      <w:r w:rsidRPr="00A837A2">
        <w:rPr>
          <w:rFonts w:ascii="Times New Roman" w:eastAsia="Times New Roman" w:hAnsi="Times New Roman" w:cs="Times New Roman"/>
          <w:sz w:val="24"/>
          <w:szCs w:val="24"/>
        </w:rPr>
        <w:t xml:space="preserve"> Y</w:t>
      </w:r>
      <w:r w:rsidRPr="00A837A2">
        <w:rPr>
          <w:rFonts w:ascii="Times New Roman" w:eastAsia="Times New Roman" w:hAnsi="Times New Roman" w:cs="Times New Roman"/>
          <w:sz w:val="24"/>
          <w:szCs w:val="24"/>
          <w:vertAlign w:val="subscript"/>
        </w:rPr>
        <w:t>k</w:t>
      </w:r>
      <w:r w:rsidRPr="00A837A2">
        <w:rPr>
          <w:rFonts w:ascii="Times New Roman" w:eastAsia="Times New Roman" w:hAnsi="Times New Roman" w:cs="Times New Roman"/>
          <w:sz w:val="24"/>
          <w:szCs w:val="24"/>
        </w:rPr>
        <w:t>​: Binary variable (1 if bin k is selected; otherwise, 0).</w:t>
      </w:r>
    </w:p>
    <w:p w14:paraId="4F12F622" w14:textId="77777777" w:rsidR="00A837A2" w:rsidRPr="00A837A2" w:rsidRDefault="00A837A2" w:rsidP="00A837A2">
      <w:pPr>
        <w:spacing w:after="0" w:line="240" w:lineRule="auto"/>
        <w:rPr>
          <w:rFonts w:ascii="Times New Roman" w:eastAsia="Times New Roman" w:hAnsi="Times New Roman" w:cs="Times New Roman"/>
          <w:sz w:val="24"/>
          <w:szCs w:val="24"/>
        </w:rPr>
      </w:pPr>
      <w:r w:rsidRPr="00A837A2">
        <w:rPr>
          <w:rFonts w:ascii="Times New Roman" w:eastAsia="Times New Roman" w:hAnsi="Symbol" w:cs="Times New Roman"/>
          <w:sz w:val="24"/>
          <w:szCs w:val="24"/>
        </w:rPr>
        <w:t></w:t>
      </w:r>
      <w:r w:rsidRPr="00A837A2">
        <w:rPr>
          <w:rFonts w:ascii="Times New Roman" w:eastAsia="Times New Roman" w:hAnsi="Times New Roman" w:cs="Times New Roman"/>
          <w:sz w:val="24"/>
          <w:szCs w:val="24"/>
        </w:rPr>
        <w:t xml:space="preserve"> C: Fixed cost of using a bin.</w:t>
      </w:r>
    </w:p>
    <w:p w14:paraId="257955BD" w14:textId="77777777" w:rsidR="00A837A2" w:rsidRPr="00A837A2" w:rsidRDefault="00A837A2" w:rsidP="00A837A2">
      <w:pPr>
        <w:tabs>
          <w:tab w:val="left" w:pos="8171"/>
        </w:tabs>
        <w:spacing w:line="278" w:lineRule="auto"/>
        <w:jc w:val="lowKashida"/>
        <w:rPr>
          <w:rFonts w:ascii="Times New Roman" w:eastAsia="Times New Roman" w:hAnsi="Times New Roman" w:cs="Times New Roman"/>
          <w:sz w:val="24"/>
          <w:szCs w:val="24"/>
        </w:rPr>
      </w:pPr>
      <w:r w:rsidRPr="00A837A2">
        <w:rPr>
          <w:rFonts w:ascii="Times New Roman" w:eastAsia="Times New Roman" w:hAnsi="Symbol" w:cs="Times New Roman"/>
          <w:sz w:val="24"/>
          <w:szCs w:val="24"/>
        </w:rPr>
        <w:t></w:t>
      </w:r>
      <w:r w:rsidRPr="00A837A2">
        <w:rPr>
          <w:rFonts w:ascii="Times New Roman" w:eastAsia="Times New Roman" w:hAnsi="Times New Roman" w:cs="Times New Roman"/>
          <w:sz w:val="24"/>
          <w:szCs w:val="24"/>
        </w:rPr>
        <w:t xml:space="preserve"> Prob(s): Probability of scenario s (e.g., weekdays, holidays).</w:t>
      </w:r>
    </w:p>
    <w:p w14:paraId="3ADAEFE7" w14:textId="77777777" w:rsidR="00A837A2" w:rsidRPr="00A837A2" w:rsidRDefault="00A837A2" w:rsidP="00A837A2">
      <w:pPr>
        <w:tabs>
          <w:tab w:val="left" w:pos="8171"/>
        </w:tabs>
        <w:spacing w:line="278" w:lineRule="auto"/>
        <w:jc w:val="lowKashida"/>
        <w:rPr>
          <w:rFonts w:ascii="Times New Roman" w:eastAsia="Aptos" w:hAnsi="Times New Roman" w:cs="Times New Roman"/>
          <w:b/>
          <w:bCs/>
          <w:i/>
          <w:iCs/>
          <w:kern w:val="2"/>
          <w:sz w:val="24"/>
          <w:szCs w:val="24"/>
          <w:lang w:val="en-GB" w:bidi="fa-IR"/>
          <w14:ligatures w14:val="standardContextual"/>
        </w:rPr>
      </w:pPr>
      <w:r w:rsidRPr="00A837A2">
        <w:rPr>
          <w:rFonts w:ascii="Times New Roman" w:eastAsia="Aptos" w:hAnsi="Times New Roman" w:cs="Times New Roman"/>
          <w:b/>
          <w:bCs/>
          <w:i/>
          <w:iCs/>
          <w:kern w:val="2"/>
          <w:sz w:val="24"/>
          <w:szCs w:val="24"/>
          <w:lang w:val="en-GB" w:bidi="fa-IR"/>
          <w14:ligatures w14:val="standardContextual"/>
        </w:rPr>
        <w:t>Constraints:</w:t>
      </w:r>
    </w:p>
    <w:p w14:paraId="7C324C41" w14:textId="77777777" w:rsidR="00A837A2" w:rsidRPr="00A837A2" w:rsidRDefault="00A837A2" w:rsidP="00A837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Coverage</w:t>
      </w:r>
      <w:r w:rsidRPr="00A837A2">
        <w:rPr>
          <w:rFonts w:ascii="Times New Roman" w:eastAsia="Times New Roman" w:hAnsi="Times New Roman" w:cs="Times New Roman"/>
          <w:sz w:val="24"/>
          <w:szCs w:val="24"/>
        </w:rPr>
        <w:t xml:space="preserve">: Each population center must be assigned to one bin for all scenarios: </w:t>
      </w:r>
    </w:p>
    <w:p w14:paraId="30A44390" w14:textId="77777777" w:rsidR="00A837A2" w:rsidRPr="00A837A2" w:rsidRDefault="00A837A2" w:rsidP="00A837A2">
      <w:pPr>
        <w:spacing w:before="100" w:beforeAutospacing="1" w:after="100" w:afterAutospacing="1" w:line="240" w:lineRule="auto"/>
        <w:ind w:left="720"/>
        <w:rPr>
          <w:rFonts w:ascii="Times New Roman" w:eastAsia="Times New Roman" w:hAnsi="Times New Roman" w:cs="Times New Roman"/>
          <w:sz w:val="24"/>
          <w:szCs w:val="24"/>
        </w:rPr>
      </w:pPr>
      <w:r w:rsidRPr="00A837A2">
        <w:rPr>
          <w:rFonts w:ascii="Times New Roman" w:eastAsia="Times New Roman" w:hAnsi="Times New Roman" w:cs="Times New Roman"/>
          <w:sz w:val="28"/>
          <w:szCs w:val="28"/>
        </w:rPr>
        <w:t>∑</w:t>
      </w:r>
      <w:r w:rsidRPr="00A837A2">
        <w:rPr>
          <w:rFonts w:ascii="Times New Roman" w:eastAsia="Times New Roman" w:hAnsi="Times New Roman" w:cs="Times New Roman"/>
          <w:sz w:val="28"/>
          <w:szCs w:val="28"/>
          <w:vertAlign w:val="subscript"/>
        </w:rPr>
        <w:t xml:space="preserve">k </w:t>
      </w:r>
      <w:r w:rsidRPr="00A837A2">
        <w:rPr>
          <w:rFonts w:ascii="Cambria Math" w:eastAsia="Times New Roman" w:hAnsi="Cambria Math" w:cs="Cambria Math"/>
          <w:sz w:val="28"/>
          <w:szCs w:val="28"/>
          <w:vertAlign w:val="subscript"/>
        </w:rPr>
        <w:t xml:space="preserve">∈ </w:t>
      </w:r>
      <w:r w:rsidRPr="00A837A2">
        <w:rPr>
          <w:rFonts w:ascii="Times New Roman" w:eastAsia="Times New Roman" w:hAnsi="Times New Roman" w:cs="Times New Roman"/>
          <w:sz w:val="28"/>
          <w:szCs w:val="28"/>
          <w:vertAlign w:val="subscript"/>
        </w:rPr>
        <w:t>Bins</w:t>
      </w:r>
      <w:r w:rsidRPr="00A837A2">
        <w:rPr>
          <w:rFonts w:ascii="Times New Roman" w:eastAsia="Times New Roman" w:hAnsi="Times New Roman" w:cs="Times New Roman"/>
          <w:sz w:val="28"/>
          <w:szCs w:val="28"/>
        </w:rPr>
        <w:t xml:space="preserve"> X</w:t>
      </w:r>
      <w:r w:rsidRPr="00A837A2">
        <w:rPr>
          <w:rFonts w:ascii="Times New Roman" w:eastAsia="Times New Roman" w:hAnsi="Times New Roman" w:cs="Times New Roman"/>
          <w:sz w:val="28"/>
          <w:szCs w:val="28"/>
          <w:vertAlign w:val="subscript"/>
        </w:rPr>
        <w:t xml:space="preserve">jks </w:t>
      </w:r>
      <w:r w:rsidRPr="00A837A2">
        <w:rPr>
          <w:rFonts w:ascii="Times New Roman" w:eastAsia="Times New Roman" w:hAnsi="Times New Roman" w:cs="Times New Roman"/>
          <w:sz w:val="28"/>
          <w:szCs w:val="28"/>
        </w:rPr>
        <w:t xml:space="preserve">=1   </w:t>
      </w:r>
      <w:r w:rsidRPr="00A837A2">
        <w:rPr>
          <w:rFonts w:ascii="Cambria Math" w:eastAsia="Times New Roman" w:hAnsi="Cambria Math" w:cs="Cambria Math"/>
          <w:sz w:val="28"/>
          <w:szCs w:val="28"/>
        </w:rPr>
        <w:t xml:space="preserve">∀ </w:t>
      </w:r>
      <w:r w:rsidRPr="00A837A2">
        <w:rPr>
          <w:rFonts w:ascii="Times New Roman" w:eastAsia="Times New Roman" w:hAnsi="Times New Roman" w:cs="Times New Roman"/>
          <w:sz w:val="28"/>
          <w:szCs w:val="28"/>
        </w:rPr>
        <w:t xml:space="preserve">j,s   </w:t>
      </w:r>
    </w:p>
    <w:p w14:paraId="28C0BF29" w14:textId="77777777" w:rsidR="00A837A2" w:rsidRPr="00A837A2" w:rsidRDefault="00A837A2" w:rsidP="00A837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Capacity</w:t>
      </w:r>
      <w:r w:rsidRPr="00A837A2">
        <w:rPr>
          <w:rFonts w:ascii="Times New Roman" w:eastAsia="Times New Roman" w:hAnsi="Times New Roman" w:cs="Times New Roman"/>
          <w:sz w:val="24"/>
          <w:szCs w:val="24"/>
        </w:rPr>
        <w:t xml:space="preserve">: Total waste assigned to a bin cannot exceed its capacity: </w:t>
      </w:r>
    </w:p>
    <w:p w14:paraId="05724531" w14:textId="77777777" w:rsidR="00A837A2" w:rsidRPr="00A837A2" w:rsidRDefault="00A837A2" w:rsidP="00A837A2">
      <w:pPr>
        <w:spacing w:before="100" w:beforeAutospacing="1" w:after="100" w:afterAutospacing="1" w:line="240" w:lineRule="auto"/>
        <w:ind w:left="720"/>
        <w:rPr>
          <w:rFonts w:ascii="Times New Roman" w:eastAsia="Times New Roman" w:hAnsi="Times New Roman" w:cs="Times New Roman"/>
          <w:sz w:val="28"/>
          <w:szCs w:val="28"/>
        </w:rPr>
      </w:pPr>
      <w:r w:rsidRPr="00A837A2">
        <w:rPr>
          <w:rFonts w:ascii="Times New Roman" w:eastAsia="Times New Roman" w:hAnsi="Times New Roman" w:cs="Times New Roman"/>
          <w:sz w:val="28"/>
          <w:szCs w:val="28"/>
        </w:rPr>
        <w:t>∑</w:t>
      </w:r>
      <w:r w:rsidRPr="00A837A2">
        <w:rPr>
          <w:rFonts w:ascii="Times New Roman" w:eastAsia="Times New Roman" w:hAnsi="Times New Roman" w:cs="Times New Roman"/>
          <w:sz w:val="28"/>
          <w:szCs w:val="28"/>
          <w:vertAlign w:val="subscript"/>
        </w:rPr>
        <w:t xml:space="preserve">j </w:t>
      </w:r>
      <w:r w:rsidRPr="00A837A2">
        <w:rPr>
          <w:rFonts w:ascii="Cambria Math" w:eastAsia="Times New Roman" w:hAnsi="Cambria Math" w:cs="Cambria Math"/>
          <w:sz w:val="28"/>
          <w:szCs w:val="28"/>
          <w:vertAlign w:val="subscript"/>
        </w:rPr>
        <w:t xml:space="preserve">∈ </w:t>
      </w:r>
      <w:r w:rsidRPr="00A837A2">
        <w:rPr>
          <w:rFonts w:ascii="Times New Roman" w:eastAsia="Times New Roman" w:hAnsi="Times New Roman" w:cs="Times New Roman"/>
          <w:sz w:val="28"/>
          <w:szCs w:val="28"/>
          <w:vertAlign w:val="subscript"/>
        </w:rPr>
        <w:t>Markets</w:t>
      </w:r>
      <w:r w:rsidRPr="00A837A2">
        <w:rPr>
          <w:rFonts w:ascii="Times New Roman" w:eastAsia="Times New Roman" w:hAnsi="Times New Roman" w:cs="Times New Roman"/>
          <w:sz w:val="28"/>
          <w:szCs w:val="28"/>
        </w:rPr>
        <w:t>W</w:t>
      </w:r>
      <w:r w:rsidRPr="00A837A2">
        <w:rPr>
          <w:rFonts w:ascii="Times New Roman" w:eastAsia="Times New Roman" w:hAnsi="Times New Roman" w:cs="Times New Roman"/>
          <w:sz w:val="28"/>
          <w:szCs w:val="28"/>
          <w:vertAlign w:val="subscript"/>
        </w:rPr>
        <w:t xml:space="preserve">j </w:t>
      </w:r>
      <w:r w:rsidRPr="00A837A2">
        <w:rPr>
          <w:rFonts w:ascii="Cambria Math" w:eastAsia="Times New Roman" w:hAnsi="Cambria Math" w:cs="Cambria Math"/>
          <w:sz w:val="28"/>
          <w:szCs w:val="28"/>
        </w:rPr>
        <w:t>⋅</w:t>
      </w:r>
      <w:r w:rsidRPr="00A837A2">
        <w:rPr>
          <w:rFonts w:ascii="Times New Roman" w:eastAsia="Times New Roman" w:hAnsi="Times New Roman" w:cs="Times New Roman"/>
          <w:sz w:val="28"/>
          <w:szCs w:val="28"/>
        </w:rPr>
        <w:t>X</w:t>
      </w:r>
      <w:r w:rsidRPr="00A837A2">
        <w:rPr>
          <w:rFonts w:ascii="Times New Roman" w:eastAsia="Times New Roman" w:hAnsi="Times New Roman" w:cs="Times New Roman"/>
          <w:sz w:val="28"/>
          <w:szCs w:val="28"/>
          <w:vertAlign w:val="subscript"/>
        </w:rPr>
        <w:t xml:space="preserve">jks </w:t>
      </w:r>
      <w:r w:rsidRPr="00A837A2">
        <w:rPr>
          <w:rFonts w:ascii="Times New Roman" w:eastAsia="Times New Roman" w:hAnsi="Times New Roman" w:cs="Times New Roman"/>
          <w:sz w:val="28"/>
          <w:szCs w:val="28"/>
        </w:rPr>
        <w:t>≤ Capacity</w:t>
      </w:r>
      <w:r w:rsidRPr="00A837A2">
        <w:rPr>
          <w:rFonts w:ascii="Times New Roman" w:eastAsia="Times New Roman" w:hAnsi="Times New Roman" w:cs="Times New Roman"/>
          <w:sz w:val="28"/>
          <w:szCs w:val="28"/>
          <w:vertAlign w:val="subscript"/>
        </w:rPr>
        <w:t xml:space="preserve">k </w:t>
      </w:r>
      <w:r w:rsidRPr="00A837A2">
        <w:rPr>
          <w:rFonts w:ascii="Cambria Math" w:eastAsia="Times New Roman" w:hAnsi="Cambria Math" w:cs="Cambria Math"/>
          <w:sz w:val="28"/>
          <w:szCs w:val="28"/>
        </w:rPr>
        <w:t>⋅</w:t>
      </w:r>
      <w:r w:rsidRPr="00A837A2">
        <w:rPr>
          <w:rFonts w:ascii="Times New Roman" w:eastAsia="Times New Roman" w:hAnsi="Times New Roman" w:cs="Times New Roman"/>
          <w:sz w:val="28"/>
          <w:szCs w:val="28"/>
        </w:rPr>
        <w:t>Y</w:t>
      </w:r>
      <w:r w:rsidRPr="00A837A2">
        <w:rPr>
          <w:rFonts w:ascii="Times New Roman" w:eastAsia="Times New Roman" w:hAnsi="Times New Roman" w:cs="Times New Roman"/>
          <w:sz w:val="28"/>
          <w:szCs w:val="28"/>
          <w:vertAlign w:val="subscript"/>
        </w:rPr>
        <w:t xml:space="preserve">k  </w:t>
      </w:r>
      <w:r w:rsidRPr="00A837A2">
        <w:rPr>
          <w:rFonts w:ascii="Times New Roman" w:eastAsia="Times New Roman" w:hAnsi="Times New Roman" w:cs="Times New Roman"/>
          <w:sz w:val="28"/>
          <w:szCs w:val="28"/>
        </w:rPr>
        <w:t xml:space="preserve">  </w:t>
      </w:r>
      <w:r w:rsidRPr="00A837A2">
        <w:rPr>
          <w:rFonts w:ascii="Cambria Math" w:eastAsia="Times New Roman" w:hAnsi="Cambria Math" w:cs="Cambria Math"/>
          <w:sz w:val="28"/>
          <w:szCs w:val="28"/>
        </w:rPr>
        <w:t xml:space="preserve">∀ </w:t>
      </w:r>
      <w:r w:rsidRPr="00A837A2">
        <w:rPr>
          <w:rFonts w:ascii="Times New Roman" w:eastAsia="Times New Roman" w:hAnsi="Times New Roman" w:cs="Times New Roman"/>
          <w:sz w:val="28"/>
          <w:szCs w:val="28"/>
        </w:rPr>
        <w:t>k,s</w:t>
      </w:r>
    </w:p>
    <w:p w14:paraId="0BD50C3F" w14:textId="77777777" w:rsidR="00A837A2" w:rsidRPr="00A837A2" w:rsidRDefault="00A837A2" w:rsidP="00A837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Bin Selection</w:t>
      </w:r>
      <w:r w:rsidRPr="00A837A2">
        <w:rPr>
          <w:rFonts w:ascii="Times New Roman" w:eastAsia="Times New Roman" w:hAnsi="Times New Roman" w:cs="Times New Roman"/>
          <w:sz w:val="24"/>
          <w:szCs w:val="24"/>
        </w:rPr>
        <w:t>: Population centers can only be assigned to selected bins:</w:t>
      </w:r>
    </w:p>
    <w:p w14:paraId="07437D25" w14:textId="77777777" w:rsidR="00A837A2" w:rsidRPr="00A837A2" w:rsidRDefault="00A837A2" w:rsidP="00A837A2">
      <w:pPr>
        <w:spacing w:before="100" w:beforeAutospacing="1" w:after="100" w:afterAutospacing="1" w:line="240" w:lineRule="auto"/>
        <w:ind w:left="720"/>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 xml:space="preserve"> X</w:t>
      </w:r>
      <w:r w:rsidRPr="00A837A2">
        <w:rPr>
          <w:rFonts w:ascii="Times New Roman" w:eastAsia="Times New Roman" w:hAnsi="Times New Roman" w:cs="Times New Roman"/>
          <w:sz w:val="24"/>
          <w:szCs w:val="24"/>
          <w:vertAlign w:val="subscript"/>
        </w:rPr>
        <w:t>jks</w:t>
      </w:r>
      <w:r w:rsidRPr="00A837A2">
        <w:rPr>
          <w:rFonts w:ascii="Times New Roman" w:eastAsia="Times New Roman" w:hAnsi="Times New Roman" w:cs="Times New Roman"/>
          <w:sz w:val="24"/>
          <w:szCs w:val="24"/>
        </w:rPr>
        <w:t xml:space="preserve"> ≤ Y</w:t>
      </w:r>
      <w:r w:rsidRPr="00A837A2">
        <w:rPr>
          <w:rFonts w:ascii="Times New Roman" w:eastAsia="Times New Roman" w:hAnsi="Times New Roman" w:cs="Times New Roman"/>
          <w:sz w:val="24"/>
          <w:szCs w:val="24"/>
          <w:vertAlign w:val="subscript"/>
        </w:rPr>
        <w:t>k</w:t>
      </w:r>
      <w:r w:rsidRPr="00A837A2">
        <w:rPr>
          <w:rFonts w:ascii="Times New Roman" w:eastAsia="Times New Roman" w:hAnsi="Times New Roman" w:cs="Times New Roman"/>
          <w:sz w:val="24"/>
          <w:szCs w:val="24"/>
        </w:rPr>
        <w:t xml:space="preserve">           </w:t>
      </w:r>
      <w:r w:rsidRPr="00A837A2">
        <w:rPr>
          <w:rFonts w:ascii="Cambria Math" w:eastAsia="Times New Roman" w:hAnsi="Cambria Math" w:cs="Cambria Math"/>
          <w:sz w:val="24"/>
          <w:szCs w:val="24"/>
        </w:rPr>
        <w:t xml:space="preserve">∀ </w:t>
      </w:r>
      <w:r w:rsidRPr="00A837A2">
        <w:rPr>
          <w:rFonts w:ascii="Times New Roman" w:eastAsia="Times New Roman" w:hAnsi="Times New Roman" w:cs="Times New Roman"/>
          <w:sz w:val="24"/>
          <w:szCs w:val="24"/>
        </w:rPr>
        <w:t>j,k,s</w:t>
      </w:r>
    </w:p>
    <w:p w14:paraId="4324A705" w14:textId="77777777" w:rsidR="00A837A2" w:rsidRPr="00A837A2" w:rsidRDefault="00A837A2" w:rsidP="00A837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Reliability</w:t>
      </w:r>
      <w:r w:rsidRPr="00A837A2">
        <w:rPr>
          <w:rFonts w:ascii="Times New Roman" w:eastAsia="Times New Roman" w:hAnsi="Times New Roman" w:cs="Times New Roman"/>
          <w:sz w:val="24"/>
          <w:szCs w:val="24"/>
        </w:rPr>
        <w:t xml:space="preserve">: Ensure a minimum reliability threshold: </w:t>
      </w:r>
    </w:p>
    <w:p w14:paraId="70283598" w14:textId="77777777" w:rsidR="00A837A2" w:rsidRPr="00A837A2" w:rsidRDefault="00A837A2" w:rsidP="00A837A2">
      <w:pPr>
        <w:spacing w:before="100" w:beforeAutospacing="1" w:after="100" w:afterAutospacing="1" w:line="240" w:lineRule="auto"/>
        <w:ind w:left="720"/>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 xml:space="preserve">∑ </w:t>
      </w:r>
      <w:r w:rsidRPr="00A837A2">
        <w:rPr>
          <w:rFonts w:ascii="Times New Roman" w:eastAsia="Times New Roman" w:hAnsi="Times New Roman" w:cs="Times New Roman"/>
          <w:sz w:val="24"/>
          <w:szCs w:val="24"/>
          <w:vertAlign w:val="subscript"/>
        </w:rPr>
        <w:t xml:space="preserve">s </w:t>
      </w:r>
      <w:r w:rsidRPr="00A837A2">
        <w:rPr>
          <w:rFonts w:ascii="Cambria Math" w:eastAsia="Times New Roman" w:hAnsi="Cambria Math" w:cs="Cambria Math"/>
          <w:sz w:val="24"/>
          <w:szCs w:val="24"/>
          <w:vertAlign w:val="subscript"/>
        </w:rPr>
        <w:t xml:space="preserve">∈ </w:t>
      </w:r>
      <w:r w:rsidRPr="00A837A2">
        <w:rPr>
          <w:rFonts w:ascii="Times New Roman" w:eastAsia="Times New Roman" w:hAnsi="Times New Roman" w:cs="Times New Roman"/>
          <w:sz w:val="24"/>
          <w:szCs w:val="24"/>
          <w:vertAlign w:val="subscript"/>
        </w:rPr>
        <w:t>Scenarios</w:t>
      </w:r>
      <w:r w:rsidRPr="00A837A2">
        <w:rPr>
          <w:rFonts w:ascii="Times New Roman" w:eastAsia="Times New Roman" w:hAnsi="Times New Roman" w:cs="Times New Roman"/>
          <w:sz w:val="24"/>
          <w:szCs w:val="24"/>
        </w:rPr>
        <w:t xml:space="preserve"> Prob(s)</w:t>
      </w:r>
      <w:r w:rsidRPr="00A837A2">
        <w:rPr>
          <w:rFonts w:ascii="Cambria Math" w:eastAsia="Times New Roman" w:hAnsi="Cambria Math" w:cs="Cambria Math"/>
          <w:sz w:val="24"/>
          <w:szCs w:val="24"/>
        </w:rPr>
        <w:t>⋅</w:t>
      </w:r>
      <w:r w:rsidRPr="00A837A2">
        <w:rPr>
          <w:rFonts w:ascii="Times New Roman" w:eastAsia="Times New Roman" w:hAnsi="Times New Roman" w:cs="Times New Roman"/>
          <w:sz w:val="24"/>
          <w:szCs w:val="24"/>
        </w:rPr>
        <w:t>Y</w:t>
      </w:r>
      <w:r w:rsidRPr="00A837A2">
        <w:rPr>
          <w:rFonts w:ascii="Times New Roman" w:eastAsia="Times New Roman" w:hAnsi="Times New Roman" w:cs="Times New Roman"/>
          <w:sz w:val="24"/>
          <w:szCs w:val="24"/>
          <w:vertAlign w:val="subscript"/>
        </w:rPr>
        <w:t>k</w:t>
      </w:r>
      <w:r w:rsidRPr="00A837A2">
        <w:rPr>
          <w:rFonts w:ascii="Times New Roman" w:eastAsia="Times New Roman" w:hAnsi="Times New Roman" w:cs="Times New Roman"/>
          <w:sz w:val="24"/>
          <w:szCs w:val="24"/>
        </w:rPr>
        <w:t xml:space="preserve"> ≥ S</w:t>
      </w:r>
      <w:r w:rsidRPr="00A837A2">
        <w:rPr>
          <w:rFonts w:ascii="Times New Roman" w:eastAsia="Times New Roman" w:hAnsi="Times New Roman" w:cs="Times New Roman"/>
          <w:sz w:val="24"/>
          <w:szCs w:val="24"/>
          <w:vertAlign w:val="subscript"/>
        </w:rPr>
        <w:t>min</w:t>
      </w:r>
    </w:p>
    <w:p w14:paraId="519CECB2" w14:textId="77777777" w:rsidR="00A837A2" w:rsidRPr="00A837A2" w:rsidRDefault="00A837A2" w:rsidP="00A837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37A2">
        <w:rPr>
          <w:rFonts w:ascii="Times New Roman" w:eastAsia="Times New Roman" w:hAnsi="Times New Roman" w:cs="Times New Roman"/>
          <w:b/>
          <w:bCs/>
          <w:sz w:val="24"/>
          <w:szCs w:val="24"/>
        </w:rPr>
        <w:t>Selection Limit</w:t>
      </w:r>
      <w:r w:rsidRPr="00A837A2">
        <w:rPr>
          <w:rFonts w:ascii="Times New Roman" w:eastAsia="Times New Roman" w:hAnsi="Times New Roman" w:cs="Times New Roman"/>
          <w:sz w:val="24"/>
          <w:szCs w:val="24"/>
        </w:rPr>
        <w:t>: Limit the number of selected bins:</w:t>
      </w:r>
    </w:p>
    <w:p w14:paraId="0C3158D6" w14:textId="77777777" w:rsidR="00A837A2" w:rsidRPr="00A837A2" w:rsidRDefault="00A837A2" w:rsidP="00A837A2">
      <w:pPr>
        <w:spacing w:before="100" w:beforeAutospacing="1" w:after="100" w:afterAutospacing="1" w:line="240" w:lineRule="auto"/>
        <w:ind w:left="720"/>
        <w:rPr>
          <w:rFonts w:ascii="Times New Roman" w:eastAsia="Times New Roman" w:hAnsi="Times New Roman" w:cs="Times New Roman"/>
          <w:sz w:val="24"/>
          <w:szCs w:val="24"/>
        </w:rPr>
      </w:pPr>
      <w:r w:rsidRPr="00A837A2">
        <w:rPr>
          <w:rFonts w:ascii="Times New Roman" w:eastAsia="Times New Roman" w:hAnsi="Times New Roman" w:cs="Times New Roman"/>
          <w:sz w:val="24"/>
          <w:szCs w:val="24"/>
        </w:rPr>
        <w:t xml:space="preserve">∑ </w:t>
      </w:r>
      <w:r w:rsidRPr="00A837A2">
        <w:rPr>
          <w:rFonts w:ascii="Times New Roman" w:eastAsia="Times New Roman" w:hAnsi="Times New Roman" w:cs="Times New Roman"/>
          <w:sz w:val="24"/>
          <w:szCs w:val="24"/>
          <w:vertAlign w:val="subscript"/>
        </w:rPr>
        <w:t xml:space="preserve">k </w:t>
      </w:r>
      <w:r w:rsidRPr="00A837A2">
        <w:rPr>
          <w:rFonts w:ascii="Cambria Math" w:eastAsia="Times New Roman" w:hAnsi="Cambria Math" w:cs="Cambria Math"/>
          <w:sz w:val="24"/>
          <w:szCs w:val="24"/>
          <w:vertAlign w:val="subscript"/>
        </w:rPr>
        <w:t xml:space="preserve">∈ </w:t>
      </w:r>
      <w:r w:rsidRPr="00A837A2">
        <w:rPr>
          <w:rFonts w:ascii="Times New Roman" w:eastAsia="Times New Roman" w:hAnsi="Times New Roman" w:cs="Times New Roman"/>
          <w:sz w:val="24"/>
          <w:szCs w:val="24"/>
          <w:vertAlign w:val="subscript"/>
        </w:rPr>
        <w:t>Bins</w:t>
      </w:r>
      <w:r w:rsidRPr="00A837A2">
        <w:rPr>
          <w:rFonts w:ascii="Times New Roman" w:eastAsia="Times New Roman" w:hAnsi="Times New Roman" w:cs="Times New Roman"/>
          <w:sz w:val="24"/>
          <w:szCs w:val="24"/>
        </w:rPr>
        <w:t xml:space="preserve"> Y</w:t>
      </w:r>
      <w:r w:rsidRPr="00A837A2">
        <w:rPr>
          <w:rFonts w:ascii="Times New Roman" w:eastAsia="Times New Roman" w:hAnsi="Times New Roman" w:cs="Times New Roman"/>
          <w:sz w:val="24"/>
          <w:szCs w:val="24"/>
          <w:vertAlign w:val="subscript"/>
        </w:rPr>
        <w:t>k</w:t>
      </w:r>
      <w:r w:rsidRPr="00A837A2">
        <w:rPr>
          <w:rFonts w:ascii="Times New Roman" w:eastAsia="Times New Roman" w:hAnsi="Times New Roman" w:cs="Times New Roman"/>
          <w:sz w:val="24"/>
          <w:szCs w:val="24"/>
        </w:rPr>
        <w:t xml:space="preserve"> ≤ P</w:t>
      </w:r>
      <w:r w:rsidRPr="00A837A2">
        <w:rPr>
          <w:rFonts w:ascii="Times New Roman" w:eastAsia="Times New Roman" w:hAnsi="Times New Roman" w:cs="Times New Roman"/>
          <w:sz w:val="24"/>
          <w:szCs w:val="24"/>
          <w:vertAlign w:val="subscript"/>
        </w:rPr>
        <w:t>max</w:t>
      </w:r>
    </w:p>
    <w:p w14:paraId="5C29B9FF" w14:textId="77777777" w:rsidR="00A837A2" w:rsidRPr="00A837A2" w:rsidRDefault="00A837A2" w:rsidP="00A837A2">
      <w:pPr>
        <w:tabs>
          <w:tab w:val="left" w:pos="8171"/>
        </w:tabs>
        <w:spacing w:line="278" w:lineRule="auto"/>
        <w:jc w:val="lowKashida"/>
        <w:rPr>
          <w:rFonts w:ascii="Times New Roman" w:eastAsia="Aptos" w:hAnsi="Times New Roman" w:cs="Times New Roman"/>
          <w:b/>
          <w:bCs/>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 xml:space="preserve">7. </w:t>
      </w:r>
      <w:r w:rsidRPr="00A837A2">
        <w:rPr>
          <w:rFonts w:ascii="Times New Roman" w:eastAsia="Aptos" w:hAnsi="Times New Roman" w:cs="Times New Roman"/>
          <w:b/>
          <w:bCs/>
          <w:kern w:val="2"/>
          <w:sz w:val="24"/>
          <w:szCs w:val="24"/>
          <w:lang w:bidi="fa-IR"/>
          <w14:ligatures w14:val="standardContextual"/>
        </w:rPr>
        <w:t>Uncertainty with Monte Carlo Simulation</w:t>
      </w:r>
    </w:p>
    <w:p w14:paraId="47D14494" w14:textId="77777777" w:rsidR="00A837A2" w:rsidRPr="00A837A2" w:rsidRDefault="00A837A2" w:rsidP="00A837A2">
      <w:pPr>
        <w:spacing w:before="100" w:beforeAutospacing="1" w:after="100" w:afterAutospacing="1" w:line="240" w:lineRule="auto"/>
        <w:rPr>
          <w:rFonts w:ascii="Times New Roman" w:eastAsia="Aptos" w:hAnsi="Times New Roman" w:cs="Times New Roman"/>
          <w:kern w:val="2"/>
          <w:sz w:val="24"/>
          <w:szCs w:val="24"/>
          <w:lang w:val="en-GB"/>
          <w14:ligatures w14:val="standardContextual"/>
        </w:rPr>
      </w:pPr>
      <w:r w:rsidRPr="00A837A2">
        <w:rPr>
          <w:rFonts w:ascii="Times New Roman" w:eastAsia="Aptos" w:hAnsi="Times New Roman" w:cs="Times New Roman"/>
          <w:b/>
          <w:bCs/>
          <w:kern w:val="2"/>
          <w:sz w:val="24"/>
          <w:szCs w:val="24"/>
          <w:lang w:val="en-GB"/>
          <w14:ligatures w14:val="standardContextual"/>
        </w:rPr>
        <w:lastRenderedPageBreak/>
        <w:t>Uncertainty</w:t>
      </w:r>
      <w:r w:rsidRPr="00A837A2">
        <w:rPr>
          <w:rFonts w:ascii="Times New Roman" w:eastAsia="Aptos" w:hAnsi="Times New Roman" w:cs="Times New Roman"/>
          <w:kern w:val="2"/>
          <w:sz w:val="24"/>
          <w:szCs w:val="24"/>
          <w:lang w:val="en-GB"/>
          <w14:ligatures w14:val="standardContextual"/>
        </w:rPr>
        <w:t>: Probabilistic distributions are used to model uncertainties in waste generation rates and population growth, ensuring robust solutions under varying conditions. Techniques such as Monte Carlo Simulation will be utilized to evaluate risks and uncertainties.</w:t>
      </w:r>
    </w:p>
    <w:p w14:paraId="4240AC8B"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To account for uncertainties (ε) in waste generation:</w:t>
      </w:r>
    </w:p>
    <w:p w14:paraId="462834FA" w14:textId="77777777" w:rsidR="00A837A2" w:rsidRPr="00A837A2" w:rsidRDefault="00A837A2"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r w:rsidRPr="00A837A2">
        <w:rPr>
          <w:rFonts w:ascii="Times New Roman" w:eastAsia="Aptos" w:hAnsi="Times New Roman" w:cs="Times New Roman"/>
          <w:kern w:val="2"/>
          <w:sz w:val="24"/>
          <w:szCs w:val="24"/>
          <w:lang w:bidi="fa-IR"/>
          <w14:ligatures w14:val="standardContextual"/>
        </w:rPr>
        <w:t>W</w:t>
      </w:r>
      <w:r w:rsidRPr="00A837A2">
        <w:rPr>
          <w:rFonts w:ascii="Times New Roman" w:eastAsia="Aptos" w:hAnsi="Times New Roman" w:cs="Times New Roman"/>
          <w:kern w:val="2"/>
          <w:sz w:val="24"/>
          <w:szCs w:val="24"/>
          <w:vertAlign w:val="subscript"/>
          <w:lang w:bidi="fa-IR"/>
          <w14:ligatures w14:val="standardContextual"/>
        </w:rPr>
        <w:t>j</w:t>
      </w:r>
      <w:r w:rsidRPr="00A837A2">
        <w:rPr>
          <w:rFonts w:ascii="Times New Roman" w:eastAsia="Aptos" w:hAnsi="Times New Roman" w:cs="Times New Roman"/>
          <w:kern w:val="2"/>
          <w:sz w:val="24"/>
          <w:szCs w:val="24"/>
          <w:vertAlign w:val="superscript"/>
          <w:lang w:bidi="fa-IR"/>
          <w14:ligatures w14:val="standardContextual"/>
        </w:rPr>
        <w:t xml:space="preserve">sim </w:t>
      </w:r>
      <w:r w:rsidRPr="00A837A2">
        <w:rPr>
          <w:rFonts w:ascii="Times New Roman" w:eastAsia="Aptos" w:hAnsi="Times New Roman" w:cs="Times New Roman"/>
          <w:kern w:val="2"/>
          <w:sz w:val="24"/>
          <w:szCs w:val="24"/>
          <w:lang w:bidi="fa-IR"/>
          <w14:ligatures w14:val="standardContextual"/>
        </w:rPr>
        <w:t>= W</w:t>
      </w:r>
      <w:r w:rsidRPr="00A837A2">
        <w:rPr>
          <w:rFonts w:ascii="Times New Roman" w:eastAsia="Aptos" w:hAnsi="Times New Roman" w:cs="Times New Roman"/>
          <w:kern w:val="2"/>
          <w:sz w:val="24"/>
          <w:szCs w:val="24"/>
          <w:vertAlign w:val="subscript"/>
          <w:lang w:bidi="fa-IR"/>
          <w14:ligatures w14:val="standardContextual"/>
        </w:rPr>
        <w:t>j</w:t>
      </w:r>
      <w:r w:rsidRPr="00A837A2">
        <w:rPr>
          <w:rFonts w:ascii="Times New Roman" w:eastAsia="Aptos" w:hAnsi="Times New Roman" w:cs="Times New Roman"/>
          <w:kern w:val="2"/>
          <w:sz w:val="24"/>
          <w:szCs w:val="24"/>
          <w:lang w:bidi="fa-IR"/>
          <w14:ligatures w14:val="standardContextual"/>
        </w:rPr>
        <w:t>+ε ,    ε</w:t>
      </w:r>
      <w:r w:rsidRPr="00A837A2">
        <w:rPr>
          <w:rFonts w:ascii="Cambria Math" w:eastAsia="Aptos" w:hAnsi="Cambria Math" w:cs="Cambria Math"/>
          <w:kern w:val="2"/>
          <w:sz w:val="24"/>
          <w:szCs w:val="24"/>
          <w:lang w:bidi="fa-IR"/>
          <w14:ligatures w14:val="standardContextual"/>
        </w:rPr>
        <w:t>∼</w:t>
      </w:r>
      <w:r w:rsidRPr="00A837A2">
        <w:rPr>
          <w:rFonts w:ascii="Times New Roman" w:eastAsia="Times New Roman" w:hAnsi="Times New Roman" w:cs="Times New Roman"/>
          <w:sz w:val="24"/>
          <w:szCs w:val="24"/>
        </w:rPr>
        <w:t xml:space="preserve"> </w:t>
      </w:r>
      <w:r w:rsidRPr="00A837A2">
        <w:rPr>
          <w:rFonts w:ascii="Times New Roman" w:eastAsia="Aptos" w:hAnsi="Times New Roman" w:cs="Times New Roman"/>
          <w:kern w:val="2"/>
          <w:sz w:val="24"/>
          <w:szCs w:val="24"/>
          <w:lang w:bidi="fa-IR"/>
          <w14:ligatures w14:val="standardContextual"/>
        </w:rPr>
        <w:t>N(</w:t>
      </w:r>
      <w:r w:rsidRPr="00A837A2">
        <w:rPr>
          <w:rFonts w:ascii="Times New Roman" w:eastAsia="Aptos" w:hAnsi="Times New Roman" w:cs="Times New Roman"/>
          <w:kern w:val="2"/>
          <w:sz w:val="24"/>
          <w:szCs w:val="24"/>
          <w:lang w:val="en-GB" w:bidi="fa-IR"/>
          <w14:ligatures w14:val="standardContextual"/>
        </w:rPr>
        <w:t>μ</w:t>
      </w:r>
      <w:r w:rsidRPr="00A837A2">
        <w:rPr>
          <w:rFonts w:ascii="Times New Roman" w:eastAsia="Aptos" w:hAnsi="Times New Roman" w:cs="Times New Roman"/>
          <w:kern w:val="2"/>
          <w:sz w:val="24"/>
          <w:szCs w:val="24"/>
          <w:lang w:bidi="fa-IR"/>
          <w14:ligatures w14:val="standardContextual"/>
        </w:rPr>
        <w:t>,σ</w:t>
      </w:r>
      <w:r w:rsidRPr="00A837A2">
        <w:rPr>
          <w:rFonts w:ascii="Times New Roman" w:eastAsia="Aptos" w:hAnsi="Times New Roman" w:cs="Times New Roman"/>
          <w:kern w:val="2"/>
          <w:sz w:val="24"/>
          <w:szCs w:val="24"/>
          <w:vertAlign w:val="superscript"/>
          <w:lang w:bidi="fa-IR"/>
          <w14:ligatures w14:val="standardContextual"/>
        </w:rPr>
        <w:t>2</w:t>
      </w:r>
      <w:r w:rsidRPr="00A837A2">
        <w:rPr>
          <w:rFonts w:ascii="Times New Roman" w:eastAsia="Aptos" w:hAnsi="Times New Roman" w:cs="Times New Roman"/>
          <w:kern w:val="2"/>
          <w:sz w:val="24"/>
          <w:szCs w:val="24"/>
          <w:lang w:bidi="fa-IR"/>
          <w14:ligatures w14:val="standardContextual"/>
        </w:rPr>
        <w:t>)</w:t>
      </w:r>
    </w:p>
    <w:p w14:paraId="0F85248E" w14:textId="77777777" w:rsidR="00A837A2" w:rsidRDefault="00A837A2"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r w:rsidRPr="00A837A2">
        <w:rPr>
          <w:rFonts w:ascii="Times New Roman" w:eastAsia="Aptos" w:hAnsi="Times New Roman" w:cs="Times New Roman"/>
          <w:kern w:val="2"/>
          <w:sz w:val="24"/>
          <w:szCs w:val="24"/>
          <w:lang w:bidi="fa-IR"/>
          <w14:ligatures w14:val="standardContextual"/>
        </w:rPr>
        <w:t>Simulated values (W</w:t>
      </w:r>
      <w:r w:rsidRPr="00A837A2">
        <w:rPr>
          <w:rFonts w:ascii="Times New Roman" w:eastAsia="Aptos" w:hAnsi="Times New Roman" w:cs="Times New Roman"/>
          <w:kern w:val="2"/>
          <w:sz w:val="24"/>
          <w:szCs w:val="24"/>
          <w:vertAlign w:val="subscript"/>
          <w:lang w:bidi="fa-IR"/>
          <w14:ligatures w14:val="standardContextual"/>
        </w:rPr>
        <w:t>j</w:t>
      </w:r>
      <w:r w:rsidRPr="00A837A2">
        <w:rPr>
          <w:rFonts w:ascii="Times New Roman" w:eastAsia="Aptos" w:hAnsi="Times New Roman" w:cs="Times New Roman"/>
          <w:kern w:val="2"/>
          <w:sz w:val="24"/>
          <w:szCs w:val="24"/>
          <w:vertAlign w:val="superscript"/>
          <w:lang w:bidi="fa-IR"/>
          <w14:ligatures w14:val="standardContextual"/>
        </w:rPr>
        <w:t>sim</w:t>
      </w:r>
      <w:r w:rsidRPr="00A837A2">
        <w:rPr>
          <w:rFonts w:ascii="Times New Roman" w:eastAsia="Aptos" w:hAnsi="Times New Roman" w:cs="Times New Roman"/>
          <w:kern w:val="2"/>
          <w:sz w:val="24"/>
          <w:szCs w:val="24"/>
          <w:lang w:bidi="fa-IR"/>
          <w14:ligatures w14:val="standardContextual"/>
        </w:rPr>
        <w:t xml:space="preserve"> ​) provide a range of predictions under varying scenarios, enhancing robustness.</w:t>
      </w:r>
    </w:p>
    <w:p w14:paraId="7CEE9C11"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6383A4AF"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769B5C21"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10B737A0"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54329DC8"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73E4AD42"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3E1F786C"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4B0BEC6F"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2081EF2F"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288B8B43"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6435BDE1"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43DD9F76"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062A6C8D"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379B8438"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0DDBCEC5"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168081F3"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114EBA52"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25C0EB08"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68883826"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1F796F7A"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3D7DF3D5" w14:textId="77777777" w:rsidR="00BB4D21" w:rsidRDefault="00BB4D21" w:rsidP="00A837A2">
      <w:pPr>
        <w:tabs>
          <w:tab w:val="left" w:pos="8171"/>
        </w:tabs>
        <w:spacing w:line="278" w:lineRule="auto"/>
        <w:jc w:val="lowKashida"/>
        <w:rPr>
          <w:rFonts w:ascii="Times New Roman" w:eastAsia="Aptos" w:hAnsi="Times New Roman" w:cs="Times New Roman"/>
          <w:kern w:val="2"/>
          <w:sz w:val="24"/>
          <w:szCs w:val="24"/>
          <w:rtl/>
          <w:lang w:bidi="fa-IR"/>
          <w14:ligatures w14:val="standardContextual"/>
        </w:rPr>
      </w:pPr>
    </w:p>
    <w:p w14:paraId="09F2EA9A" w14:textId="77777777" w:rsidR="00BB4D21" w:rsidRPr="00BB4D21" w:rsidRDefault="00BB4D21" w:rsidP="00BB4D21">
      <w:pPr>
        <w:tabs>
          <w:tab w:val="left" w:pos="8171"/>
        </w:tabs>
        <w:spacing w:line="278" w:lineRule="auto"/>
        <w:jc w:val="lowKashida"/>
        <w:rPr>
          <w:rFonts w:ascii="Times New Roman" w:eastAsia="Aptos" w:hAnsi="Times New Roman" w:cs="Times New Roman"/>
          <w:b/>
          <w:bCs/>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lastRenderedPageBreak/>
        <w:t>XPRESS-MP Model for Optimizing Recycling Waste Collection in Rio Maior</w:t>
      </w:r>
    </w:p>
    <w:p w14:paraId="471ECE4B"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Overview:</w:t>
      </w:r>
      <w:r w:rsidRPr="00BB4D21">
        <w:rPr>
          <w:rFonts w:ascii="Times New Roman" w:eastAsia="Aptos" w:hAnsi="Times New Roman" w:cs="Times New Roman"/>
          <w:kern w:val="2"/>
          <w:sz w:val="24"/>
          <w:szCs w:val="24"/>
          <w:lang w:val="en-GB" w:bidi="fa-IR"/>
          <w14:ligatures w14:val="standardContextual"/>
        </w:rPr>
        <w:t xml:space="preserve"> The following provides a comprehensive optimization model for locating recycling waste bins in Rio Maior (Portugal), using FICO Xpress-MP with the Mosel modeling language. The model is formulated as a </w:t>
      </w:r>
      <w:r w:rsidRPr="00BB4D21">
        <w:rPr>
          <w:rFonts w:ascii="Times New Roman" w:eastAsia="Aptos" w:hAnsi="Times New Roman" w:cs="Times New Roman"/>
          <w:b/>
          <w:bCs/>
          <w:kern w:val="2"/>
          <w:sz w:val="24"/>
          <w:szCs w:val="24"/>
          <w:lang w:val="en-GB" w:bidi="fa-IR"/>
          <w14:ligatures w14:val="standardContextual"/>
        </w:rPr>
        <w:t>p-median location-allocation problem</w:t>
      </w:r>
      <w:r w:rsidRPr="00BB4D21">
        <w:rPr>
          <w:rFonts w:ascii="Times New Roman" w:eastAsia="Aptos" w:hAnsi="Times New Roman" w:cs="Times New Roman"/>
          <w:kern w:val="2"/>
          <w:sz w:val="24"/>
          <w:szCs w:val="24"/>
          <w:lang w:val="en-GB" w:bidi="fa-IR"/>
          <w14:ligatures w14:val="standardContextual"/>
        </w:rPr>
        <w:t xml:space="preserve">, extended to account for multiple waste categories (paper, plastic, glass) and container types/capacities. The goal is to select a fixed number of bin locations (p bins) and assign population-based demand points to these bins in order to </w:t>
      </w:r>
      <w:r w:rsidRPr="00BB4D21">
        <w:rPr>
          <w:rFonts w:ascii="Times New Roman" w:eastAsia="Aptos" w:hAnsi="Times New Roman" w:cs="Times New Roman"/>
          <w:b/>
          <w:bCs/>
          <w:kern w:val="2"/>
          <w:sz w:val="24"/>
          <w:szCs w:val="24"/>
          <w:lang w:val="en-GB" w:bidi="fa-IR"/>
          <w14:ligatures w14:val="standardContextual"/>
        </w:rPr>
        <w:t>minimize the total weighted distance</w:t>
      </w:r>
      <w:r w:rsidRPr="00BB4D21">
        <w:rPr>
          <w:rFonts w:ascii="Times New Roman" w:eastAsia="Aptos" w:hAnsi="Times New Roman" w:cs="Times New Roman"/>
          <w:kern w:val="2"/>
          <w:sz w:val="24"/>
          <w:szCs w:val="24"/>
          <w:lang w:val="en-GB" w:bidi="fa-IR"/>
          <w14:ligatures w14:val="standardContextual"/>
        </w:rPr>
        <w:t xml:space="preserve"> that residents travel to dispose of recyclables​file-ya8q5nnelzzyqapoo8wju7. The model ensures that each demand point (derived from population centroids) is served by a bin, and that no bin’s capacity is exceeded (reflecting real-world cases where some bins currently reach full capacity daily​file-ya8q5nnelzzyqapoo8wju7). It also supports analysis under </w:t>
      </w:r>
      <w:r w:rsidRPr="00BB4D21">
        <w:rPr>
          <w:rFonts w:ascii="Times New Roman" w:eastAsia="Aptos" w:hAnsi="Times New Roman" w:cs="Times New Roman"/>
          <w:b/>
          <w:bCs/>
          <w:kern w:val="2"/>
          <w:sz w:val="24"/>
          <w:szCs w:val="24"/>
          <w:lang w:val="en-GB" w:bidi="fa-IR"/>
          <w14:ligatures w14:val="standardContextual"/>
        </w:rPr>
        <w:t>multiple scenarios</w:t>
      </w:r>
      <w:r w:rsidRPr="00BB4D21">
        <w:rPr>
          <w:rFonts w:ascii="Times New Roman" w:eastAsia="Aptos" w:hAnsi="Times New Roman" w:cs="Times New Roman"/>
          <w:kern w:val="2"/>
          <w:sz w:val="24"/>
          <w:szCs w:val="24"/>
          <w:lang w:val="en-GB" w:bidi="fa-IR"/>
          <w14:ligatures w14:val="standardContextual"/>
        </w:rPr>
        <w:t xml:space="preserve"> (e.g. weekday vs. weekend waste generation) to ensure robust solutions under varying conditions.</w:t>
      </w:r>
    </w:p>
    <w:p w14:paraId="03DCDD81" w14:textId="77777777" w:rsidR="00BB4D21" w:rsidRPr="00BB4D21" w:rsidRDefault="00BB4D21" w:rsidP="00BB4D21">
      <w:pPr>
        <w:tabs>
          <w:tab w:val="left" w:pos="8171"/>
        </w:tabs>
        <w:spacing w:line="278" w:lineRule="auto"/>
        <w:jc w:val="lowKashida"/>
        <w:rPr>
          <w:rFonts w:ascii="Times New Roman" w:eastAsia="Aptos" w:hAnsi="Times New Roman" w:cs="Times New Roman"/>
          <w:b/>
          <w:bCs/>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Model Formulation and Assumptions</w:t>
      </w:r>
    </w:p>
    <w:p w14:paraId="4B2A519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Sets and Indices:</w:t>
      </w:r>
    </w:p>
    <w:p w14:paraId="3187E7E4" w14:textId="77777777" w:rsidR="00BB4D21" w:rsidRPr="00BB4D21" w:rsidRDefault="00BB4D21" w:rsidP="00BB4D21">
      <w:pPr>
        <w:numPr>
          <w:ilvl w:val="0"/>
          <w:numId w:val="13"/>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 xml:space="preserve">Demand Points (i </w:t>
      </w:r>
      <w:r w:rsidRPr="00BB4D21">
        <w:rPr>
          <w:rFonts w:ascii="Cambria Math" w:eastAsia="Aptos" w:hAnsi="Cambria Math" w:cs="Cambria Math"/>
          <w:b/>
          <w:bCs/>
          <w:kern w:val="2"/>
          <w:sz w:val="24"/>
          <w:szCs w:val="24"/>
          <w:lang w:val="en-GB" w:bidi="fa-IR"/>
          <w14:ligatures w14:val="standardContextual"/>
        </w:rPr>
        <w:t>∈</w:t>
      </w:r>
      <w:r w:rsidRPr="00BB4D21">
        <w:rPr>
          <w:rFonts w:ascii="Times New Roman" w:eastAsia="Aptos" w:hAnsi="Times New Roman" w:cs="Times New Roman"/>
          <w:b/>
          <w:bCs/>
          <w:kern w:val="2"/>
          <w:sz w:val="24"/>
          <w:szCs w:val="24"/>
          <w:lang w:val="en-GB" w:bidi="fa-IR"/>
          <w14:ligatures w14:val="standardContextual"/>
        </w:rPr>
        <w:t xml:space="preserve"> I):</w:t>
      </w:r>
      <w:r w:rsidRPr="00BB4D21">
        <w:rPr>
          <w:rFonts w:ascii="Times New Roman" w:eastAsia="Aptos" w:hAnsi="Times New Roman" w:cs="Times New Roman"/>
          <w:kern w:val="2"/>
          <w:sz w:val="24"/>
          <w:szCs w:val="24"/>
          <w:lang w:val="en-GB" w:bidi="fa-IR"/>
          <w14:ligatures w14:val="standardContextual"/>
        </w:rPr>
        <w:t xml:space="preserve"> Locations (centroids) representing population clusters or areas where waste is generated. These are derived from GIS population polygons converted to points​file-ya8q5nnelzzyqapoo8wju7. Each demand point has an associated waste generation for each category (paper, glass, plastic).</w:t>
      </w:r>
    </w:p>
    <w:p w14:paraId="45D7E2DB" w14:textId="77777777" w:rsidR="00BB4D21" w:rsidRPr="00BB4D21" w:rsidRDefault="00BB4D21" w:rsidP="00BB4D21">
      <w:pPr>
        <w:numPr>
          <w:ilvl w:val="0"/>
          <w:numId w:val="13"/>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 xml:space="preserve">Candidate Bin Sites (j </w:t>
      </w:r>
      <w:r w:rsidRPr="00BB4D21">
        <w:rPr>
          <w:rFonts w:ascii="Cambria Math" w:eastAsia="Aptos" w:hAnsi="Cambria Math" w:cs="Cambria Math"/>
          <w:b/>
          <w:bCs/>
          <w:kern w:val="2"/>
          <w:sz w:val="24"/>
          <w:szCs w:val="24"/>
          <w:lang w:val="en-GB" w:bidi="fa-IR"/>
          <w14:ligatures w14:val="standardContextual"/>
        </w:rPr>
        <w:t>∈</w:t>
      </w:r>
      <w:r w:rsidRPr="00BB4D21">
        <w:rPr>
          <w:rFonts w:ascii="Times New Roman" w:eastAsia="Aptos" w:hAnsi="Times New Roman" w:cs="Times New Roman"/>
          <w:b/>
          <w:bCs/>
          <w:kern w:val="2"/>
          <w:sz w:val="24"/>
          <w:szCs w:val="24"/>
          <w:lang w:val="en-GB" w:bidi="fa-IR"/>
          <w14:ligatures w14:val="standardContextual"/>
        </w:rPr>
        <w:t xml:space="preserve"> J):</w:t>
      </w:r>
      <w:r w:rsidRPr="00BB4D21">
        <w:rPr>
          <w:rFonts w:ascii="Times New Roman" w:eastAsia="Aptos" w:hAnsi="Times New Roman" w:cs="Times New Roman"/>
          <w:kern w:val="2"/>
          <w:sz w:val="24"/>
          <w:szCs w:val="24"/>
          <w:lang w:val="en-GB" w:bidi="fa-IR"/>
          <w14:ligatures w14:val="standardContextual"/>
        </w:rPr>
        <w:t xml:space="preserve"> Possible locations where recycling containers (bins) can be placed. This could include existing bin sites and/or potential new sites (e.g. street intersections, public facilities). Each site can host bins for one or more waste categories.</w:t>
      </w:r>
    </w:p>
    <w:p w14:paraId="0626BAE9" w14:textId="77777777" w:rsidR="00BB4D21" w:rsidRPr="00BB4D21" w:rsidRDefault="00BB4D21" w:rsidP="00BB4D21">
      <w:pPr>
        <w:numPr>
          <w:ilvl w:val="0"/>
          <w:numId w:val="13"/>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 xml:space="preserve">Waste Categories (c </w:t>
      </w:r>
      <w:r w:rsidRPr="00BB4D21">
        <w:rPr>
          <w:rFonts w:ascii="Cambria Math" w:eastAsia="Aptos" w:hAnsi="Cambria Math" w:cs="Cambria Math"/>
          <w:b/>
          <w:bCs/>
          <w:kern w:val="2"/>
          <w:sz w:val="24"/>
          <w:szCs w:val="24"/>
          <w:lang w:val="en-GB" w:bidi="fa-IR"/>
          <w14:ligatures w14:val="standardContextual"/>
        </w:rPr>
        <w:t>∈</w:t>
      </w:r>
      <w:r w:rsidRPr="00BB4D21">
        <w:rPr>
          <w:rFonts w:ascii="Times New Roman" w:eastAsia="Aptos" w:hAnsi="Times New Roman" w:cs="Times New Roman"/>
          <w:b/>
          <w:bCs/>
          <w:kern w:val="2"/>
          <w:sz w:val="24"/>
          <w:szCs w:val="24"/>
          <w:lang w:val="en-GB" w:bidi="fa-IR"/>
          <w14:ligatures w14:val="standardContextual"/>
        </w:rPr>
        <w:t xml:space="preserve"> C):</w:t>
      </w:r>
      <w:r w:rsidRPr="00BB4D21">
        <w:rPr>
          <w:rFonts w:ascii="Times New Roman" w:eastAsia="Aptos" w:hAnsi="Times New Roman" w:cs="Times New Roman"/>
          <w:kern w:val="2"/>
          <w:sz w:val="24"/>
          <w:szCs w:val="24"/>
          <w:lang w:val="en-GB" w:bidi="fa-IR"/>
          <w14:ligatures w14:val="standardContextual"/>
        </w:rPr>
        <w:t xml:space="preserve"> We consider three recyclables categories: </w:t>
      </w:r>
      <w:r w:rsidRPr="00BB4D21">
        <w:rPr>
          <w:rFonts w:ascii="Times New Roman" w:eastAsia="Aptos" w:hAnsi="Times New Roman" w:cs="Times New Roman"/>
          <w:b/>
          <w:bCs/>
          <w:kern w:val="2"/>
          <w:sz w:val="24"/>
          <w:szCs w:val="24"/>
          <w:lang w:val="en-GB" w:bidi="fa-IR"/>
          <w14:ligatures w14:val="standardContextual"/>
        </w:rPr>
        <w:t>Paper</w:t>
      </w:r>
      <w:r w:rsidRPr="00BB4D21">
        <w:rPr>
          <w:rFonts w:ascii="Times New Roman" w:eastAsia="Aptos" w:hAnsi="Times New Roman" w:cs="Times New Roman"/>
          <w:kern w:val="2"/>
          <w:sz w:val="24"/>
          <w:szCs w:val="24"/>
          <w:lang w:val="en-GB" w:bidi="fa-IR"/>
          <w14:ligatures w14:val="standardContextual"/>
        </w:rPr>
        <w:t xml:space="preserve">, </w:t>
      </w:r>
      <w:r w:rsidRPr="00BB4D21">
        <w:rPr>
          <w:rFonts w:ascii="Times New Roman" w:eastAsia="Aptos" w:hAnsi="Times New Roman" w:cs="Times New Roman"/>
          <w:b/>
          <w:bCs/>
          <w:kern w:val="2"/>
          <w:sz w:val="24"/>
          <w:szCs w:val="24"/>
          <w:lang w:val="en-GB" w:bidi="fa-IR"/>
          <w14:ligatures w14:val="standardContextual"/>
        </w:rPr>
        <w:t>Glass</w:t>
      </w:r>
      <w:r w:rsidRPr="00BB4D21">
        <w:rPr>
          <w:rFonts w:ascii="Times New Roman" w:eastAsia="Aptos" w:hAnsi="Times New Roman" w:cs="Times New Roman"/>
          <w:kern w:val="2"/>
          <w:sz w:val="24"/>
          <w:szCs w:val="24"/>
          <w:lang w:val="en-GB" w:bidi="fa-IR"/>
          <w14:ligatures w14:val="standardContextual"/>
        </w:rPr>
        <w:t xml:space="preserve">, and </w:t>
      </w:r>
      <w:r w:rsidRPr="00BB4D21">
        <w:rPr>
          <w:rFonts w:ascii="Times New Roman" w:eastAsia="Aptos" w:hAnsi="Times New Roman" w:cs="Times New Roman"/>
          <w:b/>
          <w:bCs/>
          <w:kern w:val="2"/>
          <w:sz w:val="24"/>
          <w:szCs w:val="24"/>
          <w:lang w:val="en-GB" w:bidi="fa-IR"/>
          <w14:ligatures w14:val="standardContextual"/>
        </w:rPr>
        <w:t>Plastic</w:t>
      </w:r>
      <w:r w:rsidRPr="00BB4D21">
        <w:rPr>
          <w:rFonts w:ascii="Times New Roman" w:eastAsia="Aptos" w:hAnsi="Times New Roman" w:cs="Times New Roman"/>
          <w:kern w:val="2"/>
          <w:sz w:val="24"/>
          <w:szCs w:val="24"/>
          <w:lang w:val="en-GB" w:bidi="fa-IR"/>
          <w14:ligatures w14:val="standardContextual"/>
        </w:rPr>
        <w:t>, as given in the project scope​file-ya8q5nnelzzyqapoo8wju7. Demand and bin capacity are tracked separately for each category, since bins are typically category-specific (you cannot mix different recyclables in one bin).</w:t>
      </w:r>
    </w:p>
    <w:p w14:paraId="16DD3DD6" w14:textId="77777777" w:rsidR="00BB4D21" w:rsidRPr="00BB4D21" w:rsidRDefault="00BB4D21" w:rsidP="00BB4D21">
      <w:pPr>
        <w:numPr>
          <w:ilvl w:val="0"/>
          <w:numId w:val="13"/>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 xml:space="preserve">Container Types (t </w:t>
      </w:r>
      <w:r w:rsidRPr="00BB4D21">
        <w:rPr>
          <w:rFonts w:ascii="Cambria Math" w:eastAsia="Aptos" w:hAnsi="Cambria Math" w:cs="Cambria Math"/>
          <w:b/>
          <w:bCs/>
          <w:kern w:val="2"/>
          <w:sz w:val="24"/>
          <w:szCs w:val="24"/>
          <w:lang w:val="en-GB" w:bidi="fa-IR"/>
          <w14:ligatures w14:val="standardContextual"/>
        </w:rPr>
        <w:t>∈</w:t>
      </w:r>
      <w:r w:rsidRPr="00BB4D21">
        <w:rPr>
          <w:rFonts w:ascii="Times New Roman" w:eastAsia="Aptos" w:hAnsi="Times New Roman" w:cs="Times New Roman"/>
          <w:b/>
          <w:bCs/>
          <w:kern w:val="2"/>
          <w:sz w:val="24"/>
          <w:szCs w:val="24"/>
          <w:lang w:val="en-GB" w:bidi="fa-IR"/>
          <w14:ligatures w14:val="standardContextual"/>
        </w:rPr>
        <w:t xml:space="preserve"> T):</w:t>
      </w:r>
      <w:r w:rsidRPr="00BB4D21">
        <w:rPr>
          <w:rFonts w:ascii="Times New Roman" w:eastAsia="Aptos" w:hAnsi="Times New Roman" w:cs="Times New Roman"/>
          <w:kern w:val="2"/>
          <w:sz w:val="24"/>
          <w:szCs w:val="24"/>
          <w:lang w:val="en-GB" w:bidi="fa-IR"/>
          <w14:ligatures w14:val="standardContextual"/>
        </w:rPr>
        <w:t xml:space="preserve"> Different designs/sizes of recycling bins available. For Rio Maior, there are multiple bin types with varying capacities (e.g. 2500L, 3000L, 5000L) and designated usage​file-ya8q5nnelzzyqapoo8wju7. Examples include: “AMBI” (2500L, usable for paper/glass/plastic), “EBLUE” (3000L or 5000L, for paper/plastic), “METÁLICO” (3000L, for glass), “MOXEA” (5000L, for paper/plastic), “OVO” (2500L, for paper/glass/plastic), etc.​file-ya8q5nnelzzyqapoo8wju7. Each type </w:t>
      </w:r>
      <w:r w:rsidRPr="00BB4D21">
        <w:rPr>
          <w:rFonts w:ascii="Times New Roman" w:eastAsia="Aptos" w:hAnsi="Times New Roman" w:cs="Times New Roman"/>
          <w:i/>
          <w:iCs/>
          <w:kern w:val="2"/>
          <w:sz w:val="24"/>
          <w:szCs w:val="24"/>
          <w:lang w:val="en-GB" w:bidi="fa-IR"/>
          <w14:ligatures w14:val="standardContextual"/>
        </w:rPr>
        <w:t>t</w:t>
      </w:r>
      <w:r w:rsidRPr="00BB4D21">
        <w:rPr>
          <w:rFonts w:ascii="Times New Roman" w:eastAsia="Aptos" w:hAnsi="Times New Roman" w:cs="Times New Roman"/>
          <w:kern w:val="2"/>
          <w:sz w:val="24"/>
          <w:szCs w:val="24"/>
          <w:lang w:val="en-GB" w:bidi="fa-IR"/>
          <w14:ligatures w14:val="standardContextual"/>
        </w:rPr>
        <w:t xml:space="preserve"> has a fixed capacity (volume in liters) and is only suitable for certain waste categories.</w:t>
      </w:r>
    </w:p>
    <w:p w14:paraId="4099EF44" w14:textId="77777777" w:rsidR="00BB4D21" w:rsidRPr="00BB4D21" w:rsidRDefault="00BB4D21" w:rsidP="00BB4D21">
      <w:pPr>
        <w:numPr>
          <w:ilvl w:val="0"/>
          <w:numId w:val="13"/>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 xml:space="preserve">Scenarios (s </w:t>
      </w:r>
      <w:r w:rsidRPr="00BB4D21">
        <w:rPr>
          <w:rFonts w:ascii="Cambria Math" w:eastAsia="Aptos" w:hAnsi="Cambria Math" w:cs="Cambria Math"/>
          <w:b/>
          <w:bCs/>
          <w:kern w:val="2"/>
          <w:sz w:val="24"/>
          <w:szCs w:val="24"/>
          <w:lang w:val="en-GB" w:bidi="fa-IR"/>
          <w14:ligatures w14:val="standardContextual"/>
        </w:rPr>
        <w:t>∈</w:t>
      </w:r>
      <w:r w:rsidRPr="00BB4D21">
        <w:rPr>
          <w:rFonts w:ascii="Times New Roman" w:eastAsia="Aptos" w:hAnsi="Times New Roman" w:cs="Times New Roman"/>
          <w:b/>
          <w:bCs/>
          <w:kern w:val="2"/>
          <w:sz w:val="24"/>
          <w:szCs w:val="24"/>
          <w:lang w:val="en-GB" w:bidi="fa-IR"/>
          <w14:ligatures w14:val="standardContextual"/>
        </w:rPr>
        <w:t xml:space="preserve"> S):</w:t>
      </w:r>
      <w:r w:rsidRPr="00BB4D21">
        <w:rPr>
          <w:rFonts w:ascii="Times New Roman" w:eastAsia="Aptos" w:hAnsi="Times New Roman" w:cs="Times New Roman"/>
          <w:kern w:val="2"/>
          <w:sz w:val="24"/>
          <w:szCs w:val="24"/>
          <w:lang w:val="en-GB" w:bidi="fa-IR"/>
          <w14:ligatures w14:val="standardContextual"/>
        </w:rPr>
        <w:t xml:space="preserve"> Different waste generation scenarios to capture variability over time. For example, </w:t>
      </w:r>
      <w:r w:rsidRPr="00BB4D21">
        <w:rPr>
          <w:rFonts w:ascii="Times New Roman" w:eastAsia="Aptos" w:hAnsi="Times New Roman" w:cs="Times New Roman"/>
          <w:i/>
          <w:iCs/>
          <w:kern w:val="2"/>
          <w:sz w:val="24"/>
          <w:szCs w:val="24"/>
          <w:lang w:val="en-GB" w:bidi="fa-IR"/>
          <w14:ligatures w14:val="standardContextual"/>
        </w:rPr>
        <w:t>s=1</w:t>
      </w:r>
      <w:r w:rsidRPr="00BB4D21">
        <w:rPr>
          <w:rFonts w:ascii="Times New Roman" w:eastAsia="Aptos" w:hAnsi="Times New Roman" w:cs="Times New Roman"/>
          <w:kern w:val="2"/>
          <w:sz w:val="24"/>
          <w:szCs w:val="24"/>
          <w:lang w:val="en-GB" w:bidi="fa-IR"/>
          <w14:ligatures w14:val="standardContextual"/>
        </w:rPr>
        <w:t xml:space="preserve"> might represent a typical weekday and </w:t>
      </w:r>
      <w:r w:rsidRPr="00BB4D21">
        <w:rPr>
          <w:rFonts w:ascii="Times New Roman" w:eastAsia="Aptos" w:hAnsi="Times New Roman" w:cs="Times New Roman"/>
          <w:i/>
          <w:iCs/>
          <w:kern w:val="2"/>
          <w:sz w:val="24"/>
          <w:szCs w:val="24"/>
          <w:lang w:val="en-GB" w:bidi="fa-IR"/>
          <w14:ligatures w14:val="standardContextual"/>
        </w:rPr>
        <w:t>s=2</w:t>
      </w:r>
      <w:r w:rsidRPr="00BB4D21">
        <w:rPr>
          <w:rFonts w:ascii="Times New Roman" w:eastAsia="Aptos" w:hAnsi="Times New Roman" w:cs="Times New Roman"/>
          <w:kern w:val="2"/>
          <w:sz w:val="24"/>
          <w:szCs w:val="24"/>
          <w:lang w:val="en-GB" w:bidi="fa-IR"/>
          <w14:ligatures w14:val="standardContextual"/>
        </w:rPr>
        <w:t xml:space="preserve"> a weekend or holiday scenario with higher waste generation. Each scenario provides a different set of demand </w:t>
      </w:r>
      <w:r w:rsidRPr="00BB4D21">
        <w:rPr>
          <w:rFonts w:ascii="Times New Roman" w:eastAsia="Aptos" w:hAnsi="Times New Roman" w:cs="Times New Roman"/>
          <w:kern w:val="2"/>
          <w:sz w:val="24"/>
          <w:szCs w:val="24"/>
          <w:lang w:val="en-GB" w:bidi="fa-IR"/>
          <w14:ligatures w14:val="standardContextual"/>
        </w:rPr>
        <w:lastRenderedPageBreak/>
        <w:t>values for each point and category (e.g., higher waste volume on weekends). Scenarios can be assigned probabilities or weights if we want to optimize for expected performance.</w:t>
      </w:r>
    </w:p>
    <w:p w14:paraId="6C7CEA34"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Parameters:</w:t>
      </w:r>
    </w:p>
    <w:p w14:paraId="0F31B951" w14:textId="77777777" w:rsidR="00BB4D21" w:rsidRPr="00BB4D21" w:rsidRDefault="00BB4D21" w:rsidP="00BB4D21">
      <w:pPr>
        <w:numPr>
          <w:ilvl w:val="0"/>
          <w:numId w:val="14"/>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i/>
          <w:iCs/>
          <w:kern w:val="2"/>
          <w:sz w:val="24"/>
          <w:szCs w:val="24"/>
          <w:lang w:val="en-GB" w:bidi="fa-IR"/>
          <w14:ligatures w14:val="standardContextual"/>
        </w:rPr>
        <w:t>demand</w:t>
      </w:r>
      <w:r w:rsidRPr="00BB4D21">
        <w:rPr>
          <w:rFonts w:ascii="Times New Roman" w:eastAsia="Aptos" w:hAnsi="Times New Roman" w:cs="Times New Roman"/>
          <w:kern w:val="2"/>
          <w:sz w:val="24"/>
          <w:szCs w:val="24"/>
          <w:lang w:val="en-GB" w:bidi="fa-IR"/>
          <w14:ligatures w14:val="standardContextual"/>
        </w:rPr>
        <w:t xml:space="preserve">&lt;sub&gt;i,c,s&lt;/sub&gt;: Amount of waste (in liters or another unit) generated by demand point </w:t>
      </w:r>
      <w:r w:rsidRPr="00BB4D21">
        <w:rPr>
          <w:rFonts w:ascii="Times New Roman" w:eastAsia="Aptos" w:hAnsi="Times New Roman" w:cs="Times New Roman"/>
          <w:i/>
          <w:iCs/>
          <w:kern w:val="2"/>
          <w:sz w:val="24"/>
          <w:szCs w:val="24"/>
          <w:lang w:val="en-GB" w:bidi="fa-IR"/>
          <w14:ligatures w14:val="standardContextual"/>
        </w:rPr>
        <w:t>i</w:t>
      </w:r>
      <w:r w:rsidRPr="00BB4D21">
        <w:rPr>
          <w:rFonts w:ascii="Times New Roman" w:eastAsia="Aptos" w:hAnsi="Times New Roman" w:cs="Times New Roman"/>
          <w:kern w:val="2"/>
          <w:sz w:val="24"/>
          <w:szCs w:val="24"/>
          <w:lang w:val="en-GB" w:bidi="fa-IR"/>
          <w14:ligatures w14:val="standardContextual"/>
        </w:rPr>
        <w:t xml:space="preserve"> for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in scenario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This could be derived from population and land use data​file-ya8q5nnelzzyqapoo8wju7​file-ya8q5nnelzzyqapoo8wju7, or from sensor-recorded fill levels over time. For example, if demand point </w:t>
      </w:r>
      <w:r w:rsidRPr="00BB4D21">
        <w:rPr>
          <w:rFonts w:ascii="Times New Roman" w:eastAsia="Aptos" w:hAnsi="Times New Roman" w:cs="Times New Roman"/>
          <w:i/>
          <w:iCs/>
          <w:kern w:val="2"/>
          <w:sz w:val="24"/>
          <w:szCs w:val="24"/>
          <w:lang w:val="en-GB" w:bidi="fa-IR"/>
          <w14:ligatures w14:val="standardContextual"/>
        </w:rPr>
        <w:t>i</w:t>
      </w:r>
      <w:r w:rsidRPr="00BB4D21">
        <w:rPr>
          <w:rFonts w:ascii="Times New Roman" w:eastAsia="Aptos" w:hAnsi="Times New Roman" w:cs="Times New Roman"/>
          <w:kern w:val="2"/>
          <w:sz w:val="24"/>
          <w:szCs w:val="24"/>
          <w:lang w:val="en-GB" w:bidi="fa-IR"/>
          <w14:ligatures w14:val="standardContextual"/>
        </w:rPr>
        <w:t xml:space="preserve"> represents 100 people, and each generates 0.2 liters of plastic waste per day, then </w:t>
      </w:r>
      <w:r w:rsidRPr="00BB4D21">
        <w:rPr>
          <w:rFonts w:ascii="Times New Roman" w:eastAsia="Aptos" w:hAnsi="Times New Roman" w:cs="Times New Roman"/>
          <w:i/>
          <w:iCs/>
          <w:kern w:val="2"/>
          <w:sz w:val="24"/>
          <w:szCs w:val="24"/>
          <w:lang w:val="en-GB" w:bidi="fa-IR"/>
          <w14:ligatures w14:val="standardContextual"/>
        </w:rPr>
        <w:t>demand</w:t>
      </w:r>
      <w:r w:rsidRPr="00BB4D21">
        <w:rPr>
          <w:rFonts w:ascii="Times New Roman" w:eastAsia="Aptos" w:hAnsi="Times New Roman" w:cs="Times New Roman"/>
          <w:kern w:val="2"/>
          <w:sz w:val="24"/>
          <w:szCs w:val="24"/>
          <w:lang w:val="en-GB" w:bidi="fa-IR"/>
          <w14:ligatures w14:val="standardContextual"/>
        </w:rPr>
        <w:t>&lt;sub&gt;i,Plastic,weekday&lt;/sub&gt; = 20 liters. Scenario variation might adjust these values (e.g., +20% on weekends).</w:t>
      </w:r>
    </w:p>
    <w:p w14:paraId="019F059D" w14:textId="77777777" w:rsidR="00BB4D21" w:rsidRPr="00BB4D21" w:rsidRDefault="00BB4D21" w:rsidP="00BB4D21">
      <w:pPr>
        <w:numPr>
          <w:ilvl w:val="0"/>
          <w:numId w:val="14"/>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i/>
          <w:iCs/>
          <w:kern w:val="2"/>
          <w:sz w:val="24"/>
          <w:szCs w:val="24"/>
          <w:lang w:val="en-GB" w:bidi="fa-IR"/>
          <w14:ligatures w14:val="standardContextual"/>
        </w:rPr>
        <w:t>distance</w:t>
      </w:r>
      <w:r w:rsidRPr="00BB4D21">
        <w:rPr>
          <w:rFonts w:ascii="Times New Roman" w:eastAsia="Aptos" w:hAnsi="Times New Roman" w:cs="Times New Roman"/>
          <w:kern w:val="2"/>
          <w:sz w:val="24"/>
          <w:szCs w:val="24"/>
          <w:lang w:val="en-GB" w:bidi="fa-IR"/>
          <w14:ligatures w14:val="standardContextual"/>
        </w:rPr>
        <w:t xml:space="preserve">&lt;sub&gt;i,j&lt;/sub&gt;: Distance (or travel cost) from demand point </w:t>
      </w:r>
      <w:r w:rsidRPr="00BB4D21">
        <w:rPr>
          <w:rFonts w:ascii="Times New Roman" w:eastAsia="Aptos" w:hAnsi="Times New Roman" w:cs="Times New Roman"/>
          <w:i/>
          <w:iCs/>
          <w:kern w:val="2"/>
          <w:sz w:val="24"/>
          <w:szCs w:val="24"/>
          <w:lang w:val="en-GB" w:bidi="fa-IR"/>
          <w14:ligatures w14:val="standardContextual"/>
        </w:rPr>
        <w:t>i</w:t>
      </w:r>
      <w:r w:rsidRPr="00BB4D21">
        <w:rPr>
          <w:rFonts w:ascii="Times New Roman" w:eastAsia="Aptos" w:hAnsi="Times New Roman" w:cs="Times New Roman"/>
          <w:kern w:val="2"/>
          <w:sz w:val="24"/>
          <w:szCs w:val="24"/>
          <w:lang w:val="en-GB" w:bidi="fa-IR"/>
          <w14:ligatures w14:val="standardContextual"/>
        </w:rPr>
        <w:t xml:space="preserve"> to candidate site </w:t>
      </w:r>
      <w:r w:rsidRPr="00BB4D21">
        <w:rPr>
          <w:rFonts w:ascii="Times New Roman" w:eastAsia="Aptos" w:hAnsi="Times New Roman" w:cs="Times New Roman"/>
          <w:i/>
          <w:iCs/>
          <w:kern w:val="2"/>
          <w:sz w:val="24"/>
          <w:szCs w:val="24"/>
          <w:lang w:val="en-GB" w:bidi="fa-IR"/>
          <w14:ligatures w14:val="standardContextual"/>
        </w:rPr>
        <w:t>j</w:t>
      </w:r>
      <w:r w:rsidRPr="00BB4D21">
        <w:rPr>
          <w:rFonts w:ascii="Times New Roman" w:eastAsia="Aptos" w:hAnsi="Times New Roman" w:cs="Times New Roman"/>
          <w:kern w:val="2"/>
          <w:sz w:val="24"/>
          <w:szCs w:val="24"/>
          <w:lang w:val="en-GB" w:bidi="fa-IR"/>
          <w14:ligatures w14:val="standardContextual"/>
        </w:rPr>
        <w:t xml:space="preserve">. This should be a weighted distance reflecting travel effort; for instance, it could be Euclidean distance or actual walking distance on the road network. We will minimize total </w:t>
      </w:r>
      <w:r w:rsidRPr="00BB4D21">
        <w:rPr>
          <w:rFonts w:ascii="Times New Roman" w:eastAsia="Aptos" w:hAnsi="Times New Roman" w:cs="Times New Roman"/>
          <w:i/>
          <w:iCs/>
          <w:kern w:val="2"/>
          <w:sz w:val="24"/>
          <w:szCs w:val="24"/>
          <w:lang w:val="en-GB" w:bidi="fa-IR"/>
          <w14:ligatures w14:val="standardContextual"/>
        </w:rPr>
        <w:t>weighted distance</w:t>
      </w:r>
      <w:r w:rsidRPr="00BB4D21">
        <w:rPr>
          <w:rFonts w:ascii="Times New Roman" w:eastAsia="Aptos" w:hAnsi="Times New Roman" w:cs="Times New Roman"/>
          <w:kern w:val="2"/>
          <w:sz w:val="24"/>
          <w:szCs w:val="24"/>
          <w:lang w:val="en-GB" w:bidi="fa-IR"/>
          <w14:ligatures w14:val="standardContextual"/>
        </w:rPr>
        <w:t xml:space="preserve"> = distance × waste quantity, so this effectively means minimizing the “person-distance” or “waste-distance” traveled for disposal​file-ya8q5nnelzzyqapoo8wju7.</w:t>
      </w:r>
    </w:p>
    <w:p w14:paraId="4CA6F974" w14:textId="77777777" w:rsidR="00BB4D21" w:rsidRPr="00BB4D21" w:rsidRDefault="00BB4D21" w:rsidP="00BB4D21">
      <w:pPr>
        <w:numPr>
          <w:ilvl w:val="0"/>
          <w:numId w:val="14"/>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i/>
          <w:iCs/>
          <w:kern w:val="2"/>
          <w:sz w:val="24"/>
          <w:szCs w:val="24"/>
          <w:lang w:val="en-GB" w:bidi="fa-IR"/>
          <w14:ligatures w14:val="standardContextual"/>
        </w:rPr>
        <w:t>capacity</w:t>
      </w:r>
      <w:r w:rsidRPr="00BB4D21">
        <w:rPr>
          <w:rFonts w:ascii="Times New Roman" w:eastAsia="Aptos" w:hAnsi="Times New Roman" w:cs="Times New Roman"/>
          <w:kern w:val="2"/>
          <w:sz w:val="24"/>
          <w:szCs w:val="24"/>
          <w:lang w:val="en-GB" w:bidi="fa-IR"/>
          <w14:ligatures w14:val="standardContextual"/>
        </w:rPr>
        <w:t xml:space="preserve">&lt;sub&gt;t&lt;/sub&gt;: The volume capacity of a bin of type </w:t>
      </w:r>
      <w:r w:rsidRPr="00BB4D21">
        <w:rPr>
          <w:rFonts w:ascii="Times New Roman" w:eastAsia="Aptos" w:hAnsi="Times New Roman" w:cs="Times New Roman"/>
          <w:i/>
          <w:iCs/>
          <w:kern w:val="2"/>
          <w:sz w:val="24"/>
          <w:szCs w:val="24"/>
          <w:lang w:val="en-GB" w:bidi="fa-IR"/>
          <w14:ligatures w14:val="standardContextual"/>
        </w:rPr>
        <w:t>t</w:t>
      </w:r>
      <w:r w:rsidRPr="00BB4D21">
        <w:rPr>
          <w:rFonts w:ascii="Times New Roman" w:eastAsia="Aptos" w:hAnsi="Times New Roman" w:cs="Times New Roman"/>
          <w:kern w:val="2"/>
          <w:sz w:val="24"/>
          <w:szCs w:val="24"/>
          <w:lang w:val="en-GB" w:bidi="fa-IR"/>
          <w14:ligatures w14:val="standardContextual"/>
        </w:rPr>
        <w:t xml:space="preserve"> (in liters). For example, capacity(“AMBI”) = 2500 L, capacity(“METÁLICO”) = 3000 L, etc.​file-ya8q5nnelzzyqapoo8wju7. This is the maximum waste of the appropriate category that a single bin of this type can hold (likely between collections). The model will ensure no bin is assigned more waste than its capacity, addressing the issue of some bins overflowing daily​file-ya8q5nnelzzyqapoo8wju7.</w:t>
      </w:r>
    </w:p>
    <w:p w14:paraId="3CBCB16E" w14:textId="77777777" w:rsidR="00BB4D21" w:rsidRPr="00BB4D21" w:rsidRDefault="00BB4D21" w:rsidP="00BB4D21">
      <w:pPr>
        <w:numPr>
          <w:ilvl w:val="0"/>
          <w:numId w:val="14"/>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i/>
          <w:iCs/>
          <w:kern w:val="2"/>
          <w:sz w:val="24"/>
          <w:szCs w:val="24"/>
          <w:lang w:val="en-GB" w:bidi="fa-IR"/>
          <w14:ligatures w14:val="standardContextual"/>
        </w:rPr>
        <w:t>p</w:t>
      </w:r>
      <w:r w:rsidRPr="00BB4D21">
        <w:rPr>
          <w:rFonts w:ascii="Times New Roman" w:eastAsia="Aptos" w:hAnsi="Times New Roman" w:cs="Times New Roman"/>
          <w:kern w:val="2"/>
          <w:sz w:val="24"/>
          <w:szCs w:val="24"/>
          <w:lang w:val="en-GB" w:bidi="fa-IR"/>
          <w14:ligatures w14:val="standardContextual"/>
        </w:rPr>
        <w:t xml:space="preserve">: The total number of bins to locate (across all categories). This is a fixed input reflecting, for example, budget or operational limits on how many bins can be deployed. The model uses a p-median style constraint to select exactly </w:t>
      </w:r>
      <w:r w:rsidRPr="00BB4D21">
        <w:rPr>
          <w:rFonts w:ascii="Times New Roman" w:eastAsia="Aptos" w:hAnsi="Times New Roman" w:cs="Times New Roman"/>
          <w:i/>
          <w:iCs/>
          <w:kern w:val="2"/>
          <w:sz w:val="24"/>
          <w:szCs w:val="24"/>
          <w:lang w:val="en-GB" w:bidi="fa-IR"/>
          <w14:ligatures w14:val="standardContextual"/>
        </w:rPr>
        <w:t>p</w:t>
      </w:r>
      <w:r w:rsidRPr="00BB4D21">
        <w:rPr>
          <w:rFonts w:ascii="Times New Roman" w:eastAsia="Aptos" w:hAnsi="Times New Roman" w:cs="Times New Roman"/>
          <w:kern w:val="2"/>
          <w:sz w:val="24"/>
          <w:szCs w:val="24"/>
          <w:lang w:val="en-GB" w:bidi="fa-IR"/>
          <w14:ligatures w14:val="standardContextual"/>
        </w:rPr>
        <w:t xml:space="preserve"> bins out of all candidate options​file-ya8q5nnelzzyqapoo8wju7. (If needed, this could be turned into an inequality ≤p or a cost-minimizing formulation, but here we assume exactly p bins for simplicity.)</w:t>
      </w:r>
    </w:p>
    <w:p w14:paraId="2DEFA98C" w14:textId="77777777" w:rsidR="00BB4D21" w:rsidRPr="00BB4D21" w:rsidRDefault="00BB4D21" w:rsidP="00BB4D21">
      <w:pPr>
        <w:numPr>
          <w:ilvl w:val="0"/>
          <w:numId w:val="14"/>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i/>
          <w:iCs/>
          <w:kern w:val="2"/>
          <w:sz w:val="24"/>
          <w:szCs w:val="24"/>
          <w:lang w:val="en-GB" w:bidi="fa-IR"/>
          <w14:ligatures w14:val="standardContextual"/>
        </w:rPr>
        <w:t>maxMetal</w:t>
      </w:r>
      <w:r w:rsidRPr="00BB4D21">
        <w:rPr>
          <w:rFonts w:ascii="Times New Roman" w:eastAsia="Aptos" w:hAnsi="Times New Roman" w:cs="Times New Roman"/>
          <w:kern w:val="2"/>
          <w:sz w:val="24"/>
          <w:szCs w:val="24"/>
          <w:lang w:val="en-GB" w:bidi="fa-IR"/>
          <w14:ligatures w14:val="standardContextual"/>
        </w:rPr>
        <w:t xml:space="preserve">, </w:t>
      </w:r>
      <w:r w:rsidRPr="00BB4D21">
        <w:rPr>
          <w:rFonts w:ascii="Times New Roman" w:eastAsia="Aptos" w:hAnsi="Times New Roman" w:cs="Times New Roman"/>
          <w:i/>
          <w:iCs/>
          <w:kern w:val="2"/>
          <w:sz w:val="24"/>
          <w:szCs w:val="24"/>
          <w:lang w:val="en-GB" w:bidi="fa-IR"/>
          <w14:ligatures w14:val="standardContextual"/>
        </w:rPr>
        <w:t>minType</w:t>
      </w:r>
      <w:r w:rsidRPr="00BB4D21">
        <w:rPr>
          <w:rFonts w:ascii="Times New Roman" w:eastAsia="Aptos" w:hAnsi="Times New Roman" w:cs="Times New Roman"/>
          <w:kern w:val="2"/>
          <w:sz w:val="24"/>
          <w:szCs w:val="24"/>
          <w:lang w:val="en-GB" w:bidi="fa-IR"/>
          <w14:ligatures w14:val="standardContextual"/>
        </w:rPr>
        <w:t xml:space="preserve">, etc.: Policy parameters for container type composition. For instance, </w:t>
      </w:r>
      <w:r w:rsidRPr="00BB4D21">
        <w:rPr>
          <w:rFonts w:ascii="Times New Roman" w:eastAsia="Aptos" w:hAnsi="Times New Roman" w:cs="Times New Roman"/>
          <w:i/>
          <w:iCs/>
          <w:kern w:val="2"/>
          <w:sz w:val="24"/>
          <w:szCs w:val="24"/>
          <w:lang w:val="en-GB" w:bidi="fa-IR"/>
          <w14:ligatures w14:val="standardContextual"/>
        </w:rPr>
        <w:t>maxMetal</w:t>
      </w:r>
      <w:r w:rsidRPr="00BB4D21">
        <w:rPr>
          <w:rFonts w:ascii="Times New Roman" w:eastAsia="Aptos" w:hAnsi="Times New Roman" w:cs="Times New Roman"/>
          <w:kern w:val="2"/>
          <w:sz w:val="24"/>
          <w:szCs w:val="24"/>
          <w:lang w:val="en-GB" w:bidi="fa-IR"/>
          <w14:ligatures w14:val="standardContextual"/>
        </w:rPr>
        <w:t xml:space="preserve"> could limit how many metal containers (like “METÁLICO”) are used, if those are expensive or in limited supply. </w:t>
      </w:r>
      <w:r w:rsidRPr="00BB4D21">
        <w:rPr>
          <w:rFonts w:ascii="Times New Roman" w:eastAsia="Aptos" w:hAnsi="Times New Roman" w:cs="Times New Roman"/>
          <w:i/>
          <w:iCs/>
          <w:kern w:val="2"/>
          <w:sz w:val="24"/>
          <w:szCs w:val="24"/>
          <w:lang w:val="en-GB" w:bidi="fa-IR"/>
          <w14:ligatures w14:val="standardContextual"/>
        </w:rPr>
        <w:t>minTypeDiversity</w:t>
      </w:r>
      <w:r w:rsidRPr="00BB4D21">
        <w:rPr>
          <w:rFonts w:ascii="Times New Roman" w:eastAsia="Aptos" w:hAnsi="Times New Roman" w:cs="Times New Roman"/>
          <w:kern w:val="2"/>
          <w:sz w:val="24"/>
          <w:szCs w:val="24"/>
          <w:lang w:val="en-GB" w:bidi="fa-IR"/>
          <w14:ligatures w14:val="standardContextual"/>
        </w:rPr>
        <w:t xml:space="preserve"> could require a mix of bin types (ensuring not all bins are of one type, for research or resilience reasons). These illustrate how additional constraints can enforce practical considerations like diversity of bin types or materials.</w:t>
      </w:r>
    </w:p>
    <w:p w14:paraId="5E481881"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Decision Variables:</w:t>
      </w:r>
    </w:p>
    <w:p w14:paraId="0EE0F2FE" w14:textId="77777777" w:rsidR="00BB4D21" w:rsidRPr="00BB4D21" w:rsidRDefault="00BB4D21" w:rsidP="00BB4D21">
      <w:pPr>
        <w:numPr>
          <w:ilvl w:val="0"/>
          <w:numId w:val="15"/>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Y&lt;sub&gt;j,c,t&lt;/sub&gt;</w:t>
      </w:r>
      <w:r w:rsidRPr="00BB4D21">
        <w:rPr>
          <w:rFonts w:ascii="Times New Roman" w:eastAsia="Aptos" w:hAnsi="Times New Roman" w:cs="Times New Roman"/>
          <w:kern w:val="2"/>
          <w:sz w:val="24"/>
          <w:szCs w:val="24"/>
          <w:lang w:val="en-GB" w:bidi="fa-IR"/>
          <w14:ligatures w14:val="standardContextual"/>
        </w:rPr>
        <w:t xml:space="preserve"> </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 xml:space="preserve"> {0,1}: Binary variable indicating if a bin of type </w:t>
      </w:r>
      <w:r w:rsidRPr="00BB4D21">
        <w:rPr>
          <w:rFonts w:ascii="Times New Roman" w:eastAsia="Aptos" w:hAnsi="Times New Roman" w:cs="Times New Roman"/>
          <w:i/>
          <w:iCs/>
          <w:kern w:val="2"/>
          <w:sz w:val="24"/>
          <w:szCs w:val="24"/>
          <w:lang w:val="en-GB" w:bidi="fa-IR"/>
          <w14:ligatures w14:val="standardContextual"/>
        </w:rPr>
        <w:t>t</w:t>
      </w:r>
      <w:r w:rsidRPr="00BB4D21">
        <w:rPr>
          <w:rFonts w:ascii="Times New Roman" w:eastAsia="Aptos" w:hAnsi="Times New Roman" w:cs="Times New Roman"/>
          <w:kern w:val="2"/>
          <w:sz w:val="24"/>
          <w:szCs w:val="24"/>
          <w:lang w:val="en-GB" w:bidi="fa-IR"/>
          <w14:ligatures w14:val="standardContextual"/>
        </w:rPr>
        <w:t xml:space="preserve"> is installed at site </w:t>
      </w:r>
      <w:r w:rsidRPr="00BB4D21">
        <w:rPr>
          <w:rFonts w:ascii="Times New Roman" w:eastAsia="Aptos" w:hAnsi="Times New Roman" w:cs="Times New Roman"/>
          <w:i/>
          <w:iCs/>
          <w:kern w:val="2"/>
          <w:sz w:val="24"/>
          <w:szCs w:val="24"/>
          <w:lang w:val="en-GB" w:bidi="fa-IR"/>
          <w14:ligatures w14:val="standardContextual"/>
        </w:rPr>
        <w:t>j</w:t>
      </w:r>
      <w:r w:rsidRPr="00BB4D21">
        <w:rPr>
          <w:rFonts w:ascii="Times New Roman" w:eastAsia="Aptos" w:hAnsi="Times New Roman" w:cs="Times New Roman"/>
          <w:kern w:val="2"/>
          <w:sz w:val="24"/>
          <w:szCs w:val="24"/>
          <w:lang w:val="en-GB" w:bidi="fa-IR"/>
          <w14:ligatures w14:val="standardContextual"/>
        </w:rPr>
        <w:t xml:space="preserve"> for waste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Y&lt;sub&gt;j,c,t&lt;/sub&gt; = 1 means we place a bin at location </w:t>
      </w:r>
      <w:r w:rsidRPr="00BB4D21">
        <w:rPr>
          <w:rFonts w:ascii="Times New Roman" w:eastAsia="Aptos" w:hAnsi="Times New Roman" w:cs="Times New Roman"/>
          <w:i/>
          <w:iCs/>
          <w:kern w:val="2"/>
          <w:sz w:val="24"/>
          <w:szCs w:val="24"/>
          <w:lang w:val="en-GB" w:bidi="fa-IR"/>
          <w14:ligatures w14:val="standardContextual"/>
        </w:rPr>
        <w:t>j</w:t>
      </w:r>
      <w:r w:rsidRPr="00BB4D21">
        <w:rPr>
          <w:rFonts w:ascii="Times New Roman" w:eastAsia="Aptos" w:hAnsi="Times New Roman" w:cs="Times New Roman"/>
          <w:kern w:val="2"/>
          <w:sz w:val="24"/>
          <w:szCs w:val="24"/>
          <w:lang w:val="en-GB" w:bidi="fa-IR"/>
          <w14:ligatures w14:val="standardContextual"/>
        </w:rPr>
        <w:t xml:space="preserve"> that serves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and is of type </w:t>
      </w:r>
      <w:r w:rsidRPr="00BB4D21">
        <w:rPr>
          <w:rFonts w:ascii="Times New Roman" w:eastAsia="Aptos" w:hAnsi="Times New Roman" w:cs="Times New Roman"/>
          <w:i/>
          <w:iCs/>
          <w:kern w:val="2"/>
          <w:sz w:val="24"/>
          <w:szCs w:val="24"/>
          <w:lang w:val="en-GB" w:bidi="fa-IR"/>
          <w14:ligatures w14:val="standardContextual"/>
        </w:rPr>
        <w:t>t</w:t>
      </w:r>
      <w:r w:rsidRPr="00BB4D21">
        <w:rPr>
          <w:rFonts w:ascii="Times New Roman" w:eastAsia="Aptos" w:hAnsi="Times New Roman" w:cs="Times New Roman"/>
          <w:kern w:val="2"/>
          <w:sz w:val="24"/>
          <w:szCs w:val="24"/>
          <w:lang w:val="en-GB" w:bidi="fa-IR"/>
          <w14:ligatures w14:val="standardContextual"/>
        </w:rPr>
        <w:t xml:space="preserve">. Because each bin has a specific category, we effectively treat each category at a site as a separate facility option. </w:t>
      </w:r>
      <w:r w:rsidRPr="00BB4D21">
        <w:rPr>
          <w:rFonts w:ascii="Times New Roman" w:eastAsia="Aptos" w:hAnsi="Times New Roman" w:cs="Times New Roman"/>
          <w:i/>
          <w:iCs/>
          <w:kern w:val="2"/>
          <w:sz w:val="24"/>
          <w:szCs w:val="24"/>
          <w:lang w:val="en-GB" w:bidi="fa-IR"/>
          <w14:ligatures w14:val="standardContextual"/>
        </w:rPr>
        <w:t>Only one type per category per site</w:t>
      </w:r>
      <w:r w:rsidRPr="00BB4D21">
        <w:rPr>
          <w:rFonts w:ascii="Times New Roman" w:eastAsia="Aptos" w:hAnsi="Times New Roman" w:cs="Times New Roman"/>
          <w:kern w:val="2"/>
          <w:sz w:val="24"/>
          <w:szCs w:val="24"/>
          <w:lang w:val="en-GB" w:bidi="fa-IR"/>
          <w14:ligatures w14:val="standardContextual"/>
        </w:rPr>
        <w:t xml:space="preserve"> will </w:t>
      </w:r>
      <w:r w:rsidRPr="00BB4D21">
        <w:rPr>
          <w:rFonts w:ascii="Times New Roman" w:eastAsia="Aptos" w:hAnsi="Times New Roman" w:cs="Times New Roman"/>
          <w:kern w:val="2"/>
          <w:sz w:val="24"/>
          <w:szCs w:val="24"/>
          <w:lang w:val="en-GB" w:bidi="fa-IR"/>
          <w14:ligatures w14:val="standardContextual"/>
        </w:rPr>
        <w:lastRenderedPageBreak/>
        <w:t xml:space="preserve">be chosen in the solution (ensured by constraints), meaning each site </w:t>
      </w:r>
      <w:r w:rsidRPr="00BB4D21">
        <w:rPr>
          <w:rFonts w:ascii="Times New Roman" w:eastAsia="Aptos" w:hAnsi="Times New Roman" w:cs="Times New Roman"/>
          <w:i/>
          <w:iCs/>
          <w:kern w:val="2"/>
          <w:sz w:val="24"/>
          <w:szCs w:val="24"/>
          <w:lang w:val="en-GB" w:bidi="fa-IR"/>
          <w14:ligatures w14:val="standardContextual"/>
        </w:rPr>
        <w:t>j</w:t>
      </w:r>
      <w:r w:rsidRPr="00BB4D21">
        <w:rPr>
          <w:rFonts w:ascii="Times New Roman" w:eastAsia="Aptos" w:hAnsi="Times New Roman" w:cs="Times New Roman"/>
          <w:kern w:val="2"/>
          <w:sz w:val="24"/>
          <w:szCs w:val="24"/>
          <w:lang w:val="en-GB" w:bidi="fa-IR"/>
          <w14:ligatures w14:val="standardContextual"/>
        </w:rPr>
        <w:t xml:space="preserve"> can have at most one bin for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(though it could host one for each of paper, glass, plastic if needed).</w:t>
      </w:r>
    </w:p>
    <w:p w14:paraId="66D6C3DA" w14:textId="77777777" w:rsidR="00BB4D21" w:rsidRPr="00BB4D21" w:rsidRDefault="00BB4D21" w:rsidP="00BB4D21">
      <w:pPr>
        <w:numPr>
          <w:ilvl w:val="0"/>
          <w:numId w:val="15"/>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X&lt;sub&gt;i,j,c,s&lt;/sub&gt;</w:t>
      </w:r>
      <w:r w:rsidRPr="00BB4D21">
        <w:rPr>
          <w:rFonts w:ascii="Times New Roman" w:eastAsia="Aptos" w:hAnsi="Times New Roman" w:cs="Times New Roman"/>
          <w:kern w:val="2"/>
          <w:sz w:val="24"/>
          <w:szCs w:val="24"/>
          <w:lang w:val="en-GB" w:bidi="fa-IR"/>
          <w14:ligatures w14:val="standardContextual"/>
        </w:rPr>
        <w:t xml:space="preserve"> </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 xml:space="preserve"> {0,1}: Binary variable indicating if demand point </w:t>
      </w:r>
      <w:r w:rsidRPr="00BB4D21">
        <w:rPr>
          <w:rFonts w:ascii="Times New Roman" w:eastAsia="Aptos" w:hAnsi="Times New Roman" w:cs="Times New Roman"/>
          <w:i/>
          <w:iCs/>
          <w:kern w:val="2"/>
          <w:sz w:val="24"/>
          <w:szCs w:val="24"/>
          <w:lang w:val="en-GB" w:bidi="fa-IR"/>
          <w14:ligatures w14:val="standardContextual"/>
        </w:rPr>
        <w:t>i</w:t>
      </w:r>
      <w:r w:rsidRPr="00BB4D21">
        <w:rPr>
          <w:rFonts w:ascii="Times New Roman" w:eastAsia="Aptos" w:hAnsi="Times New Roman" w:cs="Times New Roman"/>
          <w:kern w:val="2"/>
          <w:sz w:val="24"/>
          <w:szCs w:val="24"/>
          <w:lang w:val="en-GB" w:bidi="fa-IR"/>
          <w14:ligatures w14:val="standardContextual"/>
        </w:rPr>
        <w:t xml:space="preserve"> in scenario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is </w:t>
      </w:r>
      <w:r w:rsidRPr="00BB4D21">
        <w:rPr>
          <w:rFonts w:ascii="Times New Roman" w:eastAsia="Aptos" w:hAnsi="Times New Roman" w:cs="Times New Roman"/>
          <w:b/>
          <w:bCs/>
          <w:kern w:val="2"/>
          <w:sz w:val="24"/>
          <w:szCs w:val="24"/>
          <w:lang w:val="en-GB" w:bidi="fa-IR"/>
          <w14:ligatures w14:val="standardContextual"/>
        </w:rPr>
        <w:t>assigned</w:t>
      </w:r>
      <w:r w:rsidRPr="00BB4D21">
        <w:rPr>
          <w:rFonts w:ascii="Times New Roman" w:eastAsia="Aptos" w:hAnsi="Times New Roman" w:cs="Times New Roman"/>
          <w:kern w:val="2"/>
          <w:sz w:val="24"/>
          <w:szCs w:val="24"/>
          <w:lang w:val="en-GB" w:bidi="fa-IR"/>
          <w14:ligatures w14:val="standardContextual"/>
        </w:rPr>
        <w:t xml:space="preserve"> to the bin serving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at site </w:t>
      </w:r>
      <w:r w:rsidRPr="00BB4D21">
        <w:rPr>
          <w:rFonts w:ascii="Times New Roman" w:eastAsia="Aptos" w:hAnsi="Times New Roman" w:cs="Times New Roman"/>
          <w:i/>
          <w:iCs/>
          <w:kern w:val="2"/>
          <w:sz w:val="24"/>
          <w:szCs w:val="24"/>
          <w:lang w:val="en-GB" w:bidi="fa-IR"/>
          <w14:ligatures w14:val="standardContextual"/>
        </w:rPr>
        <w:t>j</w:t>
      </w:r>
      <w:r w:rsidRPr="00BB4D21">
        <w:rPr>
          <w:rFonts w:ascii="Times New Roman" w:eastAsia="Aptos" w:hAnsi="Times New Roman" w:cs="Times New Roman"/>
          <w:kern w:val="2"/>
          <w:sz w:val="24"/>
          <w:szCs w:val="24"/>
          <w:lang w:val="en-GB" w:bidi="fa-IR"/>
          <w14:ligatures w14:val="standardContextual"/>
        </w:rPr>
        <w:t xml:space="preserve">. X&lt;sub&gt;i,j,c,s&lt;/sub&gt; = 1 means that in scenario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the waste of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generated by demand </w:t>
      </w:r>
      <w:r w:rsidRPr="00BB4D21">
        <w:rPr>
          <w:rFonts w:ascii="Times New Roman" w:eastAsia="Aptos" w:hAnsi="Times New Roman" w:cs="Times New Roman"/>
          <w:i/>
          <w:iCs/>
          <w:kern w:val="2"/>
          <w:sz w:val="24"/>
          <w:szCs w:val="24"/>
          <w:lang w:val="en-GB" w:bidi="fa-IR"/>
          <w14:ligatures w14:val="standardContextual"/>
        </w:rPr>
        <w:t>i</w:t>
      </w:r>
      <w:r w:rsidRPr="00BB4D21">
        <w:rPr>
          <w:rFonts w:ascii="Times New Roman" w:eastAsia="Aptos" w:hAnsi="Times New Roman" w:cs="Times New Roman"/>
          <w:kern w:val="2"/>
          <w:sz w:val="24"/>
          <w:szCs w:val="24"/>
          <w:lang w:val="en-GB" w:bidi="fa-IR"/>
          <w14:ligatures w14:val="standardContextual"/>
        </w:rPr>
        <w:t xml:space="preserve"> is disposed in the bin at </w:t>
      </w:r>
      <w:r w:rsidRPr="00BB4D21">
        <w:rPr>
          <w:rFonts w:ascii="Times New Roman" w:eastAsia="Aptos" w:hAnsi="Times New Roman" w:cs="Times New Roman"/>
          <w:i/>
          <w:iCs/>
          <w:kern w:val="2"/>
          <w:sz w:val="24"/>
          <w:szCs w:val="24"/>
          <w:lang w:val="en-GB" w:bidi="fa-IR"/>
          <w14:ligatures w14:val="standardContextual"/>
        </w:rPr>
        <w:t>j</w:t>
      </w:r>
      <w:r w:rsidRPr="00BB4D21">
        <w:rPr>
          <w:rFonts w:ascii="Times New Roman" w:eastAsia="Aptos" w:hAnsi="Times New Roman" w:cs="Times New Roman"/>
          <w:kern w:val="2"/>
          <w:sz w:val="24"/>
          <w:szCs w:val="24"/>
          <w:lang w:val="en-GB" w:bidi="fa-IR"/>
          <w14:ligatures w14:val="standardContextual"/>
        </w:rPr>
        <w:t xml:space="preserve">. For each demand and category, the model will choose one bin to assign to (ensuring coverage). </w:t>
      </w:r>
      <w:r w:rsidRPr="00BB4D21">
        <w:rPr>
          <w:rFonts w:ascii="Times New Roman" w:eastAsia="Aptos" w:hAnsi="Times New Roman" w:cs="Times New Roman"/>
          <w:i/>
          <w:iCs/>
          <w:kern w:val="2"/>
          <w:sz w:val="24"/>
          <w:szCs w:val="24"/>
          <w:lang w:val="en-GB" w:bidi="fa-IR"/>
          <w14:ligatures w14:val="standardContextual"/>
        </w:rPr>
        <w:t>Note:</w:t>
      </w:r>
      <w:r w:rsidRPr="00BB4D21">
        <w:rPr>
          <w:rFonts w:ascii="Times New Roman" w:eastAsia="Aptos" w:hAnsi="Times New Roman" w:cs="Times New Roman"/>
          <w:kern w:val="2"/>
          <w:sz w:val="24"/>
          <w:szCs w:val="24"/>
          <w:lang w:val="en-GB" w:bidi="fa-IR"/>
          <w14:ligatures w14:val="standardContextual"/>
        </w:rPr>
        <w:t xml:space="preserve"> We allow the assignment to depend on scenario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meaning the distribution of waste might adjust slightly under different scenarios if needed to avoid overloading a particular bin. In practice, residents likely use the same bin consistently; however, this flexibility in the model can represent, for example, some people using an alternate bin if their nearest one is over capacity on a high-demand day. If one wanted to enforce consistent assignment regardless of scenario, we could drop the index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on X (ensuring each demand point uses the same bin all the time). Here we include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for generality in handling variability.</w:t>
      </w:r>
    </w:p>
    <w:p w14:paraId="58246A45"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Objective Function:</w:t>
      </w:r>
      <w:r w:rsidRPr="00BB4D21">
        <w:rPr>
          <w:rFonts w:ascii="Times New Roman" w:eastAsia="Aptos" w:hAnsi="Times New Roman" w:cs="Times New Roman"/>
          <w:kern w:val="2"/>
          <w:sz w:val="24"/>
          <w:szCs w:val="24"/>
          <w:lang w:val="en-GB" w:bidi="fa-IR"/>
          <w14:ligatures w14:val="standardContextual"/>
        </w:rPr>
        <w:t xml:space="preserve"> Minimize the </w:t>
      </w:r>
      <w:r w:rsidRPr="00BB4D21">
        <w:rPr>
          <w:rFonts w:ascii="Times New Roman" w:eastAsia="Aptos" w:hAnsi="Times New Roman" w:cs="Times New Roman"/>
          <w:b/>
          <w:bCs/>
          <w:kern w:val="2"/>
          <w:sz w:val="24"/>
          <w:szCs w:val="24"/>
          <w:lang w:val="en-GB" w:bidi="fa-IR"/>
          <w14:ligatures w14:val="standardContextual"/>
        </w:rPr>
        <w:t>total weighted distance</w:t>
      </w:r>
      <w:r w:rsidRPr="00BB4D21">
        <w:rPr>
          <w:rFonts w:ascii="Times New Roman" w:eastAsia="Aptos" w:hAnsi="Times New Roman" w:cs="Times New Roman"/>
          <w:kern w:val="2"/>
          <w:sz w:val="24"/>
          <w:szCs w:val="24"/>
          <w:lang w:val="en-GB" w:bidi="fa-IR"/>
          <w14:ligatures w14:val="standardContextual"/>
        </w:rPr>
        <w:t xml:space="preserve"> from demand points to assigned bins. Each demand assignment contributes distance[i,j] * demand[i,c,s] to the objective (distance multiplied by waste volume, effectively person-distance or waste-distance). Summing over all demands </w:t>
      </w:r>
      <w:r w:rsidRPr="00BB4D21">
        <w:rPr>
          <w:rFonts w:ascii="Times New Roman" w:eastAsia="Aptos" w:hAnsi="Times New Roman" w:cs="Times New Roman"/>
          <w:i/>
          <w:iCs/>
          <w:kern w:val="2"/>
          <w:sz w:val="24"/>
          <w:szCs w:val="24"/>
          <w:lang w:val="en-GB" w:bidi="fa-IR"/>
          <w14:ligatures w14:val="standardContextual"/>
        </w:rPr>
        <w:t>i</w:t>
      </w:r>
      <w:r w:rsidRPr="00BB4D21">
        <w:rPr>
          <w:rFonts w:ascii="Times New Roman" w:eastAsia="Aptos" w:hAnsi="Times New Roman" w:cs="Times New Roman"/>
          <w:kern w:val="2"/>
          <w:sz w:val="24"/>
          <w:szCs w:val="24"/>
          <w:lang w:val="en-GB" w:bidi="fa-IR"/>
          <w14:ligatures w14:val="standardContextual"/>
        </w:rPr>
        <w:t xml:space="preserve">, all categories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and all scenarios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(optionally weighted by scenario probability) gives:</w:t>
      </w:r>
    </w:p>
    <w:p w14:paraId="080DBE6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Minimize Z=∑s</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S∑i</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I∑c</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C∑j</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J(demandi,c,s)×(distancei,j)×Xi,j,c,s. \text{Minimize } Z = \sum_{s \in S} \sum_{i \in I} \sum_{c \in C} \sum_{j \in J} (\textit{demand}_{i,c,s}) \times (\textit{distance}_{i,j}) \times X_{i,j,c,s}.Minimize Z=∑s</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S​∑i</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I​∑c</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C​∑j</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J​(demandi,c,s​)×(distancei,j​)×Xi,j,c,s​.</w:t>
      </w:r>
    </w:p>
    <w:p w14:paraId="124D0C2B"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If scenarios are given equal weight (or if we treat the sum as over a single combined planning horizon), this objective effectively minimizes the </w:t>
      </w:r>
      <w:r w:rsidRPr="00BB4D21">
        <w:rPr>
          <w:rFonts w:ascii="Times New Roman" w:eastAsia="Aptos" w:hAnsi="Times New Roman" w:cs="Times New Roman"/>
          <w:b/>
          <w:bCs/>
          <w:kern w:val="2"/>
          <w:sz w:val="24"/>
          <w:szCs w:val="24"/>
          <w:lang w:val="en-GB" w:bidi="fa-IR"/>
          <w14:ligatures w14:val="standardContextual"/>
        </w:rPr>
        <w:t>expected daily distance</w:t>
      </w:r>
      <w:r w:rsidRPr="00BB4D21">
        <w:rPr>
          <w:rFonts w:ascii="Times New Roman" w:eastAsia="Aptos" w:hAnsi="Times New Roman" w:cs="Times New Roman"/>
          <w:kern w:val="2"/>
          <w:sz w:val="24"/>
          <w:szCs w:val="24"/>
          <w:lang w:val="en-GB" w:bidi="fa-IR"/>
          <w14:ligatures w14:val="standardContextual"/>
        </w:rPr>
        <w:t xml:space="preserve"> residents travel to recycle. If one scenario (e.g., weekend) is more frequent or important, weights/probabilities can be applied accordingly. The p-median formulation inherently tries to locate bins such that high-demand areas have a bin nearby, reducing the weighted distance cost​file-ya8q5nnelzzyqapoo8wju7.</w:t>
      </w:r>
    </w:p>
    <w:p w14:paraId="30D8964E"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Constraints:</w:t>
      </w:r>
      <w:r w:rsidRPr="00BB4D21">
        <w:rPr>
          <w:rFonts w:ascii="Times New Roman" w:eastAsia="Aptos" w:hAnsi="Times New Roman" w:cs="Times New Roman"/>
          <w:kern w:val="2"/>
          <w:sz w:val="24"/>
          <w:szCs w:val="24"/>
          <w:lang w:val="en-GB" w:bidi="fa-IR"/>
          <w14:ligatures w14:val="standardContextual"/>
        </w:rPr>
        <w:t xml:space="preserve"> The model includes the following key constraints to ensure feasibility and enforce the problem requirements:</w:t>
      </w:r>
    </w:p>
    <w:p w14:paraId="000AE929" w14:textId="77777777" w:rsidR="00BB4D21" w:rsidRPr="00BB4D21" w:rsidRDefault="00BB4D21" w:rsidP="00BB4D21">
      <w:pPr>
        <w:numPr>
          <w:ilvl w:val="0"/>
          <w:numId w:val="16"/>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Demand Allocation (Coverage Constraint):</w:t>
      </w:r>
      <w:r w:rsidRPr="00BB4D21">
        <w:rPr>
          <w:rFonts w:ascii="Times New Roman" w:eastAsia="Aptos" w:hAnsi="Times New Roman" w:cs="Times New Roman"/>
          <w:kern w:val="2"/>
          <w:sz w:val="24"/>
          <w:szCs w:val="24"/>
          <w:lang w:val="en-GB" w:bidi="fa-IR"/>
          <w14:ligatures w14:val="standardContextual"/>
        </w:rPr>
        <w:t xml:space="preserve"> </w:t>
      </w:r>
      <w:r w:rsidRPr="00BB4D21">
        <w:rPr>
          <w:rFonts w:ascii="Times New Roman" w:eastAsia="Aptos" w:hAnsi="Times New Roman" w:cs="Times New Roman"/>
          <w:b/>
          <w:bCs/>
          <w:kern w:val="2"/>
          <w:sz w:val="24"/>
          <w:szCs w:val="24"/>
          <w:lang w:val="en-GB" w:bidi="fa-IR"/>
          <w14:ligatures w14:val="standardContextual"/>
        </w:rPr>
        <w:t>Each demand point’s waste must be assigned to one open bin of the corresponding category</w:t>
      </w:r>
      <w:r w:rsidRPr="00BB4D21">
        <w:rPr>
          <w:rFonts w:ascii="Times New Roman" w:eastAsia="Aptos" w:hAnsi="Times New Roman" w:cs="Times New Roman"/>
          <w:kern w:val="2"/>
          <w:sz w:val="24"/>
          <w:szCs w:val="24"/>
          <w:lang w:val="en-GB" w:bidi="fa-IR"/>
          <w14:ligatures w14:val="standardContextual"/>
        </w:rPr>
        <w:t xml:space="preserve"> in each scenario. For every demand point </w:t>
      </w:r>
      <w:r w:rsidRPr="00BB4D21">
        <w:rPr>
          <w:rFonts w:ascii="Times New Roman" w:eastAsia="Aptos" w:hAnsi="Times New Roman" w:cs="Times New Roman"/>
          <w:i/>
          <w:iCs/>
          <w:kern w:val="2"/>
          <w:sz w:val="24"/>
          <w:szCs w:val="24"/>
          <w:lang w:val="en-GB" w:bidi="fa-IR"/>
          <w14:ligatures w14:val="standardContextual"/>
        </w:rPr>
        <w:t>i</w:t>
      </w:r>
      <w:r w:rsidRPr="00BB4D21">
        <w:rPr>
          <w:rFonts w:ascii="Times New Roman" w:eastAsia="Aptos" w:hAnsi="Times New Roman" w:cs="Times New Roman"/>
          <w:kern w:val="2"/>
          <w:sz w:val="24"/>
          <w:szCs w:val="24"/>
          <w:lang w:val="en-GB" w:bidi="fa-IR"/>
          <w14:ligatures w14:val="standardContextual"/>
        </w:rPr>
        <w:t xml:space="preserve">,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and scenario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br/>
        <w:t>∑j</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JXi,j,c,s=1,\sum_{j \in J} X_{i,j,c,s} = 1,∑j</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J​Xi,j,c,s​=1,</w:t>
      </w:r>
      <w:r w:rsidRPr="00BB4D21">
        <w:rPr>
          <w:rFonts w:ascii="Times New Roman" w:eastAsia="Aptos" w:hAnsi="Times New Roman" w:cs="Times New Roman"/>
          <w:kern w:val="2"/>
          <w:sz w:val="24"/>
          <w:szCs w:val="24"/>
          <w:lang w:val="en-GB" w:bidi="fa-IR"/>
          <w14:ligatures w14:val="standardContextual"/>
        </w:rPr>
        <w:br/>
        <w:t xml:space="preserve">meaning demand </w:t>
      </w:r>
      <w:r w:rsidRPr="00BB4D21">
        <w:rPr>
          <w:rFonts w:ascii="Times New Roman" w:eastAsia="Aptos" w:hAnsi="Times New Roman" w:cs="Times New Roman"/>
          <w:i/>
          <w:iCs/>
          <w:kern w:val="2"/>
          <w:sz w:val="24"/>
          <w:szCs w:val="24"/>
          <w:lang w:val="en-GB" w:bidi="fa-IR"/>
          <w14:ligatures w14:val="standardContextual"/>
        </w:rPr>
        <w:t>i</w:t>
      </w:r>
      <w:r w:rsidRPr="00BB4D21">
        <w:rPr>
          <w:rFonts w:ascii="Times New Roman" w:eastAsia="Aptos" w:hAnsi="Times New Roman" w:cs="Times New Roman"/>
          <w:kern w:val="2"/>
          <w:sz w:val="24"/>
          <w:szCs w:val="24"/>
          <w:lang w:val="en-GB" w:bidi="fa-IR"/>
          <w14:ligatures w14:val="standardContextual"/>
        </w:rPr>
        <w:t xml:space="preserve">’s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waste is assigned to exactly one bin (one j). This ensures full coverage of all demand. (If for some reason a demand point had the option to not be served, a different constraint or objective term would handle unserved demand, but in our </w:t>
      </w:r>
      <w:r w:rsidRPr="00BB4D21">
        <w:rPr>
          <w:rFonts w:ascii="Times New Roman" w:eastAsia="Aptos" w:hAnsi="Times New Roman" w:cs="Times New Roman"/>
          <w:kern w:val="2"/>
          <w:sz w:val="24"/>
          <w:szCs w:val="24"/>
          <w:lang w:val="en-GB" w:bidi="fa-IR"/>
          <w14:ligatures w14:val="standardContextual"/>
        </w:rPr>
        <w:lastRenderedPageBreak/>
        <w:t>case we enforce full assignment.) If we had X without scenario index (consistent assignment), this constraint would be ∑jXi,j,c=1\sum_{j} X_{i,j,c} = 1∑j​Xi,j,c​=1.</w:t>
      </w:r>
    </w:p>
    <w:p w14:paraId="3D9F6D90" w14:textId="77777777" w:rsidR="00BB4D21" w:rsidRPr="00BB4D21" w:rsidRDefault="00BB4D21" w:rsidP="00BB4D21">
      <w:pPr>
        <w:numPr>
          <w:ilvl w:val="0"/>
          <w:numId w:val="16"/>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p-Median Facility Count Constraint:</w:t>
      </w:r>
      <w:r w:rsidRPr="00BB4D21">
        <w:rPr>
          <w:rFonts w:ascii="Times New Roman" w:eastAsia="Aptos" w:hAnsi="Times New Roman" w:cs="Times New Roman"/>
          <w:kern w:val="2"/>
          <w:sz w:val="24"/>
          <w:szCs w:val="24"/>
          <w:lang w:val="en-GB" w:bidi="fa-IR"/>
          <w14:ligatures w14:val="standardContextual"/>
        </w:rPr>
        <w:t xml:space="preserve"> </w:t>
      </w:r>
      <w:r w:rsidRPr="00BB4D21">
        <w:rPr>
          <w:rFonts w:ascii="Times New Roman" w:eastAsia="Aptos" w:hAnsi="Times New Roman" w:cs="Times New Roman"/>
          <w:b/>
          <w:bCs/>
          <w:kern w:val="2"/>
          <w:sz w:val="24"/>
          <w:szCs w:val="24"/>
          <w:lang w:val="en-GB" w:bidi="fa-IR"/>
          <w14:ligatures w14:val="standardContextual"/>
        </w:rPr>
        <w:t>Select exactly p bins in total.</w:t>
      </w:r>
      <w:r w:rsidRPr="00BB4D21">
        <w:rPr>
          <w:rFonts w:ascii="Times New Roman" w:eastAsia="Aptos" w:hAnsi="Times New Roman" w:cs="Times New Roman"/>
          <w:kern w:val="2"/>
          <w:sz w:val="24"/>
          <w:szCs w:val="24"/>
          <w:lang w:val="en-GB" w:bidi="fa-IR"/>
          <w14:ligatures w14:val="standardContextual"/>
        </w:rPr>
        <w:br/>
        <w:t>∑j</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J∑c</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C∑t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TYj,c,t=p.\sum_{j \in J} \sum_{c \in C} \sum_{t \in T} Y_{j,c,t} = p.∑j</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J​∑c</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C​∑t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T​Yj,c,t​=p.</w:t>
      </w:r>
      <w:r w:rsidRPr="00BB4D21">
        <w:rPr>
          <w:rFonts w:ascii="Times New Roman" w:eastAsia="Aptos" w:hAnsi="Times New Roman" w:cs="Times New Roman"/>
          <w:kern w:val="2"/>
          <w:sz w:val="24"/>
          <w:szCs w:val="24"/>
          <w:lang w:val="en-GB" w:bidi="fa-IR"/>
          <w14:ligatures w14:val="standardContextual"/>
        </w:rPr>
        <w:br/>
        <w:t xml:space="preserve">This ensures the solution uses a fixed number </w:t>
      </w:r>
      <w:r w:rsidRPr="00BB4D21">
        <w:rPr>
          <w:rFonts w:ascii="Times New Roman" w:eastAsia="Aptos" w:hAnsi="Times New Roman" w:cs="Times New Roman"/>
          <w:i/>
          <w:iCs/>
          <w:kern w:val="2"/>
          <w:sz w:val="24"/>
          <w:szCs w:val="24"/>
          <w:lang w:val="en-GB" w:bidi="fa-IR"/>
          <w14:ligatures w14:val="standardContextual"/>
        </w:rPr>
        <w:t>p</w:t>
      </w:r>
      <w:r w:rsidRPr="00BB4D21">
        <w:rPr>
          <w:rFonts w:ascii="Times New Roman" w:eastAsia="Aptos" w:hAnsi="Times New Roman" w:cs="Times New Roman"/>
          <w:kern w:val="2"/>
          <w:sz w:val="24"/>
          <w:szCs w:val="24"/>
          <w:lang w:val="en-GB" w:bidi="fa-IR"/>
          <w14:ligatures w14:val="standardContextual"/>
        </w:rPr>
        <w:t xml:space="preserve"> of bins (the “medians”). Each Yj,c,tY_{j,c,t}Yj,c,t​ represents one bin. For example, if p=10p=10p=10, the model might choose 10 specific (site,category,type) combinations to open. </w:t>
      </w:r>
      <w:r w:rsidRPr="00BB4D21">
        <w:rPr>
          <w:rFonts w:ascii="Times New Roman" w:eastAsia="Aptos" w:hAnsi="Times New Roman" w:cs="Times New Roman"/>
          <w:i/>
          <w:iCs/>
          <w:kern w:val="2"/>
          <w:sz w:val="24"/>
          <w:szCs w:val="24"/>
          <w:lang w:val="en-GB" w:bidi="fa-IR"/>
          <w14:ligatures w14:val="standardContextual"/>
        </w:rPr>
        <w:t>(If desired, this could be an “at most p” constraint instead of equality, or we could associate a cost with each bin and let the model decide the optimal number. But the classic p-median fixes p.)</w:t>
      </w:r>
    </w:p>
    <w:p w14:paraId="283AF279" w14:textId="77777777" w:rsidR="00BB4D21" w:rsidRPr="00BB4D21" w:rsidRDefault="00BB4D21" w:rsidP="00BB4D21">
      <w:pPr>
        <w:numPr>
          <w:ilvl w:val="0"/>
          <w:numId w:val="16"/>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Assignment-to-Open Linking:</w:t>
      </w:r>
      <w:r w:rsidRPr="00BB4D21">
        <w:rPr>
          <w:rFonts w:ascii="Times New Roman" w:eastAsia="Aptos" w:hAnsi="Times New Roman" w:cs="Times New Roman"/>
          <w:kern w:val="2"/>
          <w:sz w:val="24"/>
          <w:szCs w:val="24"/>
          <w:lang w:val="en-GB" w:bidi="fa-IR"/>
          <w14:ligatures w14:val="standardContextual"/>
        </w:rPr>
        <w:t xml:space="preserve"> </w:t>
      </w:r>
      <w:r w:rsidRPr="00BB4D21">
        <w:rPr>
          <w:rFonts w:ascii="Times New Roman" w:eastAsia="Aptos" w:hAnsi="Times New Roman" w:cs="Times New Roman"/>
          <w:b/>
          <w:bCs/>
          <w:kern w:val="2"/>
          <w:sz w:val="24"/>
          <w:szCs w:val="24"/>
          <w:lang w:val="en-GB" w:bidi="fa-IR"/>
          <w14:ligatures w14:val="standardContextual"/>
        </w:rPr>
        <w:t>Demand can only be assigned to a bin if that bin is opened.</w:t>
      </w:r>
      <w:r w:rsidRPr="00BB4D21">
        <w:rPr>
          <w:rFonts w:ascii="Times New Roman" w:eastAsia="Aptos" w:hAnsi="Times New Roman" w:cs="Times New Roman"/>
          <w:kern w:val="2"/>
          <w:sz w:val="24"/>
          <w:szCs w:val="24"/>
          <w:lang w:val="en-GB" w:bidi="fa-IR"/>
          <w14:ligatures w14:val="standardContextual"/>
        </w:rPr>
        <w:t xml:space="preserve"> For each </w:t>
      </w:r>
      <w:r w:rsidRPr="00BB4D21">
        <w:rPr>
          <w:rFonts w:ascii="Times New Roman" w:eastAsia="Aptos" w:hAnsi="Times New Roman" w:cs="Times New Roman"/>
          <w:i/>
          <w:iCs/>
          <w:kern w:val="2"/>
          <w:sz w:val="24"/>
          <w:szCs w:val="24"/>
          <w:lang w:val="en-GB" w:bidi="fa-IR"/>
          <w14:ligatures w14:val="standardContextual"/>
        </w:rPr>
        <w:t>i, j, c, s</w:t>
      </w:r>
      <w:r w:rsidRPr="00BB4D21">
        <w:rPr>
          <w:rFonts w:ascii="Times New Roman" w:eastAsia="Aptos" w:hAnsi="Times New Roman" w:cs="Times New Roman"/>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br/>
        <w:t>Xi,j,c,s≤∑t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TYj,c,t.X_{i,j,c,s} \le \sum_{t \in T} Y_{j,c,t}.Xi,j,c,s​≤∑t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T​Yj,c,t​.</w:t>
      </w:r>
      <w:r w:rsidRPr="00BB4D21">
        <w:rPr>
          <w:rFonts w:ascii="Times New Roman" w:eastAsia="Aptos" w:hAnsi="Times New Roman" w:cs="Times New Roman"/>
          <w:kern w:val="2"/>
          <w:sz w:val="24"/>
          <w:szCs w:val="24"/>
          <w:lang w:val="en-GB" w:bidi="fa-IR"/>
          <w14:ligatures w14:val="standardContextual"/>
        </w:rPr>
        <w:br/>
        <w:t xml:space="preserve">The right side ∑tYj,c,t\sum_{t} Y_{j,c,t}∑t​Yj,c,t​ is effectively a binary indicator (it will be 1 if a bin of </w:t>
      </w:r>
      <w:r w:rsidRPr="00BB4D21">
        <w:rPr>
          <w:rFonts w:ascii="Times New Roman" w:eastAsia="Aptos" w:hAnsi="Times New Roman" w:cs="Times New Roman"/>
          <w:i/>
          <w:iCs/>
          <w:kern w:val="2"/>
          <w:sz w:val="24"/>
          <w:szCs w:val="24"/>
          <w:lang w:val="en-GB" w:bidi="fa-IR"/>
          <w14:ligatures w14:val="standardContextual"/>
        </w:rPr>
        <w:t>any</w:t>
      </w:r>
      <w:r w:rsidRPr="00BB4D21">
        <w:rPr>
          <w:rFonts w:ascii="Times New Roman" w:eastAsia="Aptos" w:hAnsi="Times New Roman" w:cs="Times New Roman"/>
          <w:kern w:val="2"/>
          <w:sz w:val="24"/>
          <w:szCs w:val="24"/>
          <w:lang w:val="en-GB" w:bidi="fa-IR"/>
          <w14:ligatures w14:val="standardContextual"/>
        </w:rPr>
        <w:t xml:space="preserve"> allowed type is placed at site j for category c, or 0 if none is placed). This constraint forces Xi,j,c,s=0X_{i,j,c,s} = 0Xi,j,c,s​=0 if no bin of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is installed at </w:t>
      </w:r>
      <w:r w:rsidRPr="00BB4D21">
        <w:rPr>
          <w:rFonts w:ascii="Times New Roman" w:eastAsia="Aptos" w:hAnsi="Times New Roman" w:cs="Times New Roman"/>
          <w:i/>
          <w:iCs/>
          <w:kern w:val="2"/>
          <w:sz w:val="24"/>
          <w:szCs w:val="24"/>
          <w:lang w:val="en-GB" w:bidi="fa-IR"/>
          <w14:ligatures w14:val="standardContextual"/>
        </w:rPr>
        <w:t>j</w:t>
      </w:r>
      <w:r w:rsidRPr="00BB4D21">
        <w:rPr>
          <w:rFonts w:ascii="Times New Roman" w:eastAsia="Aptos" w:hAnsi="Times New Roman" w:cs="Times New Roman"/>
          <w:kern w:val="2"/>
          <w:sz w:val="24"/>
          <w:szCs w:val="24"/>
          <w:lang w:val="en-GB" w:bidi="fa-IR"/>
          <w14:ligatures w14:val="standardContextual"/>
        </w:rPr>
        <w:t xml:space="preserve">. In other words, demand cannot use a site that isn’t selected as a facility. Together with the demand allocation constraint, this also implies that for each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there must be at least one bin opened if there is any demand for that category (otherwise the left side for those demands could never sum to 1). In practice, since we have three waste categories, we must ensure ppp is large enough to place at least one bin for each category to cover all demands (e.g., p≥3p\ge 3p≥3 if each category needs coverage).</w:t>
      </w:r>
    </w:p>
    <w:p w14:paraId="7874E62B" w14:textId="77777777" w:rsidR="00BB4D21" w:rsidRPr="00BB4D21" w:rsidRDefault="00BB4D21" w:rsidP="00BB4D21">
      <w:pPr>
        <w:numPr>
          <w:ilvl w:val="0"/>
          <w:numId w:val="16"/>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Capacity Constraints:</w:t>
      </w:r>
      <w:r w:rsidRPr="00BB4D21">
        <w:rPr>
          <w:rFonts w:ascii="Times New Roman" w:eastAsia="Aptos" w:hAnsi="Times New Roman" w:cs="Times New Roman"/>
          <w:kern w:val="2"/>
          <w:sz w:val="24"/>
          <w:szCs w:val="24"/>
          <w:lang w:val="en-GB" w:bidi="fa-IR"/>
          <w14:ligatures w14:val="standardContextual"/>
        </w:rPr>
        <w:t xml:space="preserve"> </w:t>
      </w:r>
      <w:r w:rsidRPr="00BB4D21">
        <w:rPr>
          <w:rFonts w:ascii="Times New Roman" w:eastAsia="Aptos" w:hAnsi="Times New Roman" w:cs="Times New Roman"/>
          <w:b/>
          <w:bCs/>
          <w:kern w:val="2"/>
          <w:sz w:val="24"/>
          <w:szCs w:val="24"/>
          <w:lang w:val="en-GB" w:bidi="fa-IR"/>
          <w14:ligatures w14:val="standardContextual"/>
        </w:rPr>
        <w:t>Do not exceed bin capacities.</w:t>
      </w:r>
      <w:r w:rsidRPr="00BB4D21">
        <w:rPr>
          <w:rFonts w:ascii="Times New Roman" w:eastAsia="Aptos" w:hAnsi="Times New Roman" w:cs="Times New Roman"/>
          <w:kern w:val="2"/>
          <w:sz w:val="24"/>
          <w:szCs w:val="24"/>
          <w:lang w:val="en-GB" w:bidi="fa-IR"/>
          <w14:ligatures w14:val="standardContextual"/>
        </w:rPr>
        <w:t xml:space="preserve"> For each bin (site </w:t>
      </w:r>
      <w:r w:rsidRPr="00BB4D21">
        <w:rPr>
          <w:rFonts w:ascii="Times New Roman" w:eastAsia="Aptos" w:hAnsi="Times New Roman" w:cs="Times New Roman"/>
          <w:i/>
          <w:iCs/>
          <w:kern w:val="2"/>
          <w:sz w:val="24"/>
          <w:szCs w:val="24"/>
          <w:lang w:val="en-GB" w:bidi="fa-IR"/>
          <w14:ligatures w14:val="standardContextual"/>
        </w:rPr>
        <w:t>j</w:t>
      </w:r>
      <w:r w:rsidRPr="00BB4D21">
        <w:rPr>
          <w:rFonts w:ascii="Times New Roman" w:eastAsia="Aptos" w:hAnsi="Times New Roman" w:cs="Times New Roman"/>
          <w:kern w:val="2"/>
          <w:sz w:val="24"/>
          <w:szCs w:val="24"/>
          <w:lang w:val="en-GB" w:bidi="fa-IR"/>
          <w14:ligatures w14:val="standardContextual"/>
        </w:rPr>
        <w:t xml:space="preserve"> and category </w:t>
      </w:r>
      <w:r w:rsidRPr="00BB4D21">
        <w:rPr>
          <w:rFonts w:ascii="Times New Roman" w:eastAsia="Aptos" w:hAnsi="Times New Roman" w:cs="Times New Roman"/>
          <w:i/>
          <w:iCs/>
          <w:kern w:val="2"/>
          <w:sz w:val="24"/>
          <w:szCs w:val="24"/>
          <w:lang w:val="en-GB" w:bidi="fa-IR"/>
          <w14:ligatures w14:val="standardContextual"/>
        </w:rPr>
        <w:t>c</w:t>
      </w:r>
      <w:r w:rsidRPr="00BB4D21">
        <w:rPr>
          <w:rFonts w:ascii="Times New Roman" w:eastAsia="Aptos" w:hAnsi="Times New Roman" w:cs="Times New Roman"/>
          <w:kern w:val="2"/>
          <w:sz w:val="24"/>
          <w:szCs w:val="24"/>
          <w:lang w:val="en-GB" w:bidi="fa-IR"/>
          <w14:ligatures w14:val="standardContextual"/>
        </w:rPr>
        <w:t xml:space="preserve"> chosen) and for each scenario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the total assigned waste should not exceed that bin’s capacity. Given that a specific type </w:t>
      </w:r>
      <w:r w:rsidRPr="00BB4D21">
        <w:rPr>
          <w:rFonts w:ascii="Times New Roman" w:eastAsia="Aptos" w:hAnsi="Times New Roman" w:cs="Times New Roman"/>
          <w:i/>
          <w:iCs/>
          <w:kern w:val="2"/>
          <w:sz w:val="24"/>
          <w:szCs w:val="24"/>
          <w:lang w:val="en-GB" w:bidi="fa-IR"/>
          <w14:ligatures w14:val="standardContextual"/>
        </w:rPr>
        <w:t>t</w:t>
      </w:r>
      <w:r w:rsidRPr="00BB4D21">
        <w:rPr>
          <w:rFonts w:ascii="Times New Roman" w:eastAsia="Aptos" w:hAnsi="Times New Roman" w:cs="Times New Roman"/>
          <w:kern w:val="2"/>
          <w:sz w:val="24"/>
          <w:szCs w:val="24"/>
          <w:lang w:val="en-GB" w:bidi="fa-IR"/>
          <w14:ligatures w14:val="standardContextual"/>
        </w:rPr>
        <w:t xml:space="preserve"> will be chosen if a bin is opened at </w:t>
      </w:r>
      <w:r w:rsidRPr="00BB4D21">
        <w:rPr>
          <w:rFonts w:ascii="Times New Roman" w:eastAsia="Aptos" w:hAnsi="Times New Roman" w:cs="Times New Roman"/>
          <w:i/>
          <w:iCs/>
          <w:kern w:val="2"/>
          <w:sz w:val="24"/>
          <w:szCs w:val="24"/>
          <w:lang w:val="en-GB" w:bidi="fa-IR"/>
          <w14:ligatures w14:val="standardContextual"/>
        </w:rPr>
        <w:t>j,c</w:t>
      </w:r>
      <w:r w:rsidRPr="00BB4D21">
        <w:rPr>
          <w:rFonts w:ascii="Times New Roman" w:eastAsia="Aptos" w:hAnsi="Times New Roman" w:cs="Times New Roman"/>
          <w:kern w:val="2"/>
          <w:sz w:val="24"/>
          <w:szCs w:val="24"/>
          <w:lang w:val="en-GB" w:bidi="fa-IR"/>
          <w14:ligatures w14:val="standardContextual"/>
        </w:rPr>
        <w:t>, we enforce:</w:t>
      </w:r>
      <w:r w:rsidRPr="00BB4D21">
        <w:rPr>
          <w:rFonts w:ascii="Times New Roman" w:eastAsia="Aptos" w:hAnsi="Times New Roman" w:cs="Times New Roman"/>
          <w:kern w:val="2"/>
          <w:sz w:val="24"/>
          <w:szCs w:val="24"/>
          <w:lang w:val="en-GB" w:bidi="fa-IR"/>
          <w14:ligatures w14:val="standardContextual"/>
        </w:rPr>
        <w:br/>
        <w:t>∑i</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Idemandi,c,s×Xi,j,c,s  ≤  ∑t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T(capacityt×Yj,c,t),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J,  c</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C,  s</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S.\sum_{i \in I} \textit{demand}_{i,c,s} \times X_{i,j,c,s} \;\le\; \sum_{t \in T} (\textit{capacity}_t \times Y_{j,c,t}), \quad \forall j \in J,\; c \in C,\; s \in S.∑i</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I​demandi,c,s​×Xi,j,c,s​≤∑t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T​(capacityt​×Yj,c,t​),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J,c</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C,s</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br/>
        <w:t xml:space="preserve">This says: if Yj,c,t=1Y_{j,c,t}=1Yj,c,t​=1 for some type </w:t>
      </w:r>
      <w:r w:rsidRPr="00BB4D21">
        <w:rPr>
          <w:rFonts w:ascii="Times New Roman" w:eastAsia="Aptos" w:hAnsi="Times New Roman" w:cs="Times New Roman"/>
          <w:i/>
          <w:iCs/>
          <w:kern w:val="2"/>
          <w:sz w:val="24"/>
          <w:szCs w:val="24"/>
          <w:lang w:val="en-GB" w:bidi="fa-IR"/>
          <w14:ligatures w14:val="standardContextual"/>
        </w:rPr>
        <w:t>t</w:t>
      </w:r>
      <w:r w:rsidRPr="00BB4D21">
        <w:rPr>
          <w:rFonts w:ascii="Times New Roman" w:eastAsia="Aptos" w:hAnsi="Times New Roman" w:cs="Times New Roman"/>
          <w:kern w:val="2"/>
          <w:sz w:val="24"/>
          <w:szCs w:val="24"/>
          <w:lang w:val="en-GB" w:bidi="fa-IR"/>
          <w14:ligatures w14:val="standardContextual"/>
        </w:rPr>
        <w:t xml:space="preserve">, the right side becomes capacity(t), and all demand assigned to that bin in scenario </w:t>
      </w:r>
      <w:r w:rsidRPr="00BB4D21">
        <w:rPr>
          <w:rFonts w:ascii="Times New Roman" w:eastAsia="Aptos" w:hAnsi="Times New Roman" w:cs="Times New Roman"/>
          <w:i/>
          <w:iCs/>
          <w:kern w:val="2"/>
          <w:sz w:val="24"/>
          <w:szCs w:val="24"/>
          <w:lang w:val="en-GB" w:bidi="fa-IR"/>
          <w14:ligatures w14:val="standardContextual"/>
        </w:rPr>
        <w:t>s</w:t>
      </w:r>
      <w:r w:rsidRPr="00BB4D21">
        <w:rPr>
          <w:rFonts w:ascii="Times New Roman" w:eastAsia="Aptos" w:hAnsi="Times New Roman" w:cs="Times New Roman"/>
          <w:kern w:val="2"/>
          <w:sz w:val="24"/>
          <w:szCs w:val="24"/>
          <w:lang w:val="en-GB" w:bidi="fa-IR"/>
          <w14:ligatures w14:val="standardContextual"/>
        </w:rPr>
        <w:t xml:space="preserve"> must be less than or equal to that capacity. If no bin is open at (j,c), the right side is 0, and the constraint forces the assigned demand to 0 as well (which is already ensured by the linking constraint). We thus avoid overfilling any container in any scenario. Considering multiple scenarios means, for example, a weekend scenario with higher volumes could be the binding constraint that might push the model to choose a larger bin type or add another bin to distribute the load. This aligns with addressing daily overflow issues by resizing or adding bins​file-ya8q5nnelzzyqapoo8wju7. (If we assumed assignments are fixed across scenarios, this effectively ensures the bin capacity is enough for the worst-case scenario at that location. </w:t>
      </w:r>
      <w:r w:rsidRPr="00BB4D21">
        <w:rPr>
          <w:rFonts w:ascii="Times New Roman" w:eastAsia="Aptos" w:hAnsi="Times New Roman" w:cs="Times New Roman"/>
          <w:kern w:val="2"/>
          <w:sz w:val="24"/>
          <w:szCs w:val="24"/>
          <w:lang w:val="en-GB" w:bidi="fa-IR"/>
          <w14:ligatures w14:val="standardContextual"/>
        </w:rPr>
        <w:lastRenderedPageBreak/>
        <w:t>If assignments can vary by scenario, the model has more flexibility to respect capacity by rerouting some demand in high-demand scenarios.)</w:t>
      </w:r>
    </w:p>
    <w:p w14:paraId="37AEF423" w14:textId="77777777" w:rsidR="00BB4D21" w:rsidRPr="00BB4D21" w:rsidRDefault="00BB4D21" w:rsidP="00BB4D21">
      <w:pPr>
        <w:numPr>
          <w:ilvl w:val="0"/>
          <w:numId w:val="16"/>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Container Type Constraints (Policy Constraints):</w:t>
      </w:r>
      <w:r w:rsidRPr="00BB4D21">
        <w:rPr>
          <w:rFonts w:ascii="Times New Roman" w:eastAsia="Aptos" w:hAnsi="Times New Roman" w:cs="Times New Roman"/>
          <w:kern w:val="2"/>
          <w:sz w:val="24"/>
          <w:szCs w:val="24"/>
          <w:lang w:val="en-GB" w:bidi="fa-IR"/>
          <w14:ligatures w14:val="standardContextual"/>
        </w:rPr>
        <w:t xml:space="preserve"> These are optional constraints to enforce specific requirements or preferences regarding the mix of bin types:</w:t>
      </w:r>
    </w:p>
    <w:p w14:paraId="4DD8A793" w14:textId="77777777" w:rsidR="00BB4D21" w:rsidRPr="00BB4D21" w:rsidRDefault="00BB4D21" w:rsidP="00BB4D21">
      <w:pPr>
        <w:numPr>
          <w:ilvl w:val="1"/>
          <w:numId w:val="16"/>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i/>
          <w:iCs/>
          <w:kern w:val="2"/>
          <w:sz w:val="24"/>
          <w:szCs w:val="24"/>
          <w:lang w:val="en-GB" w:bidi="fa-IR"/>
          <w14:ligatures w14:val="standardContextual"/>
        </w:rPr>
        <w:t>Example: Limit on Metal Bins.</w:t>
      </w:r>
      <w:r w:rsidRPr="00BB4D21">
        <w:rPr>
          <w:rFonts w:ascii="Times New Roman" w:eastAsia="Aptos" w:hAnsi="Times New Roman" w:cs="Times New Roman"/>
          <w:kern w:val="2"/>
          <w:sz w:val="24"/>
          <w:szCs w:val="24"/>
          <w:lang w:val="en-GB" w:bidi="fa-IR"/>
          <w14:ligatures w14:val="standardContextual"/>
        </w:rPr>
        <w:t xml:space="preserve"> If authorities want to limit the number of </w:t>
      </w:r>
      <w:r w:rsidRPr="00BB4D21">
        <w:rPr>
          <w:rFonts w:ascii="Times New Roman" w:eastAsia="Aptos" w:hAnsi="Times New Roman" w:cs="Times New Roman"/>
          <w:b/>
          <w:bCs/>
          <w:kern w:val="2"/>
          <w:sz w:val="24"/>
          <w:szCs w:val="24"/>
          <w:lang w:val="en-GB" w:bidi="fa-IR"/>
          <w14:ligatures w14:val="standardContextual"/>
        </w:rPr>
        <w:t>METÁLICO</w:t>
      </w:r>
      <w:r w:rsidRPr="00BB4D21">
        <w:rPr>
          <w:rFonts w:ascii="Times New Roman" w:eastAsia="Aptos" w:hAnsi="Times New Roman" w:cs="Times New Roman"/>
          <w:kern w:val="2"/>
          <w:sz w:val="24"/>
          <w:szCs w:val="24"/>
          <w:lang w:val="en-GB" w:bidi="fa-IR"/>
          <w14:ligatures w14:val="standardContextual"/>
        </w:rPr>
        <w:t xml:space="preserve"> type bins (perhaps due to cost or availability of metal containers), we can impose:</w:t>
      </w:r>
      <w:r w:rsidRPr="00BB4D21">
        <w:rPr>
          <w:rFonts w:ascii="Times New Roman" w:eastAsia="Aptos" w:hAnsi="Times New Roman" w:cs="Times New Roman"/>
          <w:kern w:val="2"/>
          <w:sz w:val="24"/>
          <w:szCs w:val="24"/>
          <w:lang w:val="en-GB" w:bidi="fa-IR"/>
          <w14:ligatures w14:val="standardContextual"/>
        </w:rPr>
        <w:br/>
        <w:t>∑j,cYj,c,METAˊLICO≤MaxMetal.\sum_{j,c} Y_{j,c,\text{METÁLICO}} \le \textit{MaxMetal}.∑j,c​Yj,c,METAˊLICO​≤MaxMetal.</w:t>
      </w:r>
      <w:r w:rsidRPr="00BB4D21">
        <w:rPr>
          <w:rFonts w:ascii="Times New Roman" w:eastAsia="Aptos" w:hAnsi="Times New Roman" w:cs="Times New Roman"/>
          <w:kern w:val="2"/>
          <w:sz w:val="24"/>
          <w:szCs w:val="24"/>
          <w:lang w:val="en-GB" w:bidi="fa-IR"/>
          <w14:ligatures w14:val="standardContextual"/>
        </w:rPr>
        <w:br/>
        <w:t xml:space="preserve">Here </w:t>
      </w:r>
      <w:r w:rsidRPr="00BB4D21">
        <w:rPr>
          <w:rFonts w:ascii="Times New Roman" w:eastAsia="Aptos" w:hAnsi="Times New Roman" w:cs="Times New Roman"/>
          <w:i/>
          <w:iCs/>
          <w:kern w:val="2"/>
          <w:sz w:val="24"/>
          <w:szCs w:val="24"/>
          <w:lang w:val="en-GB" w:bidi="fa-IR"/>
          <w14:ligatures w14:val="standardContextual"/>
        </w:rPr>
        <w:t>MaxMetal</w:t>
      </w:r>
      <w:r w:rsidRPr="00BB4D21">
        <w:rPr>
          <w:rFonts w:ascii="Times New Roman" w:eastAsia="Aptos" w:hAnsi="Times New Roman" w:cs="Times New Roman"/>
          <w:kern w:val="2"/>
          <w:sz w:val="24"/>
          <w:szCs w:val="24"/>
          <w:lang w:val="en-GB" w:bidi="fa-IR"/>
          <w14:ligatures w14:val="standardContextual"/>
        </w:rPr>
        <w:t xml:space="preserve"> is a given limit (e.g., at most 5 metal bins in total). This ensures the model doesn’t choose more than that number of the METÁLICO type.</w:t>
      </w:r>
    </w:p>
    <w:p w14:paraId="0BA18979" w14:textId="77777777" w:rsidR="00BB4D21" w:rsidRPr="00BB4D21" w:rsidRDefault="00BB4D21" w:rsidP="00BB4D21">
      <w:pPr>
        <w:numPr>
          <w:ilvl w:val="1"/>
          <w:numId w:val="16"/>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i/>
          <w:iCs/>
          <w:kern w:val="2"/>
          <w:sz w:val="24"/>
          <w:szCs w:val="24"/>
          <w:lang w:val="en-GB" w:bidi="fa-IR"/>
          <w14:ligatures w14:val="standardContextual"/>
        </w:rPr>
        <w:t>Example: Diversity of Bin Types.</w:t>
      </w:r>
      <w:r w:rsidRPr="00BB4D21">
        <w:rPr>
          <w:rFonts w:ascii="Times New Roman" w:eastAsia="Aptos" w:hAnsi="Times New Roman" w:cs="Times New Roman"/>
          <w:kern w:val="2"/>
          <w:sz w:val="24"/>
          <w:szCs w:val="24"/>
          <w:lang w:val="en-GB" w:bidi="fa-IR"/>
          <w14:ligatures w14:val="standardContextual"/>
        </w:rPr>
        <w:t xml:space="preserve"> To require a variety of bin designs (so the solution isn’t, say, all “OVO” type bins), one could add constraints such as:</w:t>
      </w:r>
      <w:r w:rsidRPr="00BB4D21">
        <w:rPr>
          <w:rFonts w:ascii="Times New Roman" w:eastAsia="Aptos" w:hAnsi="Times New Roman" w:cs="Times New Roman"/>
          <w:kern w:val="2"/>
          <w:sz w:val="24"/>
          <w:szCs w:val="24"/>
          <w:lang w:val="en-GB" w:bidi="fa-IR"/>
          <w14:ligatures w14:val="standardContextual"/>
        </w:rPr>
        <w:br/>
        <w:t>∑j,cYj,c,t≥1</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Trequired,\sum_{j,c} Y_{j,c,t} \ge 1 \quad \forall t \in T_{\text{required}},∑j,c​Yj,c,t​≥1</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w:t>
      </w:r>
      <w:r w:rsidRPr="00BB4D21">
        <w:rPr>
          <w:rFonts w:ascii="Cambria Math" w:eastAsia="Aptos" w:hAnsi="Cambria Math" w:cs="Cambria Math"/>
          <w:kern w:val="2"/>
          <w:sz w:val="24"/>
          <w:szCs w:val="24"/>
          <w:lang w:val="en-GB" w:bidi="fa-IR"/>
          <w14:ligatures w14:val="standardContextual"/>
        </w:rPr>
        <w:t>∈</w:t>
      </w:r>
      <w:r w:rsidRPr="00BB4D21">
        <w:rPr>
          <w:rFonts w:ascii="Times New Roman" w:eastAsia="Aptos" w:hAnsi="Times New Roman" w:cs="Times New Roman"/>
          <w:kern w:val="2"/>
          <w:sz w:val="24"/>
          <w:szCs w:val="24"/>
          <w:lang w:val="en-GB" w:bidi="fa-IR"/>
          <w14:ligatures w14:val="standardContextual"/>
        </w:rPr>
        <w:t>Trequired​,</w:t>
      </w:r>
      <w:r w:rsidRPr="00BB4D21">
        <w:rPr>
          <w:rFonts w:ascii="Times New Roman" w:eastAsia="Aptos" w:hAnsi="Times New Roman" w:cs="Times New Roman"/>
          <w:kern w:val="2"/>
          <w:sz w:val="24"/>
          <w:szCs w:val="24"/>
          <w:lang w:val="en-GB" w:bidi="fa-IR"/>
          <w14:ligatures w14:val="standardContextual"/>
        </w:rPr>
        <w:br/>
        <w:t xml:space="preserve">meaning at least one bin of each required type </w:t>
      </w:r>
      <w:r w:rsidRPr="00BB4D21">
        <w:rPr>
          <w:rFonts w:ascii="Times New Roman" w:eastAsia="Aptos" w:hAnsi="Times New Roman" w:cs="Times New Roman"/>
          <w:i/>
          <w:iCs/>
          <w:kern w:val="2"/>
          <w:sz w:val="24"/>
          <w:szCs w:val="24"/>
          <w:lang w:val="en-GB" w:bidi="fa-IR"/>
          <w14:ligatures w14:val="standardContextual"/>
        </w:rPr>
        <w:t>t</w:t>
      </w:r>
      <w:r w:rsidRPr="00BB4D21">
        <w:rPr>
          <w:rFonts w:ascii="Times New Roman" w:eastAsia="Aptos" w:hAnsi="Times New Roman" w:cs="Times New Roman"/>
          <w:kern w:val="2"/>
          <w:sz w:val="24"/>
          <w:szCs w:val="24"/>
          <w:lang w:val="en-GB" w:bidi="fa-IR"/>
          <w14:ligatures w14:val="standardContextual"/>
        </w:rPr>
        <w:t xml:space="preserve"> is used. This can be applied to each type or a subset of key types. Another approach to ensure diversity is to set upper and lower bounds on the count of each type (e.g., at most 50% of bins can be of any single type). These constraints can be adjusted to reflect procurement or strategic considerations.</w:t>
      </w:r>
    </w:p>
    <w:p w14:paraId="4F239CFB" w14:textId="77777777" w:rsidR="00BB4D21" w:rsidRPr="00BB4D21" w:rsidRDefault="00BB4D21" w:rsidP="00BB4D21">
      <w:pPr>
        <w:numPr>
          <w:ilvl w:val="1"/>
          <w:numId w:val="16"/>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i/>
          <w:iCs/>
          <w:kern w:val="2"/>
          <w:sz w:val="24"/>
          <w:szCs w:val="24"/>
          <w:lang w:val="en-GB" w:bidi="fa-IR"/>
          <w14:ligatures w14:val="standardContextual"/>
        </w:rPr>
        <w:t>Category Coverage Requirements:</w:t>
      </w:r>
      <w:r w:rsidRPr="00BB4D21">
        <w:rPr>
          <w:rFonts w:ascii="Times New Roman" w:eastAsia="Aptos" w:hAnsi="Times New Roman" w:cs="Times New Roman"/>
          <w:kern w:val="2"/>
          <w:sz w:val="24"/>
          <w:szCs w:val="24"/>
          <w:lang w:val="en-GB" w:bidi="fa-IR"/>
          <w14:ligatures w14:val="standardContextual"/>
        </w:rPr>
        <w:t xml:space="preserve"> Although naturally each category with demand will be covered, we could explicitly require a minimum number of bins for each category if needed. For instance, to ensure at least 2 bins for glass if glass waste is heavy, etc. This would be: ∑j,tYj,Glass,t≥2\sum_{j,t} Y_{j,\text{Glass},t} \ge 2∑j,t​Yj,Glass,t​≥2, as an example.</w:t>
      </w:r>
    </w:p>
    <w:p w14:paraId="244A219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The above formulation covers the core requirements: assignment, distance minimization, fixed number of bins, capacities, and type constraints. Next, we present the full Mosel model code incorporating these elements. The code is well-commented and organized into sections (data input, variable definitions, objective, constraints) for clarity.</w:t>
      </w:r>
    </w:p>
    <w:p w14:paraId="4AF7D14F" w14:textId="77777777" w:rsidR="00BB4D21" w:rsidRPr="00BB4D21" w:rsidRDefault="00BB4D21" w:rsidP="00BB4D21">
      <w:pPr>
        <w:tabs>
          <w:tab w:val="left" w:pos="8171"/>
        </w:tabs>
        <w:spacing w:line="278" w:lineRule="auto"/>
        <w:jc w:val="lowKashida"/>
        <w:rPr>
          <w:rFonts w:ascii="Times New Roman" w:eastAsia="Aptos" w:hAnsi="Times New Roman" w:cs="Times New Roman"/>
          <w:b/>
          <w:bCs/>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Xpress-Mosel Implementation of the Model</w:t>
      </w:r>
    </w:p>
    <w:p w14:paraId="20259EA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Below is the </w:t>
      </w:r>
      <w:r w:rsidRPr="00BB4D21">
        <w:rPr>
          <w:rFonts w:ascii="Times New Roman" w:eastAsia="Aptos" w:hAnsi="Times New Roman" w:cs="Times New Roman"/>
          <w:b/>
          <w:bCs/>
          <w:kern w:val="2"/>
          <w:sz w:val="24"/>
          <w:szCs w:val="24"/>
          <w:lang w:val="en-GB" w:bidi="fa-IR"/>
          <w14:ligatures w14:val="standardContextual"/>
        </w:rPr>
        <w:t>XPRESS Mosel</w:t>
      </w:r>
      <w:r w:rsidRPr="00BB4D21">
        <w:rPr>
          <w:rFonts w:ascii="Times New Roman" w:eastAsia="Aptos" w:hAnsi="Times New Roman" w:cs="Times New Roman"/>
          <w:kern w:val="2"/>
          <w:sz w:val="24"/>
          <w:szCs w:val="24"/>
          <w:lang w:val="en-GB" w:bidi="fa-IR"/>
          <w14:ligatures w14:val="standardContextual"/>
        </w:rPr>
        <w:t xml:space="preserve"> code for the optimization model. The code is structured into sections for easy understanding and future modifications. In a real setting, data (distances, demand values, etc.) would be read from data files or defined before solving. Here we show placeholders and structure; one can populate the sets/parameters with actual data from Rio Maior’s GIS and sensor records as needed.</w:t>
      </w:r>
    </w:p>
    <w:p w14:paraId="5E44A6DD"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mosel</w:t>
      </w:r>
    </w:p>
    <w:p w14:paraId="0AC25497"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lastRenderedPageBreak/>
        <w:t>CopyEdit</w:t>
      </w:r>
    </w:p>
    <w:p w14:paraId="5C33D25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model WasteCollectionOptimization</w:t>
      </w:r>
    </w:p>
    <w:p w14:paraId="4B1910E5"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uses "mmxprs"  ! Use the Xpress-MP optimizer</w:t>
      </w:r>
    </w:p>
    <w:p w14:paraId="1BAA115D"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6668CD09"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5D8ED192"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Data Declaration Section</w:t>
      </w:r>
    </w:p>
    <w:p w14:paraId="4B0ABF2E"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76552C3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declarations</w:t>
      </w:r>
    </w:p>
    <w:p w14:paraId="3C8D1D8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I = 1..N_DemandPoints        ! Set of demand points (indexed 1 to N_DemandPoints)</w:t>
      </w:r>
    </w:p>
    <w:p w14:paraId="0CB2BA0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J = 1..N_CandidateSites      ! Set of candidate bin locations (1 to N_CandidateSites)</w:t>
      </w:r>
    </w:p>
    <w:p w14:paraId="3F98882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C = set of string            ! Set of waste categories, e.g., {"Paper","Glass","Plastic"}</w:t>
      </w:r>
    </w:p>
    <w:p w14:paraId="59ABE435"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T = set of string            ! Set of container types, e.g., {"AMBI","EBLUE","METALICO",...}</w:t>
      </w:r>
    </w:p>
    <w:p w14:paraId="325EAD41"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S = set of string            ! Set of scenarios, e.g., {"Weekday","Weekend"}</w:t>
      </w:r>
    </w:p>
    <w:p w14:paraId="752974F2"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w:t>
      </w:r>
    </w:p>
    <w:p w14:paraId="52785C0D"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demand: array(S, I, C) of real        ! demand[s,i,c]: waste from demand point i of category c in scenario s</w:t>
      </w:r>
    </w:p>
    <w:p w14:paraId="6E704D8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distance: array(I, J) of real         ! distance[i,j]: distance from demand point i to site j</w:t>
      </w:r>
    </w:p>
    <w:p w14:paraId="655B99C5"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capacity: array(T) of real            ! capacity[t]: volume capacity of bin type t</w:t>
      </w:r>
    </w:p>
    <w:p w14:paraId="0627177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allowed: array(T, C) of boolean       ! allowed[t,c] = true if type t can be used for category c</w:t>
      </w:r>
    </w:p>
    <w:p w14:paraId="24BC4EEE"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672CCF5C"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p_bins: integer                       ! fixed number of bins to locate (p-median parameter)</w:t>
      </w:r>
    </w:p>
    <w:p w14:paraId="3D1BE087"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maxMetal: integer                     ! (example) max number of METALICO type bins allowed</w:t>
      </w:r>
    </w:p>
    <w:p w14:paraId="7181684B"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end-declarations</w:t>
      </w:r>
    </w:p>
    <w:p w14:paraId="0C8AE981"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482CAED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Example of data initialization (in practice, read from file or data source)</w:t>
      </w:r>
    </w:p>
    <w:p w14:paraId="753C31B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initializations from MPSheet: "input_data.xlsx"  ! (Pseudo-code: assume data comes from an Excel or CSV)</w:t>
      </w:r>
    </w:p>
    <w:p w14:paraId="214B26F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demand as "DemandData" </w:t>
      </w:r>
    </w:p>
    <w:p w14:paraId="5B23DA6E"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lastRenderedPageBreak/>
        <w:t xml:space="preserve">   distance as "DistanceMatrix"</w:t>
      </w:r>
    </w:p>
    <w:p w14:paraId="097F86FB"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capacity as "TypeCapacities"</w:t>
      </w:r>
    </w:p>
    <w:p w14:paraId="7C69F69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allowed as "TypeCategoryAllowed"</w:t>
      </w:r>
    </w:p>
    <w:p w14:paraId="0824F90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p_bins as "NumberOfBins"</w:t>
      </w:r>
    </w:p>
    <w:p w14:paraId="0D729887"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maxMetal as "MaxMetalBins"</w:t>
      </w:r>
    </w:p>
    <w:p w14:paraId="005226B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end-initializations</w:t>
      </w:r>
    </w:p>
    <w:p w14:paraId="6AA52D99"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5DD339F9"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(If not reading from a file, one could alternatively assign values in-code. </w:t>
      </w:r>
    </w:p>
    <w:p w14:paraId="0B63E332"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For clarity, details of data loading are omitted here.)</w:t>
      </w:r>
    </w:p>
    <w:p w14:paraId="120FB18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7F1B7DDB"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5CB842A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Decision Variables</w:t>
      </w:r>
    </w:p>
    <w:p w14:paraId="23E0EEE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073B1581"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declarations</w:t>
      </w:r>
    </w:p>
    <w:p w14:paraId="00B49EB4"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X: array(S, I, J, C) of mpvar   ! X[s,i,j,c] = 1 if demand point i (category c) uses site j's bin in scenario s</w:t>
      </w:r>
    </w:p>
    <w:p w14:paraId="2C3912A5"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Y: array(J, C, T) of mpvar      ! Y[j,c,t] = 1 if a bin of type t for category c is installed at site j</w:t>
      </w:r>
    </w:p>
    <w:p w14:paraId="248D00B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end-declarations</w:t>
      </w:r>
    </w:p>
    <w:p w14:paraId="50611102"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36D6557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Specify binary nature of variables</w:t>
      </w:r>
    </w:p>
    <w:p w14:paraId="579A001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forall(s in S, i in I, j in J, c in C) X[s,i,j,c] is_binary</w:t>
      </w:r>
    </w:p>
    <w:p w14:paraId="4A0232DE"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forall(j in J, c in C, t in T) Y[j,c,t] is_binary</w:t>
      </w:r>
    </w:p>
    <w:p w14:paraId="5166578C"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5E397B1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5E33E40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Objective Function</w:t>
      </w:r>
    </w:p>
    <w:p w14:paraId="07C046CD"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7668E0E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Minimize total weighted distance (sum of distance * demand for all assignments across scenarios)</w:t>
      </w:r>
    </w:p>
    <w:p w14:paraId="308964EC"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lastRenderedPageBreak/>
        <w:t>TotalDistance := sum(s in S, i in I, j in J, c in C) demand[s,i,c] * distance[i,j] * X[s,i,j,c]</w:t>
      </w:r>
    </w:p>
    <w:p w14:paraId="21F18B93"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4A845813"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minimize(TotalDistance)</w:t>
      </w:r>
    </w:p>
    <w:p w14:paraId="5233AA4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2318CD79"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098F66B7"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Constraints</w:t>
      </w:r>
    </w:p>
    <w:p w14:paraId="5D64201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65301999"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0152FD7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1. Demand allocation: each demand point i's waste of category c in scenario s must be assigned to exactly one bin</w:t>
      </w:r>
    </w:p>
    <w:p w14:paraId="67D293D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forall(s in S, i in I, c in C) do</w:t>
      </w:r>
    </w:p>
    <w:p w14:paraId="147FC375"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sum(j in J) X[s,i,j,c] = 1</w:t>
      </w:r>
    </w:p>
    <w:p w14:paraId="047A1E99"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end-do</w:t>
      </w:r>
    </w:p>
    <w:p w14:paraId="5BF484C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4E97E00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2. p-median constraint: select exactly p_bins bins in total</w:t>
      </w:r>
    </w:p>
    <w:p w14:paraId="337941E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sum(j in J, c in C, t in T) Y[j,c,t] = p_bins</w:t>
      </w:r>
    </w:p>
    <w:p w14:paraId="4DE330CF"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1FD45DE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3. Linking constraint: assignment only possible if a bin is open at that site for that category</w:t>
      </w:r>
    </w:p>
    <w:p w14:paraId="31222AB3"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forall(s in S, i in I, j in J, c in C) do</w:t>
      </w:r>
    </w:p>
    <w:p w14:paraId="06CCE415"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X[s,i,j,c] &lt;= sum(t in T) Y[j,c,t] </w:t>
      </w:r>
    </w:p>
    <w:p w14:paraId="7D569EF1"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 Note: sum(t in T) Y[j,c,t] will be 1 if any type bin for category c is installed at j, else 0.</w:t>
      </w:r>
    </w:p>
    <w:p w14:paraId="7F1C6EEB"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end-do</w:t>
      </w:r>
    </w:p>
    <w:p w14:paraId="00D838D1"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02085EC1"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4. One bin type per site-category: a site j can have at most one bin for category c</w:t>
      </w:r>
    </w:p>
    <w:p w14:paraId="1627C7C4"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forall(j in J, c in C) do</w:t>
      </w:r>
    </w:p>
    <w:p w14:paraId="0F276B4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sum(t in T) Y[j,c,t] &lt;= 1 </w:t>
      </w:r>
    </w:p>
    <w:p w14:paraId="764B4F67"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 prevents placing two different bin types for the same category at one site.</w:t>
      </w:r>
    </w:p>
    <w:p w14:paraId="42322B5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lastRenderedPageBreak/>
        <w:t>end-do</w:t>
      </w:r>
    </w:p>
    <w:p w14:paraId="19B5E06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716EBEE9"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5. Capacity constraints: total assigned waste to a bin (j,c) cannot exceed its capacity in any scenario</w:t>
      </w:r>
    </w:p>
    <w:p w14:paraId="409ED54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forall(s in S, j in J, c in C) do</w:t>
      </w:r>
    </w:p>
    <w:p w14:paraId="2868B62C"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sum(i in I) demand[s,i,c] * X[s,i,j,c] &lt;= </w:t>
      </w:r>
    </w:p>
    <w:p w14:paraId="5421845C"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sum(t in T) capacity[t] * Y[j,c,t]</w:t>
      </w:r>
    </w:p>
    <w:p w14:paraId="24DF971D"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 If no bin at (j,c), Y sum = 0, so X must be 0 (already enforced by linking).</w:t>
      </w:r>
    </w:p>
    <w:p w14:paraId="30B4F74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   ! If bin is open, the sum on RHS is the capacity of the chosen type.</w:t>
      </w:r>
    </w:p>
    <w:p w14:paraId="297EF3B3"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end-do</w:t>
      </w:r>
    </w:p>
    <w:p w14:paraId="0657E782"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755912A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6. Container type limitations (policy constraints)</w:t>
      </w:r>
    </w:p>
    <w:p w14:paraId="752DAC37"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7434BD7A"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Example 6a: Limit on METALICO type bins</w:t>
      </w:r>
    </w:p>
    <w:p w14:paraId="2655E922"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sum(j in J, c in C) Y[j,c,"METALICO"] &lt;= maxMetal</w:t>
      </w:r>
    </w:p>
    <w:p w14:paraId="48DD81E9"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74CDA933"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Example 6b: Ensure at least one bin of each major type (if desired for diversity)</w:t>
      </w:r>
    </w:p>
    <w:p w14:paraId="10E0F667"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(Uncomment if needed)</w:t>
      </w:r>
    </w:p>
    <w:p w14:paraId="21597E0C"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!forall(t in T) do</w:t>
      </w:r>
    </w:p>
    <w:p w14:paraId="014567C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sum(j in J, c in C) Y[j,c,t] &gt;= 1</w:t>
      </w:r>
    </w:p>
    <w:p w14:paraId="5EAB19D4"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!end-do</w:t>
      </w:r>
    </w:p>
    <w:p w14:paraId="650AC05E"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6882C01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(Other constraints could be added similarly, e.g., minimum bins per category, etc.)</w:t>
      </w:r>
    </w:p>
    <w:p w14:paraId="7B1052C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p>
    <w:p w14:paraId="3C447203"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28D6AF23"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End of Model</w:t>
      </w:r>
    </w:p>
    <w:p w14:paraId="4F09A795"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w:t>
      </w:r>
    </w:p>
    <w:p w14:paraId="406EDF1D"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lastRenderedPageBreak/>
        <w:t>end-model</w:t>
      </w:r>
    </w:p>
    <w:p w14:paraId="78722928"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Notes on the code:</w:t>
      </w:r>
      <w:r w:rsidRPr="00BB4D21">
        <w:rPr>
          <w:rFonts w:ascii="Times New Roman" w:eastAsia="Aptos" w:hAnsi="Times New Roman" w:cs="Times New Roman"/>
          <w:kern w:val="2"/>
          <w:sz w:val="24"/>
          <w:szCs w:val="24"/>
          <w:lang w:val="en-GB" w:bidi="fa-IR"/>
          <w14:ligatures w14:val="standardContextual"/>
        </w:rPr>
        <w:t xml:space="preserve"> The model uses the mmxprs module of Mosel (the Xpress Optimizer) to solve the MILP. The decision variables X and Y are declared as binary (is_binary). The objective TotalDistance aggregates distance times demand for every assignment. Constraints are added in a readable </w:t>
      </w:r>
      <w:r w:rsidRPr="00BB4D21">
        <w:rPr>
          <w:rFonts w:ascii="Times New Roman" w:eastAsia="Aptos" w:hAnsi="Times New Roman" w:cs="Times New Roman"/>
          <w:b/>
          <w:bCs/>
          <w:kern w:val="2"/>
          <w:sz w:val="24"/>
          <w:szCs w:val="24"/>
          <w:lang w:val="en-GB" w:bidi="fa-IR"/>
          <w14:ligatures w14:val="standardContextual"/>
        </w:rPr>
        <w:t>forall-do</w:t>
      </w:r>
      <w:r w:rsidRPr="00BB4D21">
        <w:rPr>
          <w:rFonts w:ascii="Times New Roman" w:eastAsia="Aptos" w:hAnsi="Times New Roman" w:cs="Times New Roman"/>
          <w:kern w:val="2"/>
          <w:sz w:val="24"/>
          <w:szCs w:val="24"/>
          <w:lang w:val="en-GB" w:bidi="fa-IR"/>
          <w14:ligatures w14:val="standardContextual"/>
        </w:rPr>
        <w:t xml:space="preserve"> loop format, closely mirroring the mathematical formulation above. We included an explicit constraint (4) to ensure at most one bin type is chosen per site-category, which combined with the binary Y’s implicitly ensures Y[j,c,t] acts like a one-hot selection among types if a bin is placed at (j,c). The data initialization section is a placeholder – in practice, one would replace it with actual data reading (from a spreadsheet, database, or arrays defined in code). The parameter p_bins fixes the number of bins; if the problem is to decide the optimal number instead, one could remove that constraint and instead add a budget cost in the objective for each bin.</w:t>
      </w:r>
    </w:p>
    <w:p w14:paraId="4EA1EAA0" w14:textId="77777777" w:rsidR="00BB4D21" w:rsidRPr="00BB4D21" w:rsidRDefault="00BB4D21" w:rsidP="00BB4D21">
      <w:pPr>
        <w:tabs>
          <w:tab w:val="left" w:pos="8171"/>
        </w:tabs>
        <w:spacing w:line="278" w:lineRule="auto"/>
        <w:jc w:val="lowKashida"/>
        <w:rPr>
          <w:rFonts w:ascii="Times New Roman" w:eastAsia="Aptos" w:hAnsi="Times New Roman" w:cs="Times New Roman"/>
          <w:b/>
          <w:bCs/>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Suggestions for Further Extensions</w:t>
      </w:r>
    </w:p>
    <w:p w14:paraId="34B2E926"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This model can be extended or refined in several ways for academic and practical purposes:</w:t>
      </w:r>
    </w:p>
    <w:p w14:paraId="4EA7154B" w14:textId="77777777" w:rsidR="00BB4D21" w:rsidRPr="00BB4D21" w:rsidRDefault="00BB4D21" w:rsidP="00BB4D21">
      <w:pPr>
        <w:numPr>
          <w:ilvl w:val="0"/>
          <w:numId w:val="17"/>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Dynamic or Multi-Period Extension:</w:t>
      </w:r>
      <w:r w:rsidRPr="00BB4D21">
        <w:rPr>
          <w:rFonts w:ascii="Times New Roman" w:eastAsia="Aptos" w:hAnsi="Times New Roman" w:cs="Times New Roman"/>
          <w:kern w:val="2"/>
          <w:sz w:val="24"/>
          <w:szCs w:val="24"/>
          <w:lang w:val="en-GB" w:bidi="fa-IR"/>
          <w14:ligatures w14:val="standardContextual"/>
        </w:rPr>
        <w:t xml:space="preserve"> Incorporate a time horizon with multiple periods rather than independent scenarios. For example, model each day of the week or month explicitly, with variables for whether a bin is used each period. This would allow optimizing bin placement and possibly collection schedules simultaneously. A true multi-period extension could also consider </w:t>
      </w:r>
      <w:r w:rsidRPr="00BB4D21">
        <w:rPr>
          <w:rFonts w:ascii="Times New Roman" w:eastAsia="Aptos" w:hAnsi="Times New Roman" w:cs="Times New Roman"/>
          <w:b/>
          <w:bCs/>
          <w:kern w:val="2"/>
          <w:sz w:val="24"/>
          <w:szCs w:val="24"/>
          <w:lang w:val="en-GB" w:bidi="fa-IR"/>
          <w14:ligatures w14:val="standardContextual"/>
        </w:rPr>
        <w:t>reallocation or expansion</w:t>
      </w:r>
      <w:r w:rsidRPr="00BB4D21">
        <w:rPr>
          <w:rFonts w:ascii="Times New Roman" w:eastAsia="Aptos" w:hAnsi="Times New Roman" w:cs="Times New Roman"/>
          <w:kern w:val="2"/>
          <w:sz w:val="24"/>
          <w:szCs w:val="24"/>
          <w:lang w:val="en-GB" w:bidi="fa-IR"/>
          <w14:ligatures w14:val="standardContextual"/>
        </w:rPr>
        <w:t xml:space="preserve"> over time (where bins can be added in future periods if needed, subject to an investment budget).</w:t>
      </w:r>
    </w:p>
    <w:p w14:paraId="7AE8CAD0" w14:textId="77777777" w:rsidR="00BB4D21" w:rsidRPr="00BB4D21" w:rsidRDefault="00BB4D21" w:rsidP="00BB4D21">
      <w:pPr>
        <w:numPr>
          <w:ilvl w:val="0"/>
          <w:numId w:val="17"/>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Robust Optimization / Scenario Weights:</w:t>
      </w:r>
      <w:r w:rsidRPr="00BB4D21">
        <w:rPr>
          <w:rFonts w:ascii="Times New Roman" w:eastAsia="Aptos" w:hAnsi="Times New Roman" w:cs="Times New Roman"/>
          <w:kern w:val="2"/>
          <w:sz w:val="24"/>
          <w:szCs w:val="24"/>
          <w:lang w:val="en-GB" w:bidi="fa-IR"/>
          <w14:ligatures w14:val="standardContextual"/>
        </w:rPr>
        <w:t xml:space="preserve"> In the current multi-scenario approach, we ensure feasibility under all scenarios and minimize a weighted sum of distances. One could instead optimize a </w:t>
      </w:r>
      <w:r w:rsidRPr="00BB4D21">
        <w:rPr>
          <w:rFonts w:ascii="Times New Roman" w:eastAsia="Aptos" w:hAnsi="Times New Roman" w:cs="Times New Roman"/>
          <w:b/>
          <w:bCs/>
          <w:kern w:val="2"/>
          <w:sz w:val="24"/>
          <w:szCs w:val="24"/>
          <w:lang w:val="en-GB" w:bidi="fa-IR"/>
          <w14:ligatures w14:val="standardContextual"/>
        </w:rPr>
        <w:t>worst-case scenario</w:t>
      </w:r>
      <w:r w:rsidRPr="00BB4D21">
        <w:rPr>
          <w:rFonts w:ascii="Times New Roman" w:eastAsia="Aptos" w:hAnsi="Times New Roman" w:cs="Times New Roman"/>
          <w:kern w:val="2"/>
          <w:sz w:val="24"/>
          <w:szCs w:val="24"/>
          <w:lang w:val="en-GB" w:bidi="fa-IR"/>
          <w14:ligatures w14:val="standardContextual"/>
        </w:rPr>
        <w:t xml:space="preserve"> (minimize the maximum distance or ensure a certain level of service in the worst case), or use probabilistic constraints (e.g., ensure capacity is not exceeded in 95% of scenarios). This would involve different objective formulations or additional constraints. For instance, a maximin objective could replace the sum in the objective with a variable representing the worst-case cost, or chance constraints could be linearized for capacity overflow probability.</w:t>
      </w:r>
    </w:p>
    <w:p w14:paraId="4FB99555" w14:textId="77777777" w:rsidR="00BB4D21" w:rsidRPr="00BB4D21" w:rsidRDefault="00BB4D21" w:rsidP="00BB4D21">
      <w:pPr>
        <w:numPr>
          <w:ilvl w:val="0"/>
          <w:numId w:val="17"/>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Cost Considerations and Multi-Objective:</w:t>
      </w:r>
      <w:r w:rsidRPr="00BB4D21">
        <w:rPr>
          <w:rFonts w:ascii="Times New Roman" w:eastAsia="Aptos" w:hAnsi="Times New Roman" w:cs="Times New Roman"/>
          <w:kern w:val="2"/>
          <w:sz w:val="24"/>
          <w:szCs w:val="24"/>
          <w:lang w:val="en-GB" w:bidi="fa-IR"/>
          <w14:ligatures w14:val="standardContextual"/>
        </w:rPr>
        <w:t xml:space="preserve"> The model currently minimizes distance (a proxy for user convenience or operational efficiency). In practice, there may be other objectives, such as minimizing the </w:t>
      </w:r>
      <w:r w:rsidRPr="00BB4D21">
        <w:rPr>
          <w:rFonts w:ascii="Times New Roman" w:eastAsia="Aptos" w:hAnsi="Times New Roman" w:cs="Times New Roman"/>
          <w:b/>
          <w:bCs/>
          <w:kern w:val="2"/>
          <w:sz w:val="24"/>
          <w:szCs w:val="24"/>
          <w:lang w:val="en-GB" w:bidi="fa-IR"/>
          <w14:ligatures w14:val="standardContextual"/>
        </w:rPr>
        <w:t>cost</w:t>
      </w:r>
      <w:r w:rsidRPr="00BB4D21">
        <w:rPr>
          <w:rFonts w:ascii="Times New Roman" w:eastAsia="Aptos" w:hAnsi="Times New Roman" w:cs="Times New Roman"/>
          <w:kern w:val="2"/>
          <w:sz w:val="24"/>
          <w:szCs w:val="24"/>
          <w:lang w:val="en-GB" w:bidi="fa-IR"/>
          <w14:ligatures w14:val="standardContextual"/>
        </w:rPr>
        <w:t xml:space="preserve"> of bins and collections or maximizing recycling rates. An extended model could include a cost term (each bin type </w:t>
      </w:r>
      <w:r w:rsidRPr="00BB4D21">
        <w:rPr>
          <w:rFonts w:ascii="Times New Roman" w:eastAsia="Aptos" w:hAnsi="Times New Roman" w:cs="Times New Roman"/>
          <w:i/>
          <w:iCs/>
          <w:kern w:val="2"/>
          <w:sz w:val="24"/>
          <w:szCs w:val="24"/>
          <w:lang w:val="en-GB" w:bidi="fa-IR"/>
          <w14:ligatures w14:val="standardContextual"/>
        </w:rPr>
        <w:t>t</w:t>
      </w:r>
      <w:r w:rsidRPr="00BB4D21">
        <w:rPr>
          <w:rFonts w:ascii="Times New Roman" w:eastAsia="Aptos" w:hAnsi="Times New Roman" w:cs="Times New Roman"/>
          <w:kern w:val="2"/>
          <w:sz w:val="24"/>
          <w:szCs w:val="24"/>
          <w:lang w:val="en-GB" w:bidi="fa-IR"/>
          <w14:ligatures w14:val="standardContextual"/>
        </w:rPr>
        <w:t xml:space="preserve"> might have a fixed installation cost, and perhaps operating cost if larger bins are costlier to service)​file-ya8q5nnelzzyqapoo8wju7. This leads to a </w:t>
      </w:r>
      <w:r w:rsidRPr="00BB4D21">
        <w:rPr>
          <w:rFonts w:ascii="Times New Roman" w:eastAsia="Aptos" w:hAnsi="Times New Roman" w:cs="Times New Roman"/>
          <w:b/>
          <w:bCs/>
          <w:kern w:val="2"/>
          <w:sz w:val="24"/>
          <w:szCs w:val="24"/>
          <w:lang w:val="en-GB" w:bidi="fa-IR"/>
          <w14:ligatures w14:val="standardContextual"/>
        </w:rPr>
        <w:t>multi-objective optimization</w:t>
      </w:r>
      <w:r w:rsidRPr="00BB4D21">
        <w:rPr>
          <w:rFonts w:ascii="Times New Roman" w:eastAsia="Aptos" w:hAnsi="Times New Roman" w:cs="Times New Roman"/>
          <w:kern w:val="2"/>
          <w:sz w:val="24"/>
          <w:szCs w:val="24"/>
          <w:lang w:val="en-GB" w:bidi="fa-IR"/>
          <w14:ligatures w14:val="standardContextual"/>
        </w:rPr>
        <w:t>: one objective could be cost, another distance or service level. Techniques like weighted sum or Pareto optimization could be applied, or simply incorporate cost as an additional term in the single objective (with an appropriate weight). For example, one could add + sum(j,c,t) Cost[t] * Y[j,c,t] to the objective if data on bin costs is available.</w:t>
      </w:r>
    </w:p>
    <w:p w14:paraId="1DA2BCD1" w14:textId="77777777" w:rsidR="00BB4D21" w:rsidRPr="00BB4D21" w:rsidRDefault="00BB4D21" w:rsidP="00BB4D21">
      <w:pPr>
        <w:numPr>
          <w:ilvl w:val="0"/>
          <w:numId w:val="17"/>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lastRenderedPageBreak/>
        <w:t>Routing and Logistics Integration:</w:t>
      </w:r>
      <w:r w:rsidRPr="00BB4D21">
        <w:rPr>
          <w:rFonts w:ascii="Times New Roman" w:eastAsia="Aptos" w:hAnsi="Times New Roman" w:cs="Times New Roman"/>
          <w:kern w:val="2"/>
          <w:sz w:val="24"/>
          <w:szCs w:val="24"/>
          <w:lang w:val="en-GB" w:bidi="fa-IR"/>
          <w14:ligatures w14:val="standardContextual"/>
        </w:rPr>
        <w:t xml:space="preserve"> Ultimately, the project aims to also optimize </w:t>
      </w:r>
      <w:r w:rsidRPr="00BB4D21">
        <w:rPr>
          <w:rFonts w:ascii="Times New Roman" w:eastAsia="Aptos" w:hAnsi="Times New Roman" w:cs="Times New Roman"/>
          <w:b/>
          <w:bCs/>
          <w:kern w:val="2"/>
          <w:sz w:val="24"/>
          <w:szCs w:val="24"/>
          <w:lang w:val="en-GB" w:bidi="fa-IR"/>
          <w14:ligatures w14:val="standardContextual"/>
        </w:rPr>
        <w:t>transportation routes and logistics for waste collection trucks​file-ya8q5nnelzzyqapoo8wju7</w:t>
      </w:r>
      <w:r w:rsidRPr="00BB4D21">
        <w:rPr>
          <w:rFonts w:ascii="Times New Roman" w:eastAsia="Aptos" w:hAnsi="Times New Roman" w:cs="Times New Roman"/>
          <w:kern w:val="2"/>
          <w:sz w:val="24"/>
          <w:szCs w:val="24"/>
          <w:lang w:val="en-GB" w:bidi="fa-IR"/>
          <w14:ligatures w14:val="standardContextual"/>
        </w:rPr>
        <w:t xml:space="preserve">. A comprehensive extension would integrate this location model with a vehicle routing model – effectively a </w:t>
      </w:r>
      <w:r w:rsidRPr="00BB4D21">
        <w:rPr>
          <w:rFonts w:ascii="Times New Roman" w:eastAsia="Aptos" w:hAnsi="Times New Roman" w:cs="Times New Roman"/>
          <w:b/>
          <w:bCs/>
          <w:kern w:val="2"/>
          <w:sz w:val="24"/>
          <w:szCs w:val="24"/>
          <w:lang w:val="en-GB" w:bidi="fa-IR"/>
          <w14:ligatures w14:val="standardContextual"/>
        </w:rPr>
        <w:t>Location-Routing Problem (LRP)</w:t>
      </w:r>
      <w:r w:rsidRPr="00BB4D21">
        <w:rPr>
          <w:rFonts w:ascii="Times New Roman" w:eastAsia="Aptos" w:hAnsi="Times New Roman" w:cs="Times New Roman"/>
          <w:kern w:val="2"/>
          <w:sz w:val="24"/>
          <w:szCs w:val="24"/>
          <w:lang w:val="en-GB" w:bidi="fa-IR"/>
          <w14:ligatures w14:val="standardContextual"/>
        </w:rPr>
        <w:t>. After deciding bin locations, one could use the model’s output to plan collection routes, or more ambitiously, include routing decisions in the optimization (though this becomes a much larger combinatorial problem). For example, adding variables for vehicle routes and linking them to where bins are placed and how full they get. Due to complexity, a common approach is a two-stage solution (first locate bins, then optimize routes). However, iterative or combined optimization can yield better overall results.</w:t>
      </w:r>
    </w:p>
    <w:p w14:paraId="073256BA" w14:textId="77777777" w:rsidR="00BB4D21" w:rsidRPr="00BB4D21" w:rsidRDefault="00BB4D21" w:rsidP="00BB4D21">
      <w:pPr>
        <w:numPr>
          <w:ilvl w:val="0"/>
          <w:numId w:val="17"/>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Heuristics and Large-Scale Solving:</w:t>
      </w:r>
      <w:r w:rsidRPr="00BB4D21">
        <w:rPr>
          <w:rFonts w:ascii="Times New Roman" w:eastAsia="Aptos" w:hAnsi="Times New Roman" w:cs="Times New Roman"/>
          <w:kern w:val="2"/>
          <w:sz w:val="24"/>
          <w:szCs w:val="24"/>
          <w:lang w:val="en-GB" w:bidi="fa-IR"/>
          <w14:ligatures w14:val="standardContextual"/>
        </w:rPr>
        <w:t xml:space="preserve"> If the instance (number of demand points and candidate sites) is very large (which can happen if using fine-grained population data), the exact MILP might become computationally intensive. The model could be used in combination with heuristic or metaheuristic algorithms​file-ya8q5nnelzzyqapoo8wju7. For example, one might use the Mosel model as a solver inside a Genetic Algorithm or Simulated Annealing that searches over possible bin configurations​file-ya8q5nnelzzyqapoo8wju7. Another approach is to apply a clustering heuristic to reduce the number of candidate sites (e.g., pre-select a set of promising locations via a k-means clustering of demand points, then run the MILP). The Xpress solver is quite powerful with Branch-and-Bound and can handle moderate sizes, but it’s wise to consider heuristics for a very large-scale city-wide problem.</w:t>
      </w:r>
    </w:p>
    <w:p w14:paraId="3135C4E9" w14:textId="77777777" w:rsidR="00BB4D21" w:rsidRPr="00BB4D21" w:rsidRDefault="00BB4D21" w:rsidP="00BB4D21">
      <w:pPr>
        <w:numPr>
          <w:ilvl w:val="0"/>
          <w:numId w:val="17"/>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Enriching the Demand Model:</w:t>
      </w:r>
      <w:r w:rsidRPr="00BB4D21">
        <w:rPr>
          <w:rFonts w:ascii="Times New Roman" w:eastAsia="Aptos" w:hAnsi="Times New Roman" w:cs="Times New Roman"/>
          <w:kern w:val="2"/>
          <w:sz w:val="24"/>
          <w:szCs w:val="24"/>
          <w:lang w:val="en-GB" w:bidi="fa-IR"/>
          <w14:ligatures w14:val="standardContextual"/>
        </w:rPr>
        <w:t xml:space="preserve"> The demand input can be improved by using the </w:t>
      </w:r>
      <w:r w:rsidRPr="00BB4D21">
        <w:rPr>
          <w:rFonts w:ascii="Times New Roman" w:eastAsia="Aptos" w:hAnsi="Times New Roman" w:cs="Times New Roman"/>
          <w:b/>
          <w:bCs/>
          <w:kern w:val="2"/>
          <w:sz w:val="24"/>
          <w:szCs w:val="24"/>
          <w:lang w:val="en-GB" w:bidi="fa-IR"/>
          <w14:ligatures w14:val="standardContextual"/>
        </w:rPr>
        <w:t>waste generation model</w:t>
      </w:r>
      <w:r w:rsidRPr="00BB4D21">
        <w:rPr>
          <w:rFonts w:ascii="Times New Roman" w:eastAsia="Aptos" w:hAnsi="Times New Roman" w:cs="Times New Roman"/>
          <w:kern w:val="2"/>
          <w:sz w:val="24"/>
          <w:szCs w:val="24"/>
          <w:lang w:val="en-GB" w:bidi="fa-IR"/>
          <w14:ligatures w14:val="standardContextual"/>
        </w:rPr>
        <w:t xml:space="preserve"> developed in the research​file-ya8q5nnelzzyqapoo8wju7​file-ya8q5nnelzzyqapoo8wju7. Instead of static demand values, one could integrate the regression model Wj=β1Pj+β2Yj+…+ϵjW_j = \beta_1 P_j + \beta_2 Y_j + \ldots + \epsilon_jWj​=β1​Pj​+β2​Yj​+…+ϵj​ into scenario generation. For example, generate multiple scenarios by sampling from this model (as the thesis does with 100 scenarios​file-ya8q5nnelzzyqapoo8wju7) and solve the location model for each or in a robust fashion. This helps ensure the solution is tailored to the realistic variability in waste generation (population, land use, seasonality, etc.).</w:t>
      </w:r>
    </w:p>
    <w:p w14:paraId="76CFDFFB" w14:textId="77777777" w:rsidR="00BB4D21" w:rsidRPr="00BB4D21" w:rsidRDefault="00BB4D21" w:rsidP="00BB4D21">
      <w:pPr>
        <w:numPr>
          <w:ilvl w:val="0"/>
          <w:numId w:val="17"/>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Detailed Constraints:</w:t>
      </w:r>
      <w:r w:rsidRPr="00BB4D21">
        <w:rPr>
          <w:rFonts w:ascii="Times New Roman" w:eastAsia="Aptos" w:hAnsi="Times New Roman" w:cs="Times New Roman"/>
          <w:kern w:val="2"/>
          <w:sz w:val="24"/>
          <w:szCs w:val="24"/>
          <w:lang w:val="en-GB" w:bidi="fa-IR"/>
          <w14:ligatures w14:val="standardContextual"/>
        </w:rPr>
        <w:t xml:space="preserve"> Additional practical constraints can be added as needed. For instance, there might be a maximum service distance for any demand (no one should have to walk more than, say, 500 meters to a recycling bin for convenience – this could be a constraint Xi,j,c=0X_{i,j,c}=0Xi,j,c​=0 if distance[i,j] &gt; 500m for example). Or one could enforce equity constraints such that each neighborhood gets a fair share of bins relative to population, etc. These would translate to linear constraints in the model based on policy goals.</w:t>
      </w:r>
    </w:p>
    <w:p w14:paraId="1FD08903" w14:textId="77777777" w:rsidR="00BB4D21" w:rsidRPr="00BB4D21" w:rsidRDefault="00BB4D21" w:rsidP="00BB4D21">
      <w:pPr>
        <w:numPr>
          <w:ilvl w:val="0"/>
          <w:numId w:val="17"/>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lastRenderedPageBreak/>
        <w:t>Result Analysis and Iteration:</w:t>
      </w:r>
      <w:r w:rsidRPr="00BB4D21">
        <w:rPr>
          <w:rFonts w:ascii="Times New Roman" w:eastAsia="Aptos" w:hAnsi="Times New Roman" w:cs="Times New Roman"/>
          <w:kern w:val="2"/>
          <w:sz w:val="24"/>
          <w:szCs w:val="24"/>
          <w:lang w:val="en-GB" w:bidi="fa-IR"/>
          <w14:ligatures w14:val="standardContextual"/>
        </w:rPr>
        <w:t xml:space="preserve"> The model’s output (which bins to place and assignments) can be analyzed and then fed back into GIS for visualization. One extension is to iterate between the model and real-world considerations: e.g., remove or add candidate sites based on unmodeled factors (like availability of physical space, community acceptance), or run the model separately for each waste category if needed and then combine results. The modular structure of the Mosel code makes it relatively straightforward to adjust the input data or constraints and re-run various scenarios and what-if analyses.</w:t>
      </w:r>
    </w:p>
    <w:p w14:paraId="1E24F010"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By implementing and iterating on this model, the PhD research can evaluate questions of location efficiency, capacity sufficiency, and bin designation​file-ya8q5nnelzzyqapoo8wju7 with a rigorous optimization approach. The model is flexible to accommodate new data or constraints, and it provides a foundation for developing decision-support tools for the municipality (potentially linking with sensor data for dynamic optimization in the future). Overall, this p-median based optimization framework helps identify the best bin placement, sizes, and allocations to improve Rio Maior’s recyclables collection system in both typical and peak scenarios, balancing operational efficiency with service accessibility​file-ya8q5nnelzzyqapoo8wju7​file-ya8q5nnelzzyqapoo8wju7.</w:t>
      </w:r>
    </w:p>
    <w:p w14:paraId="0A1A6397" w14:textId="77777777" w:rsidR="00BB4D21" w:rsidRPr="00BB4D21" w:rsidRDefault="00BB4D21" w:rsidP="00BB4D21">
      <w:p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b/>
          <w:bCs/>
          <w:kern w:val="2"/>
          <w:sz w:val="24"/>
          <w:szCs w:val="24"/>
          <w:lang w:val="en-GB" w:bidi="fa-IR"/>
          <w14:ligatures w14:val="standardContextual"/>
        </w:rPr>
        <w:t>Sources:</w:t>
      </w:r>
    </w:p>
    <w:p w14:paraId="316B602A" w14:textId="77777777" w:rsidR="00BB4D21" w:rsidRPr="00BB4D21" w:rsidRDefault="00BB4D21" w:rsidP="00BB4D21">
      <w:pPr>
        <w:numPr>
          <w:ilvl w:val="0"/>
          <w:numId w:val="18"/>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PhD Thesis Overview – </w:t>
      </w:r>
      <w:r w:rsidRPr="00BB4D21">
        <w:rPr>
          <w:rFonts w:ascii="Times New Roman" w:eastAsia="Aptos" w:hAnsi="Times New Roman" w:cs="Times New Roman"/>
          <w:i/>
          <w:iCs/>
          <w:kern w:val="2"/>
          <w:sz w:val="24"/>
          <w:szCs w:val="24"/>
          <w:lang w:val="en-GB" w:bidi="fa-IR"/>
          <w14:ligatures w14:val="standardContextual"/>
        </w:rPr>
        <w:t>Optimizing Recycling Waste Collection in Rio Maior</w:t>
      </w:r>
      <w:r w:rsidRPr="00BB4D21">
        <w:rPr>
          <w:rFonts w:ascii="Times New Roman" w:eastAsia="Aptos" w:hAnsi="Times New Roman" w:cs="Times New Roman"/>
          <w:kern w:val="2"/>
          <w:sz w:val="24"/>
          <w:szCs w:val="24"/>
          <w:lang w:val="en-GB" w:bidi="fa-IR"/>
          <w14:ligatures w14:val="standardContextual"/>
        </w:rPr>
        <w:t>: Provided context on waste categories, bin types/capacities, and scenario considerations​file-ya8q5nnelzzyqapoo8wju7​file-ya8q5nnelzzyqapoo8wju7.</w:t>
      </w:r>
    </w:p>
    <w:p w14:paraId="7F54E998" w14:textId="77777777" w:rsidR="00BB4D21" w:rsidRPr="00BB4D21" w:rsidRDefault="00BB4D21" w:rsidP="00BB4D21">
      <w:pPr>
        <w:numPr>
          <w:ilvl w:val="0"/>
          <w:numId w:val="18"/>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 xml:space="preserve">P-Median Model: Described as the approach to find the best </w:t>
      </w:r>
      <w:r w:rsidRPr="00BB4D21">
        <w:rPr>
          <w:rFonts w:ascii="Times New Roman" w:eastAsia="Aptos" w:hAnsi="Times New Roman" w:cs="Times New Roman"/>
          <w:i/>
          <w:iCs/>
          <w:kern w:val="2"/>
          <w:sz w:val="24"/>
          <w:szCs w:val="24"/>
          <w:lang w:val="en-GB" w:bidi="fa-IR"/>
          <w14:ligatures w14:val="standardContextual"/>
        </w:rPr>
        <w:t>p</w:t>
      </w:r>
      <w:r w:rsidRPr="00BB4D21">
        <w:rPr>
          <w:rFonts w:ascii="Times New Roman" w:eastAsia="Aptos" w:hAnsi="Times New Roman" w:cs="Times New Roman"/>
          <w:kern w:val="2"/>
          <w:sz w:val="24"/>
          <w:szCs w:val="24"/>
          <w:lang w:val="en-GB" w:bidi="fa-IR"/>
          <w14:ligatures w14:val="standardContextual"/>
        </w:rPr>
        <w:t xml:space="preserve"> locations minimizing collection distance​file-ya8q5nnelzzyqapoo8wju7, which underpins the model’s objective and structure.</w:t>
      </w:r>
    </w:p>
    <w:p w14:paraId="77927137" w14:textId="77777777" w:rsidR="00BB4D21" w:rsidRPr="00BB4D21" w:rsidRDefault="00BB4D21" w:rsidP="00BB4D21">
      <w:pPr>
        <w:numPr>
          <w:ilvl w:val="0"/>
          <w:numId w:val="18"/>
        </w:numPr>
        <w:tabs>
          <w:tab w:val="left" w:pos="8171"/>
        </w:tabs>
        <w:spacing w:line="278" w:lineRule="auto"/>
        <w:jc w:val="lowKashida"/>
        <w:rPr>
          <w:rFonts w:ascii="Times New Roman" w:eastAsia="Aptos" w:hAnsi="Times New Roman" w:cs="Times New Roman"/>
          <w:kern w:val="2"/>
          <w:sz w:val="24"/>
          <w:szCs w:val="24"/>
          <w:lang w:val="en-GB" w:bidi="fa-IR"/>
          <w14:ligatures w14:val="standardContextual"/>
        </w:rPr>
      </w:pPr>
      <w:r w:rsidRPr="00BB4D21">
        <w:rPr>
          <w:rFonts w:ascii="Times New Roman" w:eastAsia="Aptos" w:hAnsi="Times New Roman" w:cs="Times New Roman"/>
          <w:kern w:val="2"/>
          <w:sz w:val="24"/>
          <w:szCs w:val="24"/>
          <w:lang w:val="en-GB" w:bidi="fa-IR"/>
          <w14:ligatures w14:val="standardContextual"/>
        </w:rPr>
        <w:t>Research Objectives: Highlighted the need to evaluate bin placement efficiency, capacity, and coverage gaps​file-ya8q5nnelzzyqapoo8wju7, directly addressed by this model’s constraints and possible extensions.</w:t>
      </w:r>
    </w:p>
    <w:p w14:paraId="31268EEA" w14:textId="77777777" w:rsidR="00BB4D21" w:rsidRPr="00A837A2" w:rsidRDefault="00BB4D21" w:rsidP="00A837A2">
      <w:pPr>
        <w:tabs>
          <w:tab w:val="left" w:pos="8171"/>
        </w:tabs>
        <w:spacing w:line="278" w:lineRule="auto"/>
        <w:jc w:val="lowKashida"/>
        <w:rPr>
          <w:rFonts w:ascii="Times New Roman" w:eastAsia="Aptos" w:hAnsi="Times New Roman" w:cs="Times New Roman"/>
          <w:kern w:val="2"/>
          <w:sz w:val="24"/>
          <w:szCs w:val="24"/>
          <w:lang w:bidi="fa-IR"/>
          <w14:ligatures w14:val="standardContextual"/>
        </w:rPr>
      </w:pPr>
    </w:p>
    <w:p w14:paraId="74C187B7" w14:textId="77777777" w:rsidR="00692F88" w:rsidRDefault="00692F88"/>
    <w:sectPr w:rsidR="00692F8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729666" w14:textId="77777777" w:rsidR="001A2856" w:rsidRDefault="001A2856" w:rsidP="003D11E6">
      <w:pPr>
        <w:spacing w:after="0" w:line="240" w:lineRule="auto"/>
      </w:pPr>
      <w:r>
        <w:separator/>
      </w:r>
    </w:p>
  </w:endnote>
  <w:endnote w:type="continuationSeparator" w:id="0">
    <w:p w14:paraId="4BC9E4AD" w14:textId="77777777" w:rsidR="001A2856" w:rsidRDefault="001A2856" w:rsidP="003D1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3A9BA" w14:textId="77777777" w:rsidR="003D11E6" w:rsidRDefault="003D11E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F5B5E1F" w14:textId="77777777" w:rsidR="003D11E6" w:rsidRDefault="003D1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E89335" w14:textId="77777777" w:rsidR="001A2856" w:rsidRDefault="001A2856" w:rsidP="003D11E6">
      <w:pPr>
        <w:spacing w:after="0" w:line="240" w:lineRule="auto"/>
      </w:pPr>
      <w:r>
        <w:separator/>
      </w:r>
    </w:p>
  </w:footnote>
  <w:footnote w:type="continuationSeparator" w:id="0">
    <w:p w14:paraId="615BFCFF" w14:textId="77777777" w:rsidR="001A2856" w:rsidRDefault="001A2856" w:rsidP="003D1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2C4B"/>
    <w:multiLevelType w:val="multilevel"/>
    <w:tmpl w:val="C9D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A06"/>
    <w:multiLevelType w:val="multilevel"/>
    <w:tmpl w:val="799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35BE1"/>
    <w:multiLevelType w:val="multilevel"/>
    <w:tmpl w:val="28B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4259F"/>
    <w:multiLevelType w:val="multilevel"/>
    <w:tmpl w:val="1894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F0661"/>
    <w:multiLevelType w:val="multilevel"/>
    <w:tmpl w:val="B404A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80C27"/>
    <w:multiLevelType w:val="multilevel"/>
    <w:tmpl w:val="BDE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C7ACC"/>
    <w:multiLevelType w:val="multilevel"/>
    <w:tmpl w:val="91B4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81D02"/>
    <w:multiLevelType w:val="multilevel"/>
    <w:tmpl w:val="36AA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C6916"/>
    <w:multiLevelType w:val="multilevel"/>
    <w:tmpl w:val="8F785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F37B8"/>
    <w:multiLevelType w:val="multilevel"/>
    <w:tmpl w:val="BE3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35CB8"/>
    <w:multiLevelType w:val="hybridMultilevel"/>
    <w:tmpl w:val="6C6E4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4EE73416"/>
    <w:multiLevelType w:val="multilevel"/>
    <w:tmpl w:val="FB78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764AD"/>
    <w:multiLevelType w:val="multilevel"/>
    <w:tmpl w:val="28BE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970FE"/>
    <w:multiLevelType w:val="multilevel"/>
    <w:tmpl w:val="374C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2C63AE"/>
    <w:multiLevelType w:val="multilevel"/>
    <w:tmpl w:val="87486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9B53F7"/>
    <w:multiLevelType w:val="multilevel"/>
    <w:tmpl w:val="FC8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2568A"/>
    <w:multiLevelType w:val="multilevel"/>
    <w:tmpl w:val="7C0E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843BB9"/>
    <w:multiLevelType w:val="hybridMultilevel"/>
    <w:tmpl w:val="C470B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20894050">
    <w:abstractNumId w:val="9"/>
  </w:num>
  <w:num w:numId="2" w16cid:durableId="1089693644">
    <w:abstractNumId w:val="5"/>
  </w:num>
  <w:num w:numId="3" w16cid:durableId="640962027">
    <w:abstractNumId w:val="11"/>
  </w:num>
  <w:num w:numId="4" w16cid:durableId="1448626156">
    <w:abstractNumId w:val="8"/>
  </w:num>
  <w:num w:numId="5" w16cid:durableId="960182944">
    <w:abstractNumId w:val="16"/>
  </w:num>
  <w:num w:numId="6" w16cid:durableId="101657470">
    <w:abstractNumId w:val="0"/>
  </w:num>
  <w:num w:numId="7" w16cid:durableId="640505025">
    <w:abstractNumId w:val="10"/>
  </w:num>
  <w:num w:numId="8" w16cid:durableId="2142307342">
    <w:abstractNumId w:val="2"/>
  </w:num>
  <w:num w:numId="9" w16cid:durableId="1881702345">
    <w:abstractNumId w:val="6"/>
  </w:num>
  <w:num w:numId="10" w16cid:durableId="798374713">
    <w:abstractNumId w:val="4"/>
  </w:num>
  <w:num w:numId="11" w16cid:durableId="672605177">
    <w:abstractNumId w:val="17"/>
  </w:num>
  <w:num w:numId="12" w16cid:durableId="904879119">
    <w:abstractNumId w:val="13"/>
  </w:num>
  <w:num w:numId="13" w16cid:durableId="1821265512">
    <w:abstractNumId w:val="1"/>
  </w:num>
  <w:num w:numId="14" w16cid:durableId="459879699">
    <w:abstractNumId w:val="3"/>
  </w:num>
  <w:num w:numId="15" w16cid:durableId="1351449427">
    <w:abstractNumId w:val="12"/>
  </w:num>
  <w:num w:numId="16" w16cid:durableId="990980647">
    <w:abstractNumId w:val="14"/>
  </w:num>
  <w:num w:numId="17" w16cid:durableId="1049962218">
    <w:abstractNumId w:val="15"/>
  </w:num>
  <w:num w:numId="18" w16cid:durableId="699551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5C"/>
    <w:rsid w:val="00074074"/>
    <w:rsid w:val="00085E14"/>
    <w:rsid w:val="001840B2"/>
    <w:rsid w:val="001A2856"/>
    <w:rsid w:val="001B2EE3"/>
    <w:rsid w:val="002849B5"/>
    <w:rsid w:val="003D11E6"/>
    <w:rsid w:val="00692F88"/>
    <w:rsid w:val="007F3C5C"/>
    <w:rsid w:val="008859EB"/>
    <w:rsid w:val="008942BB"/>
    <w:rsid w:val="009F08B1"/>
    <w:rsid w:val="00A421C6"/>
    <w:rsid w:val="00A837A2"/>
    <w:rsid w:val="00B261DA"/>
    <w:rsid w:val="00BB4D21"/>
    <w:rsid w:val="00BE048D"/>
    <w:rsid w:val="00CB4568"/>
    <w:rsid w:val="00DE4CDA"/>
    <w:rsid w:val="00F82CFA"/>
    <w:rsid w:val="00FB53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52AC"/>
  <w15:chartTrackingRefBased/>
  <w15:docId w15:val="{C03D55A8-1D62-49BE-9A16-5CEE2137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11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1E6"/>
  </w:style>
  <w:style w:type="paragraph" w:styleId="Footer">
    <w:name w:val="footer"/>
    <w:basedOn w:val="Normal"/>
    <w:link w:val="FooterChar"/>
    <w:uiPriority w:val="99"/>
    <w:unhideWhenUsed/>
    <w:rsid w:val="003D11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544758">
      <w:bodyDiv w:val="1"/>
      <w:marLeft w:val="0"/>
      <w:marRight w:val="0"/>
      <w:marTop w:val="0"/>
      <w:marBottom w:val="0"/>
      <w:divBdr>
        <w:top w:val="none" w:sz="0" w:space="0" w:color="auto"/>
        <w:left w:val="none" w:sz="0" w:space="0" w:color="auto"/>
        <w:bottom w:val="none" w:sz="0" w:space="0" w:color="auto"/>
        <w:right w:val="none" w:sz="0" w:space="0" w:color="auto"/>
      </w:divBdr>
      <w:divsChild>
        <w:div w:id="496768658">
          <w:marLeft w:val="0"/>
          <w:marRight w:val="0"/>
          <w:marTop w:val="0"/>
          <w:marBottom w:val="0"/>
          <w:divBdr>
            <w:top w:val="none" w:sz="0" w:space="0" w:color="auto"/>
            <w:left w:val="none" w:sz="0" w:space="0" w:color="auto"/>
            <w:bottom w:val="none" w:sz="0" w:space="0" w:color="auto"/>
            <w:right w:val="none" w:sz="0" w:space="0" w:color="auto"/>
          </w:divBdr>
          <w:divsChild>
            <w:div w:id="1549950689">
              <w:marLeft w:val="0"/>
              <w:marRight w:val="0"/>
              <w:marTop w:val="0"/>
              <w:marBottom w:val="0"/>
              <w:divBdr>
                <w:top w:val="none" w:sz="0" w:space="0" w:color="auto"/>
                <w:left w:val="none" w:sz="0" w:space="0" w:color="auto"/>
                <w:bottom w:val="none" w:sz="0" w:space="0" w:color="auto"/>
                <w:right w:val="none" w:sz="0" w:space="0" w:color="auto"/>
              </w:divBdr>
            </w:div>
            <w:div w:id="1654337806">
              <w:marLeft w:val="0"/>
              <w:marRight w:val="0"/>
              <w:marTop w:val="0"/>
              <w:marBottom w:val="0"/>
              <w:divBdr>
                <w:top w:val="none" w:sz="0" w:space="0" w:color="auto"/>
                <w:left w:val="none" w:sz="0" w:space="0" w:color="auto"/>
                <w:bottom w:val="none" w:sz="0" w:space="0" w:color="auto"/>
                <w:right w:val="none" w:sz="0" w:space="0" w:color="auto"/>
              </w:divBdr>
              <w:divsChild>
                <w:div w:id="828906941">
                  <w:marLeft w:val="0"/>
                  <w:marRight w:val="0"/>
                  <w:marTop w:val="0"/>
                  <w:marBottom w:val="0"/>
                  <w:divBdr>
                    <w:top w:val="none" w:sz="0" w:space="0" w:color="auto"/>
                    <w:left w:val="none" w:sz="0" w:space="0" w:color="auto"/>
                    <w:bottom w:val="none" w:sz="0" w:space="0" w:color="auto"/>
                    <w:right w:val="none" w:sz="0" w:space="0" w:color="auto"/>
                  </w:divBdr>
                  <w:divsChild>
                    <w:div w:id="20901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18</Pages>
  <Words>5328</Words>
  <Characters>30370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esi esi Keyvanloo</cp:lastModifiedBy>
  <cp:revision>8</cp:revision>
  <dcterms:created xsi:type="dcterms:W3CDTF">2024-11-18T22:21:00Z</dcterms:created>
  <dcterms:modified xsi:type="dcterms:W3CDTF">2025-04-18T14:12:00Z</dcterms:modified>
</cp:coreProperties>
</file>