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23FD" w:rsidRPr="0032400C" w:rsidRDefault="00FE23FD" w:rsidP="0032400C">
      <w:pPr>
        <w:pStyle w:val="Heading2"/>
      </w:pPr>
      <w:r w:rsidRPr="0032400C">
        <w:t>Adjectives and prepositions</w:t>
      </w:r>
    </w:p>
    <w:p w:rsidR="00FE4D86" w:rsidRPr="00AA67EB" w:rsidRDefault="00FE4D86" w:rsidP="00FE4D86">
      <w:pPr>
        <w:bidi w:val="0"/>
        <w:rPr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8"/>
        <w:gridCol w:w="1888"/>
        <w:gridCol w:w="1888"/>
        <w:gridCol w:w="1888"/>
        <w:gridCol w:w="1889"/>
        <w:gridCol w:w="1889"/>
      </w:tblGrid>
      <w:tr w:rsidR="00FE4D86" w:rsidRPr="00AA67EB" w:rsidTr="00FE4D86">
        <w:tc>
          <w:tcPr>
            <w:tcW w:w="1888" w:type="dxa"/>
          </w:tcPr>
          <w:p w:rsidR="00FE4D86" w:rsidRPr="00AA67EB" w:rsidRDefault="00FE4D86" w:rsidP="00FE4D86">
            <w:pPr>
              <w:bidi w:val="0"/>
              <w:rPr>
                <w:sz w:val="22"/>
                <w:szCs w:val="22"/>
              </w:rPr>
            </w:pPr>
            <w:r w:rsidRPr="00AA67EB">
              <w:rPr>
                <w:sz w:val="22"/>
                <w:szCs w:val="22"/>
              </w:rPr>
              <w:t>at</w:t>
            </w:r>
          </w:p>
        </w:tc>
        <w:tc>
          <w:tcPr>
            <w:tcW w:w="1888" w:type="dxa"/>
          </w:tcPr>
          <w:p w:rsidR="00FE4D86" w:rsidRPr="00AA67EB" w:rsidRDefault="009C65C0" w:rsidP="00FE4D86">
            <w:pPr>
              <w:bidi w:val="0"/>
              <w:rPr>
                <w:sz w:val="22"/>
                <w:szCs w:val="22"/>
              </w:rPr>
            </w:pPr>
            <w:r w:rsidRPr="00AA67EB">
              <w:rPr>
                <w:i/>
                <w:iCs/>
                <w:sz w:val="22"/>
                <w:szCs w:val="22"/>
              </w:rPr>
              <w:t>about</w:t>
            </w:r>
          </w:p>
        </w:tc>
        <w:tc>
          <w:tcPr>
            <w:tcW w:w="1888" w:type="dxa"/>
          </w:tcPr>
          <w:p w:rsidR="00FE4D86" w:rsidRPr="00AA67EB" w:rsidRDefault="00813D87" w:rsidP="00813D87">
            <w:pPr>
              <w:bidi w:val="0"/>
              <w:jc w:val="center"/>
              <w:rPr>
                <w:sz w:val="22"/>
                <w:szCs w:val="22"/>
              </w:rPr>
            </w:pPr>
            <w:r w:rsidRPr="00AA67EB">
              <w:rPr>
                <w:sz w:val="22"/>
                <w:szCs w:val="22"/>
              </w:rPr>
              <w:t>of</w:t>
            </w:r>
          </w:p>
        </w:tc>
        <w:tc>
          <w:tcPr>
            <w:tcW w:w="1888" w:type="dxa"/>
          </w:tcPr>
          <w:p w:rsidR="00FE4D86" w:rsidRPr="00AA67EB" w:rsidRDefault="00B63945" w:rsidP="00FE4D86">
            <w:pPr>
              <w:bidi w:val="0"/>
              <w:rPr>
                <w:i/>
                <w:iCs/>
                <w:sz w:val="22"/>
                <w:szCs w:val="22"/>
              </w:rPr>
            </w:pPr>
            <w:r w:rsidRPr="00AA67EB">
              <w:rPr>
                <w:rFonts w:asciiTheme="minorHAnsi" w:hAnsiTheme="minorHAnsi" w:cstheme="minorBidi"/>
                <w:color w:val="auto"/>
                <w:sz w:val="22"/>
                <w:szCs w:val="22"/>
              </w:rPr>
              <w:t>to</w:t>
            </w:r>
          </w:p>
        </w:tc>
        <w:tc>
          <w:tcPr>
            <w:tcW w:w="1889" w:type="dxa"/>
          </w:tcPr>
          <w:p w:rsidR="00FE4D86" w:rsidRPr="00AA67EB" w:rsidRDefault="00E228EE" w:rsidP="00FE4D86">
            <w:pPr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</w:t>
            </w:r>
          </w:p>
        </w:tc>
        <w:tc>
          <w:tcPr>
            <w:tcW w:w="1889" w:type="dxa"/>
          </w:tcPr>
          <w:p w:rsidR="00FE4D86" w:rsidRPr="00AA67EB" w:rsidRDefault="00E228EE" w:rsidP="00FE4D86">
            <w:pPr>
              <w:bidi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</w:t>
            </w:r>
          </w:p>
        </w:tc>
      </w:tr>
      <w:tr w:rsidR="00BA7519" w:rsidRPr="00AA67EB" w:rsidTr="00FE4D86">
        <w:tc>
          <w:tcPr>
            <w:tcW w:w="1888" w:type="dxa"/>
          </w:tcPr>
          <w:p w:rsidR="00BA7519" w:rsidRPr="00AA67EB" w:rsidRDefault="00BA7519" w:rsidP="009C65C0">
            <w:pPr>
              <w:pStyle w:val="NormalWeb"/>
              <w:shd w:val="clear" w:color="auto" w:fill="FFFFFF"/>
              <w:spacing w:before="0" w:beforeAutospacing="0" w:after="188" w:afterAutospacing="0"/>
              <w:rPr>
                <w:rFonts w:ascii="Arial" w:hAnsi="Arial" w:cs="Arial"/>
                <w:sz w:val="22"/>
                <w:szCs w:val="22"/>
              </w:rPr>
            </w:pPr>
            <w:r w:rsidRPr="00AA67EB">
              <w:rPr>
                <w:rFonts w:ascii="Arial" w:hAnsi="Arial" w:cs="Arial"/>
                <w:sz w:val="22"/>
                <w:szCs w:val="22"/>
              </w:rPr>
              <w:t xml:space="preserve">talk about </w:t>
            </w:r>
            <w:r w:rsidRPr="00AA67EB">
              <w:rPr>
                <w:rFonts w:ascii="Arial" w:hAnsi="Arial" w:cs="Arial"/>
                <w:color w:val="FF0000"/>
                <w:sz w:val="22"/>
                <w:szCs w:val="22"/>
              </w:rPr>
              <w:t>skills and abilities.</w:t>
            </w:r>
          </w:p>
          <w:p w:rsidR="00BA7519" w:rsidRPr="00AA67EB" w:rsidRDefault="00BA7519" w:rsidP="00FE4D86">
            <w:pPr>
              <w:bidi w:val="0"/>
              <w:rPr>
                <w:sz w:val="22"/>
                <w:szCs w:val="22"/>
              </w:rPr>
            </w:pPr>
          </w:p>
        </w:tc>
        <w:tc>
          <w:tcPr>
            <w:tcW w:w="1888" w:type="dxa"/>
          </w:tcPr>
          <w:p w:rsidR="001C5F8F" w:rsidRDefault="001C5F8F" w:rsidP="001C5F8F">
            <w:pPr>
              <w:pStyle w:val="NormalWeb"/>
              <w:shd w:val="clear" w:color="auto" w:fill="FFFFFF"/>
              <w:spacing w:before="0" w:beforeAutospacing="0" w:after="188" w:afterAutospacing="0"/>
              <w:rPr>
                <w:rFonts w:ascii="Arial" w:hAnsi="Arial" w:cs="Arial"/>
                <w:sz w:val="22"/>
                <w:szCs w:val="22"/>
              </w:rPr>
            </w:pPr>
            <w:r w:rsidRPr="00AA67EB">
              <w:rPr>
                <w:rFonts w:ascii="Arial" w:hAnsi="Arial" w:cs="Arial"/>
                <w:sz w:val="22"/>
                <w:szCs w:val="22"/>
              </w:rPr>
              <w:t xml:space="preserve">to explain what is causing that </w:t>
            </w:r>
            <w:r w:rsidRPr="00AA67EB">
              <w:rPr>
                <w:rFonts w:ascii="Arial" w:hAnsi="Arial" w:cs="Arial"/>
                <w:color w:val="FF0000"/>
                <w:sz w:val="22"/>
                <w:szCs w:val="22"/>
              </w:rPr>
              <w:t>feeling</w:t>
            </w:r>
            <w:r w:rsidRPr="00AA67EB">
              <w:rPr>
                <w:rFonts w:ascii="Arial" w:hAnsi="Arial" w:cs="Arial"/>
                <w:sz w:val="22"/>
                <w:szCs w:val="22"/>
              </w:rPr>
              <w:t>.</w:t>
            </w:r>
          </w:p>
          <w:p w:rsidR="00FE5867" w:rsidRPr="007E66F4" w:rsidRDefault="00FE5867" w:rsidP="001C5F8F">
            <w:pPr>
              <w:pStyle w:val="NormalWeb"/>
              <w:shd w:val="clear" w:color="auto" w:fill="FFFFFF"/>
              <w:spacing w:before="0" w:beforeAutospacing="0" w:after="188" w:afterAutospacing="0"/>
              <w:rPr>
                <w:rFonts w:ascii="Arial" w:hAnsi="Arial" w:cs="B Nazanin" w:hint="cs"/>
                <w:sz w:val="22"/>
                <w:szCs w:val="22"/>
                <w:rtl/>
              </w:rPr>
            </w:pPr>
            <w:r w:rsidRPr="007E66F4">
              <w:rPr>
                <w:rFonts w:ascii="Arial" w:hAnsi="Arial" w:cs="B Nazanin" w:hint="cs"/>
                <w:sz w:val="22"/>
                <w:szCs w:val="22"/>
                <w:rtl/>
              </w:rPr>
              <w:t>حالت احساس بخاطر</w:t>
            </w:r>
          </w:p>
          <w:p w:rsidR="00BA7519" w:rsidRPr="00AA67EB" w:rsidRDefault="00BA7519" w:rsidP="00FE4D86">
            <w:pPr>
              <w:bidi w:val="0"/>
              <w:rPr>
                <w:rFonts w:eastAsia="Times New Roman" w:cs="Arial"/>
                <w:sz w:val="22"/>
                <w:szCs w:val="22"/>
              </w:rPr>
            </w:pPr>
          </w:p>
        </w:tc>
        <w:tc>
          <w:tcPr>
            <w:tcW w:w="1888" w:type="dxa"/>
          </w:tcPr>
          <w:p w:rsidR="00B63945" w:rsidRPr="00AA67EB" w:rsidRDefault="00B63945" w:rsidP="00B63945">
            <w:pPr>
              <w:pStyle w:val="NormalWeb"/>
              <w:shd w:val="clear" w:color="auto" w:fill="FFFFFF"/>
              <w:spacing w:before="0" w:beforeAutospacing="0" w:after="188" w:afterAutospacing="0"/>
              <w:rPr>
                <w:rFonts w:ascii="Arial" w:hAnsi="Arial" w:cs="Arial"/>
                <w:sz w:val="22"/>
                <w:szCs w:val="22"/>
              </w:rPr>
            </w:pPr>
            <w:r w:rsidRPr="00AA67EB">
              <w:rPr>
                <w:rFonts w:ascii="Arial" w:hAnsi="Arial" w:cs="Arial"/>
                <w:sz w:val="22"/>
                <w:szCs w:val="22"/>
              </w:rPr>
              <w:t>However, sometimes we use </w:t>
            </w:r>
            <w:r w:rsidRPr="00AA67EB">
              <w:rPr>
                <w:rStyle w:val="Emphasis"/>
                <w:rFonts w:ascii="Arial" w:eastAsiaTheme="majorEastAsia" w:hAnsi="Arial" w:cs="Arial"/>
                <w:sz w:val="22"/>
                <w:szCs w:val="22"/>
              </w:rPr>
              <w:t>of</w:t>
            </w:r>
            <w:r w:rsidRPr="00AA67EB">
              <w:rPr>
                <w:rFonts w:ascii="Arial" w:hAnsi="Arial" w:cs="Arial"/>
                <w:sz w:val="22"/>
                <w:szCs w:val="22"/>
              </w:rPr>
              <w:t xml:space="preserve"> with </w:t>
            </w:r>
            <w:r w:rsidRPr="00AA67EB">
              <w:rPr>
                <w:rFonts w:ascii="Arial" w:hAnsi="Arial" w:cs="Arial"/>
                <w:color w:val="FF0000"/>
                <w:sz w:val="22"/>
                <w:szCs w:val="22"/>
              </w:rPr>
              <w:t>feelings</w:t>
            </w:r>
            <w:r w:rsidRPr="00AA67EB">
              <w:rPr>
                <w:rFonts w:ascii="Arial" w:hAnsi="Arial" w:cs="Arial"/>
                <w:sz w:val="22"/>
                <w:szCs w:val="22"/>
              </w:rPr>
              <w:t>.</w:t>
            </w:r>
          </w:p>
          <w:p w:rsidR="00BA7519" w:rsidRPr="00AA67EB" w:rsidRDefault="00BA7519" w:rsidP="00FE4D86">
            <w:pPr>
              <w:bidi w:val="0"/>
              <w:rPr>
                <w:sz w:val="22"/>
                <w:szCs w:val="22"/>
              </w:rPr>
            </w:pPr>
          </w:p>
        </w:tc>
        <w:tc>
          <w:tcPr>
            <w:tcW w:w="1888" w:type="dxa"/>
          </w:tcPr>
          <w:p w:rsidR="00B63945" w:rsidRDefault="00B63945" w:rsidP="00B63945">
            <w:pPr>
              <w:pStyle w:val="NormalWeb"/>
              <w:shd w:val="clear" w:color="auto" w:fill="FFFFFF"/>
              <w:spacing w:before="0" w:beforeAutospacing="0" w:after="188" w:afterAutospacing="0"/>
              <w:rPr>
                <w:rFonts w:ascii="Arial" w:hAnsi="Arial" w:cs="Arial"/>
                <w:sz w:val="22"/>
                <w:szCs w:val="22"/>
              </w:rPr>
            </w:pPr>
            <w:r w:rsidRPr="00AA67EB">
              <w:rPr>
                <w:rFonts w:ascii="Arial" w:hAnsi="Arial" w:cs="Arial"/>
                <w:sz w:val="22"/>
                <w:szCs w:val="22"/>
              </w:rPr>
              <w:t>We can use </w:t>
            </w:r>
            <w:r w:rsidRPr="00AA67EB">
              <w:rPr>
                <w:i/>
                <w:iCs/>
                <w:color w:val="FF0000"/>
                <w:sz w:val="22"/>
                <w:szCs w:val="22"/>
              </w:rPr>
              <w:t>to</w:t>
            </w:r>
            <w:r w:rsidRPr="00AA67EB">
              <w:rPr>
                <w:rFonts w:ascii="Arial" w:hAnsi="Arial" w:cs="Arial"/>
                <w:color w:val="FF0000"/>
                <w:sz w:val="22"/>
                <w:szCs w:val="22"/>
              </w:rPr>
              <w:t> </w:t>
            </w:r>
            <w:r w:rsidRPr="00AA67EB">
              <w:rPr>
                <w:rFonts w:ascii="Arial" w:hAnsi="Arial" w:cs="Arial"/>
                <w:sz w:val="22"/>
                <w:szCs w:val="22"/>
              </w:rPr>
              <w:t>to show the connection between people or things.</w:t>
            </w:r>
          </w:p>
          <w:p w:rsidR="007E66F4" w:rsidRDefault="007E66F4" w:rsidP="00B63945">
            <w:pPr>
              <w:pStyle w:val="NormalWeb"/>
              <w:shd w:val="clear" w:color="auto" w:fill="FFFFFF"/>
              <w:spacing w:before="0" w:beforeAutospacing="0" w:after="188" w:afterAutospacing="0"/>
              <w:rPr>
                <w:rFonts w:ascii="Arial" w:hAnsi="Arial" w:cs="Arial"/>
                <w:sz w:val="22"/>
                <w:szCs w:val="22"/>
              </w:rPr>
            </w:pPr>
          </w:p>
          <w:p w:rsidR="007E66F4" w:rsidRPr="007E66F4" w:rsidRDefault="007E66F4" w:rsidP="00B63945">
            <w:pPr>
              <w:pStyle w:val="NormalWeb"/>
              <w:shd w:val="clear" w:color="auto" w:fill="FFFFFF"/>
              <w:spacing w:before="0" w:beforeAutospacing="0" w:after="188" w:afterAutospacing="0"/>
              <w:rPr>
                <w:rFonts w:ascii="Arial" w:hAnsi="Arial" w:cs="B Nazanin"/>
                <w:sz w:val="22"/>
                <w:szCs w:val="22"/>
              </w:rPr>
            </w:pPr>
            <w:r w:rsidRPr="007E66F4">
              <w:rPr>
                <w:rFonts w:ascii="Arial" w:hAnsi="Arial" w:cs="B Nazanin"/>
                <w:sz w:val="22"/>
                <w:szCs w:val="22"/>
                <w:rtl/>
              </w:rPr>
              <w:t>ارتباط ب</w:t>
            </w:r>
            <w:r w:rsidRPr="007E66F4">
              <w:rPr>
                <w:rFonts w:ascii="Arial" w:hAnsi="Arial" w:cs="B Nazanin" w:hint="cs"/>
                <w:sz w:val="22"/>
                <w:szCs w:val="22"/>
                <w:rtl/>
              </w:rPr>
              <w:t>ی</w:t>
            </w:r>
            <w:r w:rsidRPr="007E66F4">
              <w:rPr>
                <w:rFonts w:ascii="Arial" w:hAnsi="Arial" w:cs="B Nazanin" w:hint="eastAsia"/>
                <w:sz w:val="22"/>
                <w:szCs w:val="22"/>
                <w:rtl/>
              </w:rPr>
              <w:t>ن</w:t>
            </w:r>
            <w:r w:rsidRPr="007E66F4">
              <w:rPr>
                <w:rFonts w:ascii="Arial" w:hAnsi="Arial" w:cs="B Nazanin"/>
                <w:sz w:val="22"/>
                <w:szCs w:val="22"/>
                <w:rtl/>
              </w:rPr>
              <w:t xml:space="preserve"> افراد </w:t>
            </w:r>
            <w:r w:rsidRPr="007E66F4">
              <w:rPr>
                <w:rFonts w:ascii="Arial" w:hAnsi="Arial" w:cs="B Nazanin" w:hint="cs"/>
                <w:sz w:val="22"/>
                <w:szCs w:val="22"/>
                <w:rtl/>
              </w:rPr>
              <w:t>ی</w:t>
            </w:r>
            <w:r w:rsidRPr="007E66F4">
              <w:rPr>
                <w:rFonts w:ascii="Arial" w:hAnsi="Arial" w:cs="B Nazanin" w:hint="eastAsia"/>
                <w:sz w:val="22"/>
                <w:szCs w:val="22"/>
                <w:rtl/>
              </w:rPr>
              <w:t>ا</w:t>
            </w:r>
            <w:r w:rsidRPr="007E66F4">
              <w:rPr>
                <w:rFonts w:ascii="Arial" w:hAnsi="Arial" w:cs="B Nazanin"/>
                <w:sz w:val="22"/>
                <w:szCs w:val="22"/>
                <w:rtl/>
              </w:rPr>
              <w:t xml:space="preserve"> چ</w:t>
            </w:r>
            <w:r w:rsidRPr="007E66F4">
              <w:rPr>
                <w:rFonts w:ascii="Arial" w:hAnsi="Arial" w:cs="B Nazanin" w:hint="cs"/>
                <w:sz w:val="22"/>
                <w:szCs w:val="22"/>
                <w:rtl/>
              </w:rPr>
              <w:t>ی</w:t>
            </w:r>
            <w:r w:rsidRPr="007E66F4">
              <w:rPr>
                <w:rFonts w:ascii="Arial" w:hAnsi="Arial" w:cs="B Nazanin" w:hint="eastAsia"/>
                <w:sz w:val="22"/>
                <w:szCs w:val="22"/>
                <w:rtl/>
              </w:rPr>
              <w:t>زها</w:t>
            </w:r>
          </w:p>
          <w:p w:rsidR="00BA7519" w:rsidRPr="00AA67EB" w:rsidRDefault="00BA7519" w:rsidP="00FE4D86">
            <w:pPr>
              <w:bidi w:val="0"/>
              <w:rPr>
                <w:sz w:val="22"/>
                <w:szCs w:val="22"/>
              </w:rPr>
            </w:pPr>
          </w:p>
        </w:tc>
        <w:tc>
          <w:tcPr>
            <w:tcW w:w="1889" w:type="dxa"/>
          </w:tcPr>
          <w:p w:rsidR="00BA7519" w:rsidRPr="00AA67EB" w:rsidRDefault="00BA7519" w:rsidP="00FE4D86">
            <w:pPr>
              <w:bidi w:val="0"/>
              <w:rPr>
                <w:sz w:val="22"/>
                <w:szCs w:val="22"/>
              </w:rPr>
            </w:pPr>
          </w:p>
        </w:tc>
        <w:tc>
          <w:tcPr>
            <w:tcW w:w="1889" w:type="dxa"/>
          </w:tcPr>
          <w:p w:rsidR="00BA7519" w:rsidRPr="00AA67EB" w:rsidRDefault="00BA7519" w:rsidP="00FE4D86">
            <w:pPr>
              <w:bidi w:val="0"/>
              <w:rPr>
                <w:sz w:val="22"/>
                <w:szCs w:val="22"/>
              </w:rPr>
            </w:pPr>
          </w:p>
        </w:tc>
      </w:tr>
      <w:tr w:rsidR="00FE4D86" w:rsidRPr="00AA67EB" w:rsidTr="00FE4D86">
        <w:tc>
          <w:tcPr>
            <w:tcW w:w="1888" w:type="dxa"/>
          </w:tcPr>
          <w:p w:rsidR="00FE4D86" w:rsidRPr="00081601" w:rsidRDefault="00FE4D86" w:rsidP="00FE4D86">
            <w:pPr>
              <w:bidi w:val="0"/>
              <w:rPr>
                <w:rFonts w:asciiTheme="minorHAnsi" w:hAnsiTheme="minorHAnsi" w:cstheme="minorBidi"/>
                <w:color w:val="auto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Good at</w:t>
            </w:r>
          </w:p>
        </w:tc>
        <w:tc>
          <w:tcPr>
            <w:tcW w:w="1888" w:type="dxa"/>
          </w:tcPr>
          <w:p w:rsidR="00FE4D86" w:rsidRPr="00081601" w:rsidRDefault="001C5F8F" w:rsidP="00FE4D86">
            <w:pPr>
              <w:bidi w:val="0"/>
              <w:rPr>
                <w:rFonts w:asciiTheme="minorHAnsi" w:hAnsiTheme="minorHAnsi" w:cstheme="minorBidi"/>
                <w:color w:val="auto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angry</w:t>
            </w:r>
          </w:p>
        </w:tc>
        <w:tc>
          <w:tcPr>
            <w:tcW w:w="1888" w:type="dxa"/>
          </w:tcPr>
          <w:p w:rsidR="00FE4D86" w:rsidRPr="00081601" w:rsidRDefault="00813D87" w:rsidP="00FE4D86">
            <w:pPr>
              <w:bidi w:val="0"/>
              <w:rPr>
                <w:rFonts w:asciiTheme="minorHAnsi" w:hAnsiTheme="minorHAnsi" w:cstheme="minorBidi"/>
                <w:color w:val="auto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afraid of </w:t>
            </w:r>
          </w:p>
        </w:tc>
        <w:tc>
          <w:tcPr>
            <w:tcW w:w="1888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081601" w:rsidRDefault="00E228EE" w:rsidP="00FE4D86">
            <w:pPr>
              <w:bidi w:val="0"/>
              <w:rPr>
                <w:rFonts w:asciiTheme="minorHAnsi" w:hAnsiTheme="minorHAnsi" w:cstheme="minorBidi"/>
                <w:b/>
                <w:bCs/>
                <w:color w:val="auto"/>
                <w:sz w:val="22"/>
                <w:szCs w:val="22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interested</w:t>
            </w:r>
          </w:p>
        </w:tc>
      </w:tr>
      <w:tr w:rsidR="00FE4D86" w:rsidRPr="00AA67EB" w:rsidTr="00FE4D86">
        <w:tc>
          <w:tcPr>
            <w:tcW w:w="1888" w:type="dxa"/>
          </w:tcPr>
          <w:p w:rsidR="00FE4D86" w:rsidRPr="00081601" w:rsidRDefault="00FE4D86" w:rsidP="00FE4D86">
            <w:pPr>
              <w:bidi w:val="0"/>
              <w:rPr>
                <w:rFonts w:asciiTheme="minorHAnsi" w:hAnsiTheme="minorHAnsi" w:cstheme="minorBidi"/>
                <w:color w:val="auto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Amazing at</w:t>
            </w:r>
          </w:p>
        </w:tc>
        <w:tc>
          <w:tcPr>
            <w:tcW w:w="1888" w:type="dxa"/>
          </w:tcPr>
          <w:p w:rsidR="00FE4D86" w:rsidRPr="00081601" w:rsidRDefault="00423C2C" w:rsidP="00FE4D86">
            <w:pPr>
              <w:bidi w:val="0"/>
              <w:rPr>
                <w:rFonts w:asciiTheme="minorHAnsi" w:hAnsiTheme="minorHAnsi" w:cstheme="minorBidi"/>
                <w:color w:val="auto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nervous</w:t>
            </w:r>
          </w:p>
        </w:tc>
        <w:tc>
          <w:tcPr>
            <w:tcW w:w="1888" w:type="dxa"/>
          </w:tcPr>
          <w:p w:rsidR="00FE4D86" w:rsidRPr="00081601" w:rsidRDefault="00813D87" w:rsidP="00FE4D86">
            <w:pPr>
              <w:bidi w:val="0"/>
              <w:rPr>
                <w:rFonts w:asciiTheme="minorHAnsi" w:hAnsiTheme="minorHAnsi" w:cstheme="minorBidi"/>
                <w:color w:val="auto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frightened of </w:t>
            </w:r>
          </w:p>
        </w:tc>
        <w:tc>
          <w:tcPr>
            <w:tcW w:w="1888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081601" w:rsidRDefault="00E228EE" w:rsidP="00FE4D86">
            <w:pPr>
              <w:bidi w:val="0"/>
              <w:rPr>
                <w:rFonts w:asciiTheme="minorHAnsi" w:hAnsiTheme="minorHAnsi" w:cstheme="minorBidi"/>
                <w:b/>
                <w:bCs/>
                <w:color w:val="auto"/>
                <w:sz w:val="22"/>
                <w:szCs w:val="22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experienced</w:t>
            </w:r>
          </w:p>
        </w:tc>
      </w:tr>
      <w:tr w:rsidR="00FE4D86" w:rsidRPr="00AA67EB" w:rsidTr="000F02FC">
        <w:trPr>
          <w:trHeight w:val="70"/>
        </w:trPr>
        <w:tc>
          <w:tcPr>
            <w:tcW w:w="1888" w:type="dxa"/>
          </w:tcPr>
          <w:p w:rsidR="00FE4D86" w:rsidRPr="00081601" w:rsidRDefault="00FE4D86" w:rsidP="00FE4D86">
            <w:pPr>
              <w:bidi w:val="0"/>
              <w:rPr>
                <w:rFonts w:asciiTheme="minorHAnsi" w:hAnsiTheme="minorHAnsi" w:cstheme="minorBidi"/>
                <w:color w:val="auto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Terrible at</w:t>
            </w:r>
          </w:p>
        </w:tc>
        <w:tc>
          <w:tcPr>
            <w:tcW w:w="1888" w:type="dxa"/>
          </w:tcPr>
          <w:p w:rsidR="00FE4D86" w:rsidRPr="00081601" w:rsidRDefault="00423C2C" w:rsidP="00FE4D86">
            <w:pPr>
              <w:bidi w:val="0"/>
              <w:rPr>
                <w:rFonts w:asciiTheme="minorHAnsi" w:hAnsiTheme="minorHAnsi" w:cstheme="minorBidi"/>
                <w:color w:val="auto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excited</w:t>
            </w:r>
          </w:p>
        </w:tc>
        <w:tc>
          <w:tcPr>
            <w:tcW w:w="1888" w:type="dxa"/>
          </w:tcPr>
          <w:p w:rsidR="00FE4D86" w:rsidRPr="00081601" w:rsidRDefault="00813D87" w:rsidP="00FE4D86">
            <w:pPr>
              <w:bidi w:val="0"/>
              <w:rPr>
                <w:rFonts w:asciiTheme="minorHAnsi" w:hAnsiTheme="minorHAnsi" w:cstheme="minorBidi"/>
                <w:color w:val="auto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scared of </w:t>
            </w:r>
          </w:p>
        </w:tc>
        <w:tc>
          <w:tcPr>
            <w:tcW w:w="1888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081601" w:rsidRDefault="00E228EE" w:rsidP="00FE4D86">
            <w:pPr>
              <w:bidi w:val="0"/>
              <w:rPr>
                <w:rFonts w:asciiTheme="minorHAnsi" w:hAnsiTheme="minorHAnsi" w:cstheme="minorBidi"/>
                <w:b/>
                <w:bCs/>
                <w:color w:val="auto"/>
                <w:sz w:val="22"/>
                <w:szCs w:val="22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involved</w:t>
            </w:r>
          </w:p>
        </w:tc>
      </w:tr>
      <w:tr w:rsidR="00FE4D86" w:rsidRPr="00AA67EB" w:rsidTr="00FE4D86">
        <w:tc>
          <w:tcPr>
            <w:tcW w:w="1888" w:type="dxa"/>
          </w:tcPr>
          <w:p w:rsidR="00FE4D86" w:rsidRPr="00081601" w:rsidRDefault="00965985" w:rsidP="00FE4D86">
            <w:pPr>
              <w:bidi w:val="0"/>
              <w:rPr>
                <w:rFonts w:asciiTheme="minorHAnsi" w:hAnsiTheme="minorHAnsi" w:cstheme="minorBidi"/>
                <w:color w:val="auto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good at </w:t>
            </w:r>
          </w:p>
        </w:tc>
        <w:tc>
          <w:tcPr>
            <w:tcW w:w="1888" w:type="dxa"/>
          </w:tcPr>
          <w:p w:rsidR="00FE4D86" w:rsidRPr="00081601" w:rsidRDefault="00423C2C" w:rsidP="00FE4D86">
            <w:pPr>
              <w:bidi w:val="0"/>
              <w:rPr>
                <w:rFonts w:asciiTheme="minorHAnsi" w:hAnsiTheme="minorHAnsi" w:cstheme="minorBidi"/>
                <w:color w:val="auto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worried</w:t>
            </w:r>
          </w:p>
        </w:tc>
        <w:tc>
          <w:tcPr>
            <w:tcW w:w="1888" w:type="dxa"/>
          </w:tcPr>
          <w:p w:rsidR="00FE4D86" w:rsidRPr="00081601" w:rsidRDefault="00813D87" w:rsidP="00FE4D86">
            <w:pPr>
              <w:bidi w:val="0"/>
              <w:rPr>
                <w:rFonts w:asciiTheme="minorHAnsi" w:hAnsiTheme="minorHAnsi" w:cstheme="minorBidi"/>
                <w:color w:val="auto"/>
              </w:rPr>
            </w:pPr>
            <w:r w:rsidRPr="00081601">
              <w:rPr>
                <w:rFonts w:asciiTheme="minorHAnsi" w:hAnsiTheme="minorHAnsi" w:cstheme="minorBidi"/>
                <w:color w:val="auto"/>
              </w:rPr>
              <w:t>proud of </w:t>
            </w:r>
          </w:p>
        </w:tc>
        <w:tc>
          <w:tcPr>
            <w:tcW w:w="1888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AA67EB" w:rsidRDefault="00FE4D86" w:rsidP="00FE4D86">
            <w:pPr>
              <w:bidi w:val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889" w:type="dxa"/>
          </w:tcPr>
          <w:p w:rsidR="00FE4D86" w:rsidRPr="00081601" w:rsidRDefault="00FE4D86" w:rsidP="00FE4D86">
            <w:pPr>
              <w:bidi w:val="0"/>
              <w:rPr>
                <w:rFonts w:asciiTheme="minorHAnsi" w:hAnsiTheme="minorHAnsi" w:cstheme="minorBidi"/>
                <w:b/>
                <w:bCs/>
                <w:color w:val="auto"/>
                <w:sz w:val="22"/>
                <w:szCs w:val="22"/>
              </w:rPr>
            </w:pPr>
          </w:p>
        </w:tc>
      </w:tr>
    </w:tbl>
    <w:p w:rsidR="00FE4D86" w:rsidRPr="00AA67EB" w:rsidRDefault="00FE4D86" w:rsidP="00FE4D86">
      <w:pPr>
        <w:bidi w:val="0"/>
        <w:rPr>
          <w:sz w:val="22"/>
          <w:szCs w:val="22"/>
        </w:rPr>
      </w:pPr>
    </w:p>
    <w:p w:rsidR="00FE23FD" w:rsidRPr="00AA67EB" w:rsidRDefault="00FE23FD" w:rsidP="00FE23FD">
      <w:pPr>
        <w:bidi w:val="0"/>
        <w:rPr>
          <w:sz w:val="22"/>
          <w:szCs w:val="22"/>
        </w:rPr>
      </w:pPr>
    </w:p>
    <w:p w:rsidR="00D10C4D" w:rsidRPr="00AA67EB" w:rsidRDefault="00D10C4D" w:rsidP="00A317F3">
      <w:pPr>
        <w:pStyle w:val="Heading3"/>
      </w:pPr>
      <w:r w:rsidRPr="00AA67EB">
        <w:t>With </w:t>
      </w:r>
      <w:r w:rsidRPr="00AA67EB">
        <w:rPr>
          <w:rStyle w:val="Emphasis"/>
          <w:i w:val="0"/>
          <w:iCs w:val="0"/>
        </w:rPr>
        <w:t>at</w:t>
      </w:r>
    </w:p>
    <w:p w:rsidR="00D10C4D" w:rsidRPr="00AA67EB" w:rsidRDefault="00D10C4D" w:rsidP="00D10C4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We use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at</w:t>
      </w:r>
      <w:r w:rsidRPr="00AA67EB">
        <w:rPr>
          <w:rFonts w:ascii="Arial" w:hAnsi="Arial" w:cs="Arial"/>
          <w:sz w:val="22"/>
          <w:szCs w:val="22"/>
        </w:rPr>
        <w:t> with adjectives like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good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bad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amazing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brilliant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terrible</w:t>
      </w:r>
      <w:r w:rsidRPr="00AA67EB">
        <w:rPr>
          <w:rFonts w:ascii="Arial" w:hAnsi="Arial" w:cs="Arial"/>
          <w:sz w:val="22"/>
          <w:szCs w:val="22"/>
        </w:rPr>
        <w:t xml:space="preserve">, etc. to talk about </w:t>
      </w:r>
      <w:r w:rsidRPr="00AA67EB">
        <w:rPr>
          <w:rFonts w:ascii="Arial" w:hAnsi="Arial" w:cs="Arial"/>
          <w:color w:val="FF0000"/>
          <w:sz w:val="22"/>
          <w:szCs w:val="22"/>
        </w:rPr>
        <w:t>skills and abilities.</w:t>
      </w:r>
    </w:p>
    <w:p w:rsidR="00980225" w:rsidRPr="00AA67EB" w:rsidRDefault="00980225" w:rsidP="00813D87">
      <w:pPr>
        <w:pStyle w:val="NormalWeb"/>
        <w:shd w:val="clear" w:color="auto" w:fill="FFFFFF"/>
        <w:bidi/>
        <w:spacing w:before="0" w:beforeAutospacing="0" w:after="188" w:afterAutospacing="0"/>
        <w:rPr>
          <w:rFonts w:ascii="Arial" w:hAnsi="Arial" w:cs="B Nazanin"/>
          <w:sz w:val="22"/>
          <w:szCs w:val="22"/>
        </w:rPr>
      </w:pPr>
      <w:r w:rsidRPr="00AA67EB">
        <w:rPr>
          <w:rFonts w:ascii="Arial" w:hAnsi="Arial" w:cs="B Nazanin"/>
          <w:sz w:val="22"/>
          <w:szCs w:val="22"/>
          <w:rtl/>
        </w:rPr>
        <w:t>برا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صحبت در مورد </w:t>
      </w:r>
      <w:r w:rsidRPr="00AA67EB">
        <w:rPr>
          <w:rFonts w:ascii="Arial" w:hAnsi="Arial" w:cs="B Nazanin"/>
          <w:color w:val="FF0000"/>
          <w:sz w:val="22"/>
          <w:szCs w:val="22"/>
          <w:rtl/>
        </w:rPr>
        <w:t>مهارت ها و توانا</w:t>
      </w:r>
      <w:r w:rsidRPr="00AA67EB">
        <w:rPr>
          <w:rFonts w:ascii="Arial" w:hAnsi="Arial" w:cs="B Nazanin" w:hint="cs"/>
          <w:color w:val="FF0000"/>
          <w:sz w:val="22"/>
          <w:szCs w:val="22"/>
          <w:rtl/>
        </w:rPr>
        <w:t>یی</w:t>
      </w:r>
      <w:r w:rsidRPr="00AA67EB">
        <w:rPr>
          <w:rFonts w:ascii="Arial" w:hAnsi="Arial" w:cs="B Nazanin"/>
          <w:color w:val="FF0000"/>
          <w:sz w:val="22"/>
          <w:szCs w:val="22"/>
          <w:rtl/>
        </w:rPr>
        <w:t xml:space="preserve"> ها </w:t>
      </w:r>
      <w:r w:rsidRPr="00AA67EB">
        <w:rPr>
          <w:rFonts w:ascii="Arial" w:hAnsi="Arial" w:cs="B Nazanin"/>
          <w:sz w:val="22"/>
          <w:szCs w:val="22"/>
          <w:rtl/>
        </w:rPr>
        <w:t>از</w:t>
      </w:r>
      <w:r w:rsidRPr="00AA67EB">
        <w:rPr>
          <w:rFonts w:ascii="Arial" w:hAnsi="Arial" w:cs="B Nazanin"/>
          <w:sz w:val="22"/>
          <w:szCs w:val="22"/>
        </w:rPr>
        <w:t xml:space="preserve"> at </w:t>
      </w:r>
      <w:r w:rsidRPr="00AA67EB">
        <w:rPr>
          <w:rFonts w:ascii="Arial" w:hAnsi="Arial" w:cs="B Nazanin"/>
          <w:sz w:val="22"/>
          <w:szCs w:val="22"/>
          <w:rtl/>
        </w:rPr>
        <w:t>با صفت ها</w:t>
      </w:r>
      <w:r w:rsidRPr="00AA67EB">
        <w:rPr>
          <w:rFonts w:ascii="Arial" w:hAnsi="Arial" w:cs="B Nazanin" w:hint="cs"/>
          <w:sz w:val="22"/>
          <w:szCs w:val="22"/>
          <w:rtl/>
        </w:rPr>
        <w:t>یی</w:t>
      </w:r>
      <w:r w:rsidRPr="00AA67EB">
        <w:rPr>
          <w:rFonts w:ascii="Arial" w:hAnsi="Arial" w:cs="B Nazanin"/>
          <w:sz w:val="22"/>
          <w:szCs w:val="22"/>
          <w:rtl/>
        </w:rPr>
        <w:t xml:space="preserve"> مانند خوب / بد / شگفت انگ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ز</w:t>
      </w:r>
      <w:r w:rsidRPr="00AA67EB">
        <w:rPr>
          <w:rFonts w:ascii="Arial" w:hAnsi="Arial" w:cs="B Nazanin"/>
          <w:sz w:val="22"/>
          <w:szCs w:val="22"/>
          <w:rtl/>
        </w:rPr>
        <w:t xml:space="preserve"> / درخشان / وحشتناک و غ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ره</w:t>
      </w:r>
      <w:r w:rsidRPr="00AA67EB">
        <w:rPr>
          <w:rFonts w:ascii="Arial" w:hAnsi="Arial" w:cs="B Nazanin"/>
          <w:sz w:val="22"/>
          <w:szCs w:val="22"/>
          <w:rtl/>
        </w:rPr>
        <w:t xml:space="preserve"> استفاده م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کن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م</w:t>
      </w:r>
      <w:r w:rsidRPr="00AA67EB">
        <w:rPr>
          <w:rFonts w:ascii="Arial" w:hAnsi="Arial" w:cs="B Nazanin"/>
          <w:sz w:val="22"/>
          <w:szCs w:val="22"/>
        </w:rPr>
        <w:t>.</w:t>
      </w:r>
    </w:p>
    <w:p w:rsidR="00813D87" w:rsidRPr="00AA67EB" w:rsidRDefault="00D10C4D" w:rsidP="00D10C4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i/>
          <w:iCs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He's really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good at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English.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She's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amazing at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piano.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They're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terrible at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organising anything.</w:t>
      </w:r>
    </w:p>
    <w:p w:rsidR="00D10C4D" w:rsidRPr="00AA67EB" w:rsidRDefault="00813D87" w:rsidP="00D10C4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i/>
          <w:iCs/>
          <w:sz w:val="22"/>
          <w:szCs w:val="22"/>
          <w:rtl/>
        </w:rPr>
        <w:t>آنها در سازمانده</w:t>
      </w:r>
      <w:r w:rsidRPr="00AA67EB">
        <w:rPr>
          <w:rFonts w:ascii="Arial" w:hAnsi="Arial" w:cs="Arial" w:hint="cs"/>
          <w:i/>
          <w:iCs/>
          <w:sz w:val="22"/>
          <w:szCs w:val="22"/>
          <w:rtl/>
        </w:rPr>
        <w:t>ی</w:t>
      </w:r>
      <w:r w:rsidRPr="00AA67EB">
        <w:rPr>
          <w:rFonts w:ascii="Arial" w:hAnsi="Arial" w:cs="Arial"/>
          <w:i/>
          <w:iCs/>
          <w:sz w:val="22"/>
          <w:szCs w:val="22"/>
          <w:rtl/>
        </w:rPr>
        <w:t xml:space="preserve"> هر چ</w:t>
      </w:r>
      <w:r w:rsidRPr="00AA67EB">
        <w:rPr>
          <w:rFonts w:ascii="Arial" w:hAnsi="Arial" w:cs="Arial" w:hint="cs"/>
          <w:i/>
          <w:iCs/>
          <w:sz w:val="22"/>
          <w:szCs w:val="22"/>
          <w:rtl/>
        </w:rPr>
        <w:t>ی</w:t>
      </w:r>
      <w:r w:rsidRPr="00AA67EB">
        <w:rPr>
          <w:rFonts w:ascii="Arial" w:hAnsi="Arial" w:cs="Arial" w:hint="eastAsia"/>
          <w:i/>
          <w:iCs/>
          <w:sz w:val="22"/>
          <w:szCs w:val="22"/>
          <w:rtl/>
        </w:rPr>
        <w:t>ز</w:t>
      </w:r>
      <w:r w:rsidRPr="00AA67EB">
        <w:rPr>
          <w:rFonts w:ascii="Arial" w:hAnsi="Arial" w:cs="Arial" w:hint="cs"/>
          <w:i/>
          <w:iCs/>
          <w:sz w:val="22"/>
          <w:szCs w:val="22"/>
          <w:rtl/>
        </w:rPr>
        <w:t>ی</w:t>
      </w:r>
      <w:r w:rsidRPr="00AA67EB">
        <w:rPr>
          <w:rFonts w:ascii="Arial" w:hAnsi="Arial" w:cs="Arial"/>
          <w:i/>
          <w:iCs/>
          <w:sz w:val="22"/>
          <w:szCs w:val="22"/>
          <w:rtl/>
        </w:rPr>
        <w:t xml:space="preserve"> وحشتناک هستند</w:t>
      </w:r>
      <w:r w:rsidRPr="00AA67EB">
        <w:rPr>
          <w:rFonts w:ascii="Arial" w:hAnsi="Arial" w:cs="Arial"/>
          <w:i/>
          <w:iCs/>
          <w:sz w:val="22"/>
          <w:szCs w:val="22"/>
        </w:rPr>
        <w:t>.</w:t>
      </w:r>
      <w:r w:rsidR="00D10C4D" w:rsidRPr="00AA67EB">
        <w:rPr>
          <w:rFonts w:ascii="Arial" w:hAnsi="Arial" w:cs="Arial"/>
          <w:i/>
          <w:iCs/>
          <w:sz w:val="22"/>
          <w:szCs w:val="22"/>
        </w:rPr>
        <w:br/>
      </w:r>
      <w:r w:rsidR="00D10C4D" w:rsidRPr="00AA67EB">
        <w:rPr>
          <w:rStyle w:val="Emphasis"/>
          <w:rFonts w:ascii="Arial" w:eastAsiaTheme="majorEastAsia" w:hAnsi="Arial" w:cs="Arial"/>
          <w:sz w:val="22"/>
          <w:szCs w:val="22"/>
        </w:rPr>
        <w:t>I'm not very </w:t>
      </w:r>
      <w:r w:rsidR="00D10C4D" w:rsidRPr="00AA67EB">
        <w:rPr>
          <w:rStyle w:val="Strong"/>
          <w:rFonts w:ascii="Arial" w:hAnsi="Arial" w:cs="Arial"/>
          <w:i/>
          <w:iCs/>
          <w:sz w:val="22"/>
          <w:szCs w:val="22"/>
        </w:rPr>
        <w:t>good at</w:t>
      </w:r>
      <w:r w:rsidR="00D10C4D" w:rsidRPr="00AA67EB">
        <w:rPr>
          <w:rStyle w:val="Emphasis"/>
          <w:rFonts w:ascii="Arial" w:eastAsiaTheme="majorEastAsia" w:hAnsi="Arial" w:cs="Arial"/>
          <w:sz w:val="22"/>
          <w:szCs w:val="22"/>
        </w:rPr>
        <w:t> drawing.</w:t>
      </w:r>
    </w:p>
    <w:p w:rsidR="00FE23FD" w:rsidRPr="00AA67EB" w:rsidRDefault="00FE23FD" w:rsidP="00FE23FD">
      <w:pPr>
        <w:bidi w:val="0"/>
        <w:rPr>
          <w:sz w:val="22"/>
          <w:szCs w:val="22"/>
        </w:rPr>
      </w:pPr>
    </w:p>
    <w:p w:rsidR="00193FEF" w:rsidRPr="00AA67EB" w:rsidRDefault="00193FEF" w:rsidP="00AA67EB">
      <w:pPr>
        <w:pStyle w:val="Heading3"/>
      </w:pPr>
      <w:r w:rsidRPr="00AA67EB">
        <w:t>With </w:t>
      </w:r>
      <w:r w:rsidRPr="00AA67EB">
        <w:rPr>
          <w:rStyle w:val="Emphasis"/>
          <w:i w:val="0"/>
          <w:iCs w:val="0"/>
        </w:rPr>
        <w:t>about</w:t>
      </w:r>
    </w:p>
    <w:p w:rsidR="00193FEF" w:rsidRPr="00AA67EB" w:rsidRDefault="00193FEF" w:rsidP="00193FEF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We often use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about</w:t>
      </w:r>
      <w:r w:rsidRPr="00AA67EB">
        <w:rPr>
          <w:rFonts w:ascii="Arial" w:hAnsi="Arial" w:cs="Arial"/>
          <w:sz w:val="22"/>
          <w:szCs w:val="22"/>
        </w:rPr>
        <w:t> with adjectives of feelings like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angry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excited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happy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nervous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sad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stressed</w:t>
      </w:r>
      <w:r w:rsidRPr="00AA67EB">
        <w:rPr>
          <w:rFonts w:ascii="Arial" w:hAnsi="Arial" w:cs="Arial"/>
          <w:sz w:val="22"/>
          <w:szCs w:val="22"/>
        </w:rPr>
        <w:t>/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worried</w:t>
      </w:r>
      <w:r w:rsidRPr="00AA67EB">
        <w:rPr>
          <w:rFonts w:ascii="Arial" w:hAnsi="Arial" w:cs="Arial"/>
          <w:sz w:val="22"/>
          <w:szCs w:val="22"/>
        </w:rPr>
        <w:t xml:space="preserve">, etc. to explain what is causing that </w:t>
      </w:r>
      <w:r w:rsidRPr="00AA67EB">
        <w:rPr>
          <w:rFonts w:ascii="Arial" w:hAnsi="Arial" w:cs="Arial"/>
          <w:color w:val="FF0000"/>
          <w:sz w:val="22"/>
          <w:szCs w:val="22"/>
        </w:rPr>
        <w:t>feeling</w:t>
      </w:r>
      <w:r w:rsidRPr="00AA67EB">
        <w:rPr>
          <w:rFonts w:ascii="Arial" w:hAnsi="Arial" w:cs="Arial"/>
          <w:sz w:val="22"/>
          <w:szCs w:val="22"/>
        </w:rPr>
        <w:t>.</w:t>
      </w:r>
    </w:p>
    <w:p w:rsidR="00980225" w:rsidRPr="00AA67EB" w:rsidRDefault="00980225" w:rsidP="00980225">
      <w:pPr>
        <w:pStyle w:val="NormalWeb"/>
        <w:shd w:val="clear" w:color="auto" w:fill="FFFFFF"/>
        <w:bidi/>
        <w:spacing w:before="0" w:beforeAutospacing="0" w:after="188" w:afterAutospacing="0"/>
        <w:rPr>
          <w:rFonts w:ascii="Arial" w:hAnsi="Arial" w:cs="B Nazanin"/>
          <w:sz w:val="22"/>
          <w:szCs w:val="22"/>
        </w:rPr>
      </w:pPr>
      <w:r w:rsidRPr="00AA67EB">
        <w:rPr>
          <w:rFonts w:ascii="Arial" w:hAnsi="Arial" w:cs="B Nazanin"/>
          <w:sz w:val="22"/>
          <w:szCs w:val="22"/>
          <w:rtl/>
        </w:rPr>
        <w:t>ما اغلب با صفت ها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احساسات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مانند </w:t>
      </w:r>
      <w:r w:rsidRPr="00AA67EB">
        <w:rPr>
          <w:rFonts w:ascii="Arial" w:hAnsi="Arial" w:cs="B Nazanin"/>
          <w:color w:val="00B050"/>
          <w:sz w:val="22"/>
          <w:szCs w:val="22"/>
          <w:rtl/>
        </w:rPr>
        <w:t>عصبان</w:t>
      </w:r>
      <w:r w:rsidRPr="00AA67EB">
        <w:rPr>
          <w:rFonts w:ascii="Arial" w:hAnsi="Arial" w:cs="B Nazanin" w:hint="cs"/>
          <w:color w:val="00B050"/>
          <w:sz w:val="22"/>
          <w:szCs w:val="22"/>
          <w:rtl/>
        </w:rPr>
        <w:t>ی</w:t>
      </w:r>
      <w:r w:rsidRPr="00AA67EB">
        <w:rPr>
          <w:rFonts w:ascii="Arial" w:hAnsi="Arial" w:cs="B Nazanin"/>
          <w:color w:val="00B050"/>
          <w:sz w:val="22"/>
          <w:szCs w:val="22"/>
          <w:rtl/>
        </w:rPr>
        <w:t xml:space="preserve"> / ه</w:t>
      </w:r>
      <w:r w:rsidRPr="00AA67EB">
        <w:rPr>
          <w:rFonts w:ascii="Arial" w:hAnsi="Arial" w:cs="B Nazanin" w:hint="cs"/>
          <w:color w:val="00B050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color w:val="00B050"/>
          <w:sz w:val="22"/>
          <w:szCs w:val="22"/>
          <w:rtl/>
        </w:rPr>
        <w:t>جان</w:t>
      </w:r>
      <w:r w:rsidRPr="00AA67EB">
        <w:rPr>
          <w:rFonts w:ascii="Arial" w:hAnsi="Arial" w:cs="B Nazanin"/>
          <w:color w:val="00B050"/>
          <w:sz w:val="22"/>
          <w:szCs w:val="22"/>
          <w:rtl/>
        </w:rPr>
        <w:t xml:space="preserve"> زده / خوشحال / عصب</w:t>
      </w:r>
      <w:r w:rsidRPr="00AA67EB">
        <w:rPr>
          <w:rFonts w:ascii="Arial" w:hAnsi="Arial" w:cs="B Nazanin" w:hint="cs"/>
          <w:color w:val="00B050"/>
          <w:sz w:val="22"/>
          <w:szCs w:val="22"/>
          <w:rtl/>
        </w:rPr>
        <w:t>ی</w:t>
      </w:r>
      <w:r w:rsidRPr="00AA67EB">
        <w:rPr>
          <w:rFonts w:ascii="Arial" w:hAnsi="Arial" w:cs="B Nazanin"/>
          <w:color w:val="00B050"/>
          <w:sz w:val="22"/>
          <w:szCs w:val="22"/>
          <w:rtl/>
        </w:rPr>
        <w:t xml:space="preserve"> / غمگ</w:t>
      </w:r>
      <w:r w:rsidRPr="00AA67EB">
        <w:rPr>
          <w:rFonts w:ascii="Arial" w:hAnsi="Arial" w:cs="B Nazanin" w:hint="cs"/>
          <w:color w:val="00B050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color w:val="00B050"/>
          <w:sz w:val="22"/>
          <w:szCs w:val="22"/>
          <w:rtl/>
        </w:rPr>
        <w:t>ن</w:t>
      </w:r>
      <w:r w:rsidRPr="00AA67EB">
        <w:rPr>
          <w:rFonts w:ascii="Arial" w:hAnsi="Arial" w:cs="B Nazanin"/>
          <w:color w:val="00B050"/>
          <w:sz w:val="22"/>
          <w:szCs w:val="22"/>
          <w:rtl/>
        </w:rPr>
        <w:t xml:space="preserve"> / استرس / نگران و غ</w:t>
      </w:r>
      <w:r w:rsidRPr="00AA67EB">
        <w:rPr>
          <w:rFonts w:ascii="Arial" w:hAnsi="Arial" w:cs="B Nazanin" w:hint="cs"/>
          <w:color w:val="00B050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color w:val="00B050"/>
          <w:sz w:val="22"/>
          <w:szCs w:val="22"/>
          <w:rtl/>
        </w:rPr>
        <w:t>ره</w:t>
      </w:r>
      <w:r w:rsidRPr="00AA67EB">
        <w:rPr>
          <w:rFonts w:ascii="Arial" w:hAnsi="Arial" w:cs="B Nazanin"/>
          <w:color w:val="00B050"/>
          <w:sz w:val="22"/>
          <w:szCs w:val="22"/>
          <w:rtl/>
        </w:rPr>
        <w:t xml:space="preserve"> </w:t>
      </w:r>
      <w:r w:rsidRPr="00AA67EB">
        <w:rPr>
          <w:rFonts w:ascii="Arial" w:hAnsi="Arial" w:cs="B Nazanin"/>
          <w:sz w:val="22"/>
          <w:szCs w:val="22"/>
          <w:rtl/>
        </w:rPr>
        <w:t>استفاده م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کن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م</w:t>
      </w:r>
      <w:r w:rsidRPr="00AA67EB">
        <w:rPr>
          <w:rFonts w:ascii="Arial" w:hAnsi="Arial" w:cs="B Nazanin"/>
          <w:sz w:val="22"/>
          <w:szCs w:val="22"/>
          <w:rtl/>
        </w:rPr>
        <w:t xml:space="preserve"> تا توض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ح</w:t>
      </w:r>
      <w:r w:rsidRPr="00AA67EB">
        <w:rPr>
          <w:rFonts w:ascii="Arial" w:hAnsi="Arial" w:cs="B Nazanin"/>
          <w:sz w:val="22"/>
          <w:szCs w:val="22"/>
          <w:rtl/>
        </w:rPr>
        <w:t xml:space="preserve"> ده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م</w:t>
      </w:r>
      <w:r w:rsidRPr="00AA67EB">
        <w:rPr>
          <w:rFonts w:ascii="Arial" w:hAnsi="Arial" w:cs="B Nazanin"/>
          <w:sz w:val="22"/>
          <w:szCs w:val="22"/>
          <w:rtl/>
        </w:rPr>
        <w:t xml:space="preserve"> که </w:t>
      </w:r>
      <w:r w:rsidRPr="00AA67EB">
        <w:rPr>
          <w:rFonts w:ascii="Arial" w:hAnsi="Arial" w:cs="B Nazanin"/>
          <w:color w:val="FF0000"/>
          <w:sz w:val="22"/>
          <w:szCs w:val="22"/>
          <w:rtl/>
        </w:rPr>
        <w:t>چه چ</w:t>
      </w:r>
      <w:r w:rsidRPr="00AA67EB">
        <w:rPr>
          <w:rFonts w:ascii="Arial" w:hAnsi="Arial" w:cs="B Nazanin" w:hint="cs"/>
          <w:color w:val="FF0000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color w:val="FF0000"/>
          <w:sz w:val="22"/>
          <w:szCs w:val="22"/>
          <w:rtl/>
        </w:rPr>
        <w:t>ز</w:t>
      </w:r>
      <w:r w:rsidRPr="00AA67EB">
        <w:rPr>
          <w:rFonts w:ascii="Arial" w:hAnsi="Arial" w:cs="B Nazanin" w:hint="cs"/>
          <w:color w:val="FF0000"/>
          <w:sz w:val="22"/>
          <w:szCs w:val="22"/>
          <w:rtl/>
        </w:rPr>
        <w:t>ی</w:t>
      </w:r>
      <w:r w:rsidRPr="00AA67EB">
        <w:rPr>
          <w:rFonts w:ascii="Arial" w:hAnsi="Arial" w:cs="B Nazanin"/>
          <w:color w:val="FF0000"/>
          <w:sz w:val="22"/>
          <w:szCs w:val="22"/>
          <w:rtl/>
        </w:rPr>
        <w:t xml:space="preserve"> باعث ا</w:t>
      </w:r>
      <w:r w:rsidRPr="00AA67EB">
        <w:rPr>
          <w:rFonts w:ascii="Arial" w:hAnsi="Arial" w:cs="B Nazanin" w:hint="cs"/>
          <w:color w:val="FF0000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color w:val="FF0000"/>
          <w:sz w:val="22"/>
          <w:szCs w:val="22"/>
          <w:rtl/>
        </w:rPr>
        <w:t>ن</w:t>
      </w:r>
      <w:r w:rsidRPr="00AA67EB">
        <w:rPr>
          <w:rFonts w:ascii="Arial" w:hAnsi="Arial" w:cs="B Nazanin"/>
          <w:color w:val="FF0000"/>
          <w:sz w:val="22"/>
          <w:szCs w:val="22"/>
          <w:rtl/>
        </w:rPr>
        <w:t xml:space="preserve"> احساس </w:t>
      </w:r>
      <w:r w:rsidRPr="00AA67EB">
        <w:rPr>
          <w:rFonts w:ascii="Arial" w:hAnsi="Arial" w:cs="B Nazanin"/>
          <w:sz w:val="22"/>
          <w:szCs w:val="22"/>
          <w:rtl/>
        </w:rPr>
        <w:t>م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شود</w:t>
      </w:r>
      <w:r w:rsidRPr="00AA67EB">
        <w:rPr>
          <w:rFonts w:ascii="Arial" w:hAnsi="Arial" w:cs="B Nazanin"/>
          <w:sz w:val="22"/>
          <w:szCs w:val="22"/>
        </w:rPr>
        <w:t>.</w:t>
      </w:r>
    </w:p>
    <w:p w:rsidR="00980225" w:rsidRPr="00AA67EB" w:rsidRDefault="00980225" w:rsidP="00193FEF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</w:p>
    <w:p w:rsidR="00193FEF" w:rsidRPr="00AA67EB" w:rsidRDefault="00193FEF" w:rsidP="00193FE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I'm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angry about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decision.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He's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nervous about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presentation.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She's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excited about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new job.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They were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worried about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exam.</w:t>
      </w:r>
    </w:p>
    <w:p w:rsidR="00193FEF" w:rsidRPr="00AA67EB" w:rsidRDefault="00193FEF" w:rsidP="00193FEF">
      <w:pPr>
        <w:bidi w:val="0"/>
        <w:rPr>
          <w:sz w:val="22"/>
          <w:szCs w:val="22"/>
        </w:rPr>
      </w:pPr>
    </w:p>
    <w:p w:rsidR="00193FEF" w:rsidRPr="0032400C" w:rsidRDefault="00193FEF" w:rsidP="0032400C">
      <w:pPr>
        <w:pStyle w:val="Heading3"/>
      </w:pPr>
      <w:r w:rsidRPr="0032400C">
        <w:lastRenderedPageBreak/>
        <w:t>With </w:t>
      </w:r>
      <w:r w:rsidRPr="0032400C">
        <w:rPr>
          <w:rStyle w:val="Emphasis"/>
          <w:i w:val="0"/>
          <w:iCs w:val="0"/>
        </w:rPr>
        <w:t>of</w:t>
      </w:r>
    </w:p>
    <w:p w:rsidR="00193FEF" w:rsidRPr="00AA67EB" w:rsidRDefault="00193FEF" w:rsidP="00193FEF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However, sometimes we use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of</w:t>
      </w:r>
      <w:r w:rsidRPr="00AA67EB">
        <w:rPr>
          <w:rFonts w:ascii="Arial" w:hAnsi="Arial" w:cs="Arial"/>
          <w:sz w:val="22"/>
          <w:szCs w:val="22"/>
        </w:rPr>
        <w:t xml:space="preserve"> with </w:t>
      </w:r>
      <w:r w:rsidRPr="00AA67EB">
        <w:rPr>
          <w:rFonts w:ascii="Arial" w:hAnsi="Arial" w:cs="Arial"/>
          <w:color w:val="FF0000"/>
          <w:sz w:val="22"/>
          <w:szCs w:val="22"/>
        </w:rPr>
        <w:t>feelings</w:t>
      </w:r>
      <w:r w:rsidRPr="00AA67EB">
        <w:rPr>
          <w:rFonts w:ascii="Arial" w:hAnsi="Arial" w:cs="Arial"/>
          <w:sz w:val="22"/>
          <w:szCs w:val="22"/>
        </w:rPr>
        <w:t>.</w:t>
      </w:r>
    </w:p>
    <w:p w:rsidR="00193FEF" w:rsidRPr="00AA67EB" w:rsidRDefault="00193FEF" w:rsidP="00193FE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She was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afraid of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telling her mum.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I'm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frightened of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having an accident.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He's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scared of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flying.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You should be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proud of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your progress.</w:t>
      </w:r>
    </w:p>
    <w:p w:rsidR="00840206" w:rsidRPr="00AA67EB" w:rsidRDefault="00840206" w:rsidP="00FE23FD">
      <w:pPr>
        <w:bidi w:val="0"/>
        <w:rPr>
          <w:sz w:val="22"/>
          <w:szCs w:val="22"/>
        </w:rPr>
      </w:pPr>
    </w:p>
    <w:p w:rsidR="009F7F65" w:rsidRPr="00BE48FC" w:rsidRDefault="009F7F65" w:rsidP="00BE48FC">
      <w:pPr>
        <w:pStyle w:val="Heading3"/>
      </w:pPr>
      <w:r w:rsidRPr="00BE48FC">
        <w:t>With </w:t>
      </w:r>
      <w:r w:rsidRPr="00BE48FC">
        <w:rPr>
          <w:rStyle w:val="Emphasis"/>
          <w:i w:val="0"/>
          <w:iCs w:val="0"/>
        </w:rPr>
        <w:t>to</w:t>
      </w:r>
    </w:p>
    <w:p w:rsidR="009F7F65" w:rsidRDefault="009F7F65" w:rsidP="009F7F65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We can use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to</w:t>
      </w:r>
      <w:r w:rsidRPr="00AA67EB">
        <w:rPr>
          <w:rFonts w:ascii="Arial" w:hAnsi="Arial" w:cs="Arial"/>
          <w:sz w:val="22"/>
          <w:szCs w:val="22"/>
        </w:rPr>
        <w:t> to show the connection between people or things.</w:t>
      </w:r>
    </w:p>
    <w:p w:rsidR="007E66F4" w:rsidRPr="00AA67EB" w:rsidRDefault="007E66F4" w:rsidP="009F7F65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7E66F4">
        <w:rPr>
          <w:rFonts w:ascii="Arial" w:hAnsi="Arial" w:cs="Arial"/>
          <w:sz w:val="22"/>
          <w:szCs w:val="22"/>
          <w:rtl/>
        </w:rPr>
        <w:t>برا</w:t>
      </w:r>
      <w:r w:rsidRPr="007E66F4">
        <w:rPr>
          <w:rFonts w:ascii="Arial" w:hAnsi="Arial" w:cs="Arial" w:hint="cs"/>
          <w:sz w:val="22"/>
          <w:szCs w:val="22"/>
          <w:rtl/>
        </w:rPr>
        <w:t>ی</w:t>
      </w:r>
      <w:r w:rsidRPr="007E66F4">
        <w:rPr>
          <w:rFonts w:ascii="Arial" w:hAnsi="Arial" w:cs="Arial"/>
          <w:sz w:val="22"/>
          <w:szCs w:val="22"/>
          <w:rtl/>
        </w:rPr>
        <w:t xml:space="preserve"> نشان دادن ارتباط ب</w:t>
      </w:r>
      <w:r w:rsidRPr="007E66F4">
        <w:rPr>
          <w:rFonts w:ascii="Arial" w:hAnsi="Arial" w:cs="Arial" w:hint="cs"/>
          <w:sz w:val="22"/>
          <w:szCs w:val="22"/>
          <w:rtl/>
        </w:rPr>
        <w:t>ی</w:t>
      </w:r>
      <w:r w:rsidRPr="007E66F4">
        <w:rPr>
          <w:rFonts w:ascii="Arial" w:hAnsi="Arial" w:cs="Arial" w:hint="eastAsia"/>
          <w:sz w:val="22"/>
          <w:szCs w:val="22"/>
          <w:rtl/>
        </w:rPr>
        <w:t>ن</w:t>
      </w:r>
      <w:r w:rsidRPr="007E66F4">
        <w:rPr>
          <w:rFonts w:ascii="Arial" w:hAnsi="Arial" w:cs="Arial"/>
          <w:sz w:val="22"/>
          <w:szCs w:val="22"/>
          <w:rtl/>
        </w:rPr>
        <w:t xml:space="preserve"> افراد </w:t>
      </w:r>
      <w:r w:rsidRPr="007E66F4">
        <w:rPr>
          <w:rFonts w:ascii="Arial" w:hAnsi="Arial" w:cs="Arial" w:hint="cs"/>
          <w:sz w:val="22"/>
          <w:szCs w:val="22"/>
          <w:rtl/>
        </w:rPr>
        <w:t>ی</w:t>
      </w:r>
      <w:r w:rsidRPr="007E66F4">
        <w:rPr>
          <w:rFonts w:ascii="Arial" w:hAnsi="Arial" w:cs="Arial" w:hint="eastAsia"/>
          <w:sz w:val="22"/>
          <w:szCs w:val="22"/>
          <w:rtl/>
        </w:rPr>
        <w:t>ا</w:t>
      </w:r>
      <w:r w:rsidRPr="007E66F4">
        <w:rPr>
          <w:rFonts w:ascii="Arial" w:hAnsi="Arial" w:cs="Arial"/>
          <w:sz w:val="22"/>
          <w:szCs w:val="22"/>
          <w:rtl/>
        </w:rPr>
        <w:t xml:space="preserve"> چ</w:t>
      </w:r>
      <w:r w:rsidRPr="007E66F4">
        <w:rPr>
          <w:rFonts w:ascii="Arial" w:hAnsi="Arial" w:cs="Arial" w:hint="cs"/>
          <w:sz w:val="22"/>
          <w:szCs w:val="22"/>
          <w:rtl/>
        </w:rPr>
        <w:t>ی</w:t>
      </w:r>
      <w:r w:rsidRPr="007E66F4">
        <w:rPr>
          <w:rFonts w:ascii="Arial" w:hAnsi="Arial" w:cs="Arial" w:hint="eastAsia"/>
          <w:sz w:val="22"/>
          <w:szCs w:val="22"/>
          <w:rtl/>
        </w:rPr>
        <w:t>زها</w:t>
      </w:r>
      <w:r w:rsidRPr="007E66F4">
        <w:rPr>
          <w:rFonts w:ascii="Arial" w:hAnsi="Arial" w:cs="Arial"/>
          <w:sz w:val="22"/>
          <w:szCs w:val="22"/>
          <w:rtl/>
        </w:rPr>
        <w:t xml:space="preserve"> م</w:t>
      </w:r>
      <w:r w:rsidRPr="007E66F4">
        <w:rPr>
          <w:rFonts w:ascii="Arial" w:hAnsi="Arial" w:cs="Arial" w:hint="cs"/>
          <w:sz w:val="22"/>
          <w:szCs w:val="22"/>
          <w:rtl/>
        </w:rPr>
        <w:t>ی</w:t>
      </w:r>
      <w:r w:rsidRPr="007E66F4">
        <w:rPr>
          <w:rFonts w:ascii="Arial" w:hAnsi="Arial" w:cs="Arial"/>
          <w:sz w:val="22"/>
          <w:szCs w:val="22"/>
          <w:rtl/>
        </w:rPr>
        <w:t xml:space="preserve"> توان</w:t>
      </w:r>
      <w:r w:rsidRPr="007E66F4">
        <w:rPr>
          <w:rFonts w:ascii="Arial" w:hAnsi="Arial" w:cs="Arial" w:hint="cs"/>
          <w:sz w:val="22"/>
          <w:szCs w:val="22"/>
          <w:rtl/>
        </w:rPr>
        <w:t>ی</w:t>
      </w:r>
      <w:r w:rsidRPr="007E66F4">
        <w:rPr>
          <w:rFonts w:ascii="Arial" w:hAnsi="Arial" w:cs="Arial" w:hint="eastAsia"/>
          <w:sz w:val="22"/>
          <w:szCs w:val="22"/>
          <w:rtl/>
        </w:rPr>
        <w:t>م</w:t>
      </w:r>
      <w:r w:rsidRPr="007E66F4">
        <w:rPr>
          <w:rFonts w:ascii="Arial" w:hAnsi="Arial" w:cs="Arial"/>
          <w:sz w:val="22"/>
          <w:szCs w:val="22"/>
          <w:rtl/>
        </w:rPr>
        <w:t xml:space="preserve"> از</w:t>
      </w:r>
      <w:r w:rsidRPr="007E66F4">
        <w:rPr>
          <w:rFonts w:ascii="Arial" w:hAnsi="Arial" w:cs="Arial"/>
          <w:sz w:val="22"/>
          <w:szCs w:val="22"/>
        </w:rPr>
        <w:t xml:space="preserve"> to </w:t>
      </w:r>
      <w:r w:rsidRPr="007E66F4">
        <w:rPr>
          <w:rFonts w:ascii="Arial" w:hAnsi="Arial" w:cs="Arial"/>
          <w:sz w:val="22"/>
          <w:szCs w:val="22"/>
          <w:rtl/>
        </w:rPr>
        <w:t>استفاده کن</w:t>
      </w:r>
      <w:r w:rsidRPr="007E66F4">
        <w:rPr>
          <w:rFonts w:ascii="Arial" w:hAnsi="Arial" w:cs="Arial" w:hint="cs"/>
          <w:sz w:val="22"/>
          <w:szCs w:val="22"/>
          <w:rtl/>
        </w:rPr>
        <w:t>ی</w:t>
      </w:r>
      <w:r w:rsidRPr="007E66F4">
        <w:rPr>
          <w:rFonts w:ascii="Arial" w:hAnsi="Arial" w:cs="Arial" w:hint="eastAsia"/>
          <w:sz w:val="22"/>
          <w:szCs w:val="22"/>
          <w:rtl/>
        </w:rPr>
        <w:t>م</w:t>
      </w:r>
      <w:r w:rsidRPr="007E66F4">
        <w:rPr>
          <w:rFonts w:ascii="Arial" w:hAnsi="Arial" w:cs="Arial"/>
          <w:sz w:val="22"/>
          <w:szCs w:val="22"/>
        </w:rPr>
        <w:t>.</w:t>
      </w:r>
    </w:p>
    <w:p w:rsidR="009F7F65" w:rsidRPr="00AA67EB" w:rsidRDefault="009F7F65" w:rsidP="009F7F6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He's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married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director.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I'm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addicted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my phone.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I'm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allergic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nuts.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It's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similar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old one.</w:t>
      </w:r>
    </w:p>
    <w:p w:rsidR="009F7F65" w:rsidRPr="00AA67EB" w:rsidRDefault="009F7F65" w:rsidP="009F7F65">
      <w:pPr>
        <w:bidi w:val="0"/>
        <w:rPr>
          <w:sz w:val="22"/>
          <w:szCs w:val="22"/>
        </w:rPr>
      </w:pPr>
    </w:p>
    <w:p w:rsidR="004258A6" w:rsidRPr="00AA67EB" w:rsidRDefault="004258A6" w:rsidP="004258A6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We can also use 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to</w:t>
      </w:r>
      <w:r w:rsidRPr="00AA67EB">
        <w:rPr>
          <w:rFonts w:ascii="Arial" w:hAnsi="Arial" w:cs="Arial"/>
          <w:sz w:val="22"/>
          <w:szCs w:val="22"/>
        </w:rPr>
        <w:t> to talk about someone's behaviour towards someone else.</w:t>
      </w:r>
    </w:p>
    <w:p w:rsidR="00C14E8E" w:rsidRPr="00AA67EB" w:rsidRDefault="00C14E8E" w:rsidP="00C14E8E">
      <w:pPr>
        <w:pStyle w:val="NormalWeb"/>
        <w:shd w:val="clear" w:color="auto" w:fill="FFFFFF"/>
        <w:bidi/>
        <w:spacing w:before="0" w:beforeAutospacing="0" w:after="188" w:afterAutospacing="0"/>
        <w:rPr>
          <w:rFonts w:ascii="Arial" w:hAnsi="Arial" w:cs="B Nazanin"/>
          <w:sz w:val="22"/>
          <w:szCs w:val="22"/>
          <w:rtl/>
        </w:rPr>
      </w:pPr>
      <w:r w:rsidRPr="00AA67EB">
        <w:rPr>
          <w:rFonts w:ascii="Arial" w:hAnsi="Arial" w:cs="B Nazanin"/>
          <w:sz w:val="22"/>
          <w:szCs w:val="22"/>
          <w:rtl/>
        </w:rPr>
        <w:t>همچن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ن</w:t>
      </w:r>
      <w:r w:rsidRPr="00AA67EB">
        <w:rPr>
          <w:rFonts w:ascii="Arial" w:hAnsi="Arial" w:cs="B Nazanin"/>
          <w:sz w:val="22"/>
          <w:szCs w:val="22"/>
          <w:rtl/>
        </w:rPr>
        <w:t xml:space="preserve"> م</w:t>
      </w:r>
      <w:r w:rsidRPr="00AA67EB">
        <w:rPr>
          <w:rFonts w:ascii="Arial" w:hAnsi="Arial" w:cs="B Nazanin" w:hint="cs"/>
          <w:sz w:val="22"/>
          <w:szCs w:val="22"/>
          <w:rtl/>
        </w:rPr>
        <w:t>ی‌</w:t>
      </w:r>
      <w:r w:rsidRPr="00AA67EB">
        <w:rPr>
          <w:rFonts w:ascii="Arial" w:hAnsi="Arial" w:cs="B Nazanin" w:hint="eastAsia"/>
          <w:sz w:val="22"/>
          <w:szCs w:val="22"/>
          <w:rtl/>
        </w:rPr>
        <w:t>توان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م</w:t>
      </w:r>
      <w:r w:rsidRPr="00AA67EB">
        <w:rPr>
          <w:rFonts w:ascii="Arial" w:hAnsi="Arial" w:cs="B Nazanin"/>
          <w:sz w:val="22"/>
          <w:szCs w:val="22"/>
          <w:rtl/>
        </w:rPr>
        <w:t xml:space="preserve"> از</w:t>
      </w:r>
      <w:r w:rsidRPr="00AA67EB">
        <w:rPr>
          <w:rFonts w:ascii="Arial" w:hAnsi="Arial" w:cs="B Nazanin"/>
          <w:sz w:val="22"/>
          <w:szCs w:val="22"/>
        </w:rPr>
        <w:t xml:space="preserve"> to </w:t>
      </w:r>
      <w:r w:rsidRPr="00AA67EB">
        <w:rPr>
          <w:rFonts w:ascii="Arial" w:hAnsi="Arial" w:cs="B Nazanin"/>
          <w:sz w:val="22"/>
          <w:szCs w:val="22"/>
          <w:rtl/>
        </w:rPr>
        <w:t>برا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صحبت در مورد رفتار کس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نسبت به شخص د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گر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/>
          <w:sz w:val="22"/>
          <w:szCs w:val="22"/>
          <w:rtl/>
        </w:rPr>
        <w:t xml:space="preserve"> استفاده کن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م</w:t>
      </w:r>
      <w:r w:rsidRPr="00AA67EB">
        <w:rPr>
          <w:rFonts w:ascii="Arial" w:hAnsi="Arial" w:cs="B Nazanin"/>
          <w:sz w:val="22"/>
          <w:szCs w:val="22"/>
        </w:rPr>
        <w:t>.</w:t>
      </w:r>
    </w:p>
    <w:p w:rsidR="004258A6" w:rsidRPr="00AA67EB" w:rsidRDefault="004258A6" w:rsidP="004258A6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They were really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friendly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me.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Was he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nice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you?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He is always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polite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everyone.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She was very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rude to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waitress.</w:t>
      </w:r>
    </w:p>
    <w:p w:rsidR="00AC1535" w:rsidRPr="00AA67EB" w:rsidRDefault="00AC1535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AC1535" w:rsidRPr="00AA67EB" w:rsidRDefault="00AC1535" w:rsidP="00AC1535">
      <w:pPr>
        <w:pStyle w:val="Heading3"/>
        <w:rPr>
          <w:color w:val="23085A"/>
        </w:rPr>
      </w:pPr>
      <w:r w:rsidRPr="00AA67EB">
        <w:rPr>
          <w:color w:val="23085A"/>
        </w:rPr>
        <w:t>With </w:t>
      </w:r>
      <w:r w:rsidRPr="00AA67EB">
        <w:rPr>
          <w:rStyle w:val="Emphasis"/>
          <w:color w:val="23085A"/>
        </w:rPr>
        <w:t>for</w:t>
      </w:r>
    </w:p>
    <w:p w:rsidR="00AC1535" w:rsidRPr="00AA67EB" w:rsidRDefault="00AC1535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Exercise is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good for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you.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Stress is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bad for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you.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The town is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famous for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its cheese.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I'm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responsible for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financial side of the business.</w:t>
      </w:r>
    </w:p>
    <w:p w:rsidR="00AC1535" w:rsidRPr="00AA67EB" w:rsidRDefault="00AC1535" w:rsidP="00AC1535">
      <w:pPr>
        <w:pStyle w:val="Heading3"/>
        <w:rPr>
          <w:color w:val="23085A"/>
        </w:rPr>
      </w:pPr>
      <w:r w:rsidRPr="00AA67EB">
        <w:rPr>
          <w:color w:val="23085A"/>
        </w:rPr>
        <w:t>With </w:t>
      </w:r>
      <w:r w:rsidRPr="00AA67EB">
        <w:rPr>
          <w:rStyle w:val="Emphasis"/>
          <w:color w:val="23085A"/>
        </w:rPr>
        <w:t>in</w:t>
      </w:r>
    </w:p>
    <w:p w:rsidR="00AC1535" w:rsidRPr="00AA67EB" w:rsidRDefault="00AC1535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She's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interested in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project.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They want someone who's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experienced in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design.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I didn't want to get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involved in</w:t>
      </w:r>
      <w:r w:rsidRPr="00AA67EB">
        <w:rPr>
          <w:rStyle w:val="Emphasis"/>
          <w:rFonts w:ascii="Arial" w:eastAsiaTheme="majorEastAsia" w:hAnsi="Arial" w:cs="Arial"/>
          <w:sz w:val="22"/>
          <w:szCs w:val="22"/>
        </w:rPr>
        <w:t> the argument.</w:t>
      </w:r>
    </w:p>
    <w:p w:rsidR="007A5340" w:rsidRPr="00AA67EB" w:rsidRDefault="007A5340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7A5340" w:rsidRPr="00AA67EB" w:rsidRDefault="007A5340" w:rsidP="0032400C">
      <w:pPr>
        <w:pStyle w:val="Heading2"/>
      </w:pPr>
      <w:r w:rsidRPr="00AA67EB">
        <w:t>Adjectives ending in '-ed' and '-ing'</w:t>
      </w:r>
    </w:p>
    <w:p w:rsidR="007A5340" w:rsidRPr="00AA67EB" w:rsidRDefault="007A5340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0E5042" w:rsidRPr="00AA67EB" w:rsidRDefault="000E5042" w:rsidP="000E504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Do you know the difference between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bored</w:t>
      </w:r>
      <w:r w:rsidRPr="00AA67EB">
        <w:rPr>
          <w:rFonts w:ascii="Arial" w:hAnsi="Arial" w:cs="Arial"/>
          <w:sz w:val="22"/>
          <w:szCs w:val="22"/>
        </w:rPr>
        <w:t> and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boring</w:t>
      </w:r>
      <w:r w:rsidRPr="00AA67EB">
        <w:rPr>
          <w:rFonts w:ascii="Arial" w:hAnsi="Arial" w:cs="Arial"/>
          <w:sz w:val="22"/>
          <w:szCs w:val="22"/>
        </w:rPr>
        <w:t>?</w:t>
      </w:r>
    </w:p>
    <w:p w:rsidR="000E5042" w:rsidRPr="00AA67EB" w:rsidRDefault="000E5042" w:rsidP="000E5042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Look at these examples to see how adjectives ending in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-ed</w:t>
      </w:r>
      <w:r w:rsidRPr="00AA67EB">
        <w:rPr>
          <w:rFonts w:ascii="Arial" w:hAnsi="Arial" w:cs="Arial"/>
          <w:sz w:val="22"/>
          <w:szCs w:val="22"/>
        </w:rPr>
        <w:t> and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-ing</w:t>
      </w:r>
      <w:r w:rsidRPr="00AA67EB">
        <w:rPr>
          <w:rFonts w:ascii="Arial" w:hAnsi="Arial" w:cs="Arial"/>
          <w:sz w:val="22"/>
          <w:szCs w:val="22"/>
        </w:rPr>
        <w:t> are used.</w:t>
      </w:r>
    </w:p>
    <w:p w:rsidR="0068477B" w:rsidRPr="00AA67EB" w:rsidRDefault="000E5042" w:rsidP="000E504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i/>
          <w:iCs/>
          <w:sz w:val="22"/>
          <w:szCs w:val="22"/>
        </w:rPr>
      </w:pPr>
      <w:r w:rsidRPr="00AA67EB">
        <w:rPr>
          <w:rStyle w:val="Emphasis"/>
          <w:rFonts w:ascii="Arial" w:eastAsiaTheme="majorEastAsia" w:hAnsi="Arial"/>
          <w:sz w:val="22"/>
          <w:szCs w:val="22"/>
        </w:rPr>
        <w:t>I was really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bored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 in that presentation.</w:t>
      </w:r>
    </w:p>
    <w:p w:rsidR="0068477B" w:rsidRPr="00AA67EB" w:rsidRDefault="0068477B" w:rsidP="00AD63F8">
      <w:pPr>
        <w:pStyle w:val="NormalWeb"/>
        <w:shd w:val="clear" w:color="auto" w:fill="FFFFFF"/>
        <w:spacing w:before="0" w:beforeAutospacing="0" w:after="0"/>
        <w:rPr>
          <w:rFonts w:ascii="Arial" w:hAnsi="Arial" w:cs="B Nazanin"/>
          <w:sz w:val="22"/>
          <w:szCs w:val="22"/>
          <w:rtl/>
        </w:rPr>
      </w:pPr>
      <w:r w:rsidRPr="00AA67EB">
        <w:rPr>
          <w:rFonts w:ascii="Arial" w:hAnsi="Arial" w:cs="B Nazanin"/>
          <w:sz w:val="22"/>
          <w:szCs w:val="22"/>
          <w:rtl/>
        </w:rPr>
        <w:t>من واقعا در آن ارائه خسته شده بودم</w:t>
      </w:r>
    </w:p>
    <w:p w:rsidR="000E5042" w:rsidRPr="00AA67EB" w:rsidRDefault="000E5042" w:rsidP="000E504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i/>
          <w:iCs/>
          <w:sz w:val="22"/>
          <w:szCs w:val="22"/>
        </w:rPr>
        <w:lastRenderedPageBreak/>
        <w:br/>
      </w:r>
      <w:r w:rsidRPr="00AA67EB">
        <w:rPr>
          <w:rStyle w:val="Emphasis"/>
          <w:rFonts w:ascii="Arial" w:eastAsiaTheme="majorEastAsia" w:hAnsi="Arial"/>
          <w:sz w:val="22"/>
          <w:szCs w:val="22"/>
        </w:rPr>
        <w:t>That was a really </w:t>
      </w:r>
      <w:r w:rsidRPr="00AA67EB">
        <w:rPr>
          <w:rStyle w:val="Strong"/>
          <w:rFonts w:ascii="Arial" w:hAnsi="Arial" w:cs="Arial"/>
          <w:i/>
          <w:iCs/>
          <w:sz w:val="22"/>
          <w:szCs w:val="22"/>
        </w:rPr>
        <w:t>boring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 presentation.</w:t>
      </w:r>
    </w:p>
    <w:p w:rsidR="0068477B" w:rsidRPr="00AA67EB" w:rsidRDefault="0068477B" w:rsidP="0068477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B Nazanin"/>
          <w:sz w:val="22"/>
          <w:szCs w:val="22"/>
        </w:rPr>
      </w:pPr>
      <w:r w:rsidRPr="00AA67EB">
        <w:rPr>
          <w:rFonts w:ascii="Arial" w:hAnsi="Arial" w:cs="B Nazanin"/>
          <w:sz w:val="22"/>
          <w:szCs w:val="22"/>
          <w:rtl/>
        </w:rPr>
        <w:t>ا</w:t>
      </w:r>
      <w:r w:rsidRPr="00AA67EB">
        <w:rPr>
          <w:rFonts w:ascii="Arial" w:hAnsi="Arial" w:cs="B Nazanin" w:hint="cs"/>
          <w:sz w:val="22"/>
          <w:szCs w:val="22"/>
          <w:rtl/>
        </w:rPr>
        <w:t>ی</w:t>
      </w:r>
      <w:r w:rsidRPr="00AA67EB">
        <w:rPr>
          <w:rFonts w:ascii="Arial" w:hAnsi="Arial" w:cs="B Nazanin" w:hint="eastAsia"/>
          <w:sz w:val="22"/>
          <w:szCs w:val="22"/>
          <w:rtl/>
        </w:rPr>
        <w:t>ن</w:t>
      </w:r>
      <w:r w:rsidRPr="00AA67EB">
        <w:rPr>
          <w:rFonts w:ascii="Arial" w:hAnsi="Arial" w:cs="B Nazanin"/>
          <w:sz w:val="22"/>
          <w:szCs w:val="22"/>
          <w:rtl/>
        </w:rPr>
        <w:t xml:space="preserve"> ارائه واقعا خسته کننده بود</w:t>
      </w:r>
      <w:r w:rsidRPr="00AA67EB">
        <w:rPr>
          <w:rFonts w:ascii="Arial" w:hAnsi="Arial" w:cs="B Nazanin"/>
          <w:sz w:val="22"/>
          <w:szCs w:val="22"/>
        </w:rPr>
        <w:t>.</w:t>
      </w:r>
    </w:p>
    <w:p w:rsidR="00AC1535" w:rsidRPr="00AA67EB" w:rsidRDefault="00AC1535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  <w:rtl/>
        </w:rPr>
      </w:pPr>
    </w:p>
    <w:p w:rsidR="00AD63F8" w:rsidRPr="00AA67EB" w:rsidRDefault="00AD63F8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  <w:shd w:val="clear" w:color="auto" w:fill="FFFFFF"/>
        </w:rPr>
        <w:t>Adjectives that end in </w:t>
      </w:r>
      <w:r w:rsidRPr="00AA67EB">
        <w:rPr>
          <w:rStyle w:val="Emphasis"/>
          <w:rFonts w:ascii="Arial" w:hAnsi="Arial" w:cs="Arial"/>
          <w:sz w:val="22"/>
          <w:szCs w:val="22"/>
          <w:shd w:val="clear" w:color="auto" w:fill="FFFFFF"/>
        </w:rPr>
        <w:t>-ed</w:t>
      </w:r>
      <w:r w:rsidRPr="00AA67EB">
        <w:rPr>
          <w:rFonts w:ascii="Arial" w:hAnsi="Arial" w:cs="Arial"/>
          <w:sz w:val="22"/>
          <w:szCs w:val="22"/>
          <w:shd w:val="clear" w:color="auto" w:fill="FFFFFF"/>
        </w:rPr>
        <w:t> (e.g. </w:t>
      </w:r>
      <w:r w:rsidRPr="00AA67EB">
        <w:rPr>
          <w:rStyle w:val="Emphasis"/>
          <w:rFonts w:ascii="Arial" w:hAnsi="Arial" w:cs="Arial"/>
          <w:sz w:val="22"/>
          <w:szCs w:val="22"/>
          <w:shd w:val="clear" w:color="auto" w:fill="FFFFFF"/>
        </w:rPr>
        <w:t>bored</w:t>
      </w:r>
      <w:r w:rsidRPr="00AA67EB">
        <w:rPr>
          <w:rFonts w:ascii="Arial" w:hAnsi="Arial" w:cs="Arial"/>
          <w:sz w:val="22"/>
          <w:szCs w:val="22"/>
          <w:shd w:val="clear" w:color="auto" w:fill="FFFFFF"/>
        </w:rPr>
        <w:t>, </w:t>
      </w:r>
      <w:r w:rsidRPr="00AA67EB">
        <w:rPr>
          <w:rStyle w:val="Emphasis"/>
          <w:rFonts w:ascii="Arial" w:hAnsi="Arial" w:cs="Arial"/>
          <w:sz w:val="22"/>
          <w:szCs w:val="22"/>
          <w:shd w:val="clear" w:color="auto" w:fill="FFFFFF"/>
        </w:rPr>
        <w:t>interested</w:t>
      </w:r>
      <w:r w:rsidRPr="00AA67EB">
        <w:rPr>
          <w:rFonts w:ascii="Arial" w:hAnsi="Arial" w:cs="Arial"/>
          <w:sz w:val="22"/>
          <w:szCs w:val="22"/>
          <w:shd w:val="clear" w:color="auto" w:fill="FFFFFF"/>
        </w:rPr>
        <w:t>) and adjectives that end in </w:t>
      </w:r>
      <w:r w:rsidRPr="00AA67EB">
        <w:rPr>
          <w:rStyle w:val="Emphasis"/>
          <w:rFonts w:ascii="Arial" w:hAnsi="Arial" w:cs="Arial"/>
          <w:sz w:val="22"/>
          <w:szCs w:val="22"/>
          <w:shd w:val="clear" w:color="auto" w:fill="FFFFFF"/>
        </w:rPr>
        <w:t>-ing</w:t>
      </w:r>
      <w:r w:rsidRPr="00AA67EB">
        <w:rPr>
          <w:rFonts w:ascii="Arial" w:hAnsi="Arial" w:cs="Arial"/>
          <w:sz w:val="22"/>
          <w:szCs w:val="22"/>
          <w:shd w:val="clear" w:color="auto" w:fill="FFFFFF"/>
        </w:rPr>
        <w:t> (e.g. </w:t>
      </w:r>
      <w:r w:rsidRPr="00AA67EB">
        <w:rPr>
          <w:rStyle w:val="Emphasis"/>
          <w:rFonts w:ascii="Arial" w:hAnsi="Arial" w:cs="Arial"/>
          <w:sz w:val="22"/>
          <w:szCs w:val="22"/>
          <w:shd w:val="clear" w:color="auto" w:fill="FFFFFF"/>
        </w:rPr>
        <w:t>boring</w:t>
      </w:r>
      <w:r w:rsidRPr="00AA67EB">
        <w:rPr>
          <w:rFonts w:ascii="Arial" w:hAnsi="Arial" w:cs="Arial"/>
          <w:sz w:val="22"/>
          <w:szCs w:val="22"/>
          <w:shd w:val="clear" w:color="auto" w:fill="FFFFFF"/>
        </w:rPr>
        <w:t>, </w:t>
      </w:r>
      <w:r w:rsidRPr="00AA67EB">
        <w:rPr>
          <w:rStyle w:val="Emphasis"/>
          <w:rFonts w:ascii="Arial" w:hAnsi="Arial" w:cs="Arial"/>
          <w:sz w:val="22"/>
          <w:szCs w:val="22"/>
          <w:shd w:val="clear" w:color="auto" w:fill="FFFFFF"/>
        </w:rPr>
        <w:t>interesting</w:t>
      </w:r>
      <w:r w:rsidRPr="00AA67EB">
        <w:rPr>
          <w:rFonts w:ascii="Arial" w:hAnsi="Arial" w:cs="Arial"/>
          <w:sz w:val="22"/>
          <w:szCs w:val="22"/>
          <w:shd w:val="clear" w:color="auto" w:fill="FFFFFF"/>
        </w:rPr>
        <w:t>) are often confused.</w:t>
      </w:r>
    </w:p>
    <w:p w:rsidR="00AD63F8" w:rsidRPr="00AA67EB" w:rsidRDefault="00AD63F8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AD63F8" w:rsidRPr="00AA67EB" w:rsidRDefault="00AD63F8" w:rsidP="00AD63F8">
      <w:pPr>
        <w:pStyle w:val="Heading3"/>
        <w:rPr>
          <w:b w:val="0"/>
          <w:bCs w:val="0"/>
          <w:color w:val="23085A"/>
        </w:rPr>
      </w:pPr>
      <w:r w:rsidRPr="00AA67EB">
        <w:rPr>
          <w:rStyle w:val="Emphasis"/>
          <w:b w:val="0"/>
          <w:bCs w:val="0"/>
          <w:color w:val="23085A"/>
        </w:rPr>
        <w:t>-ed</w:t>
      </w:r>
      <w:r w:rsidRPr="00AA67EB">
        <w:rPr>
          <w:b w:val="0"/>
          <w:bCs w:val="0"/>
          <w:color w:val="23085A"/>
        </w:rPr>
        <w:t> adjectives</w:t>
      </w:r>
    </w:p>
    <w:p w:rsidR="00AD63F8" w:rsidRPr="00AA67EB" w:rsidRDefault="00AD63F8" w:rsidP="00AD63F8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Adjectives that end in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-ed</w:t>
      </w:r>
      <w:r w:rsidRPr="00AA67EB">
        <w:rPr>
          <w:rFonts w:ascii="Arial" w:hAnsi="Arial" w:cs="Arial"/>
          <w:sz w:val="22"/>
          <w:szCs w:val="22"/>
        </w:rPr>
        <w:t> generally describe emotions – they tell us how people feel.</w:t>
      </w:r>
    </w:p>
    <w:p w:rsidR="00476495" w:rsidRPr="00AA67EB" w:rsidRDefault="00476495" w:rsidP="00476495">
      <w:pPr>
        <w:pStyle w:val="NoSpacing"/>
        <w:rPr>
          <w:sz w:val="22"/>
          <w:szCs w:val="22"/>
          <w:rtl/>
        </w:rPr>
      </w:pPr>
      <w:r w:rsidRPr="00AA67EB">
        <w:rPr>
          <w:sz w:val="22"/>
          <w:szCs w:val="22"/>
          <w:rtl/>
        </w:rPr>
        <w:t>صفت ها</w:t>
      </w:r>
      <w:r w:rsidRPr="00AA67EB">
        <w:rPr>
          <w:rFonts w:hint="cs"/>
          <w:sz w:val="22"/>
          <w:szCs w:val="22"/>
          <w:rtl/>
        </w:rPr>
        <w:t>یی</w:t>
      </w:r>
      <w:r w:rsidRPr="00AA67EB">
        <w:rPr>
          <w:sz w:val="22"/>
          <w:szCs w:val="22"/>
          <w:rtl/>
        </w:rPr>
        <w:t xml:space="preserve"> که به</w:t>
      </w:r>
      <w:r w:rsidRPr="00AA67EB">
        <w:rPr>
          <w:sz w:val="22"/>
          <w:szCs w:val="22"/>
        </w:rPr>
        <w:t xml:space="preserve"> -ed </w:t>
      </w:r>
      <w:r w:rsidRPr="00AA67EB">
        <w:rPr>
          <w:sz w:val="22"/>
          <w:szCs w:val="22"/>
          <w:rtl/>
        </w:rPr>
        <w:t>ختم م</w:t>
      </w:r>
      <w:r w:rsidRPr="00AA67EB">
        <w:rPr>
          <w:rFonts w:hint="cs"/>
          <w:sz w:val="22"/>
          <w:szCs w:val="22"/>
          <w:rtl/>
        </w:rPr>
        <w:t>ی</w:t>
      </w:r>
      <w:r w:rsidRPr="00AA67EB">
        <w:rPr>
          <w:sz w:val="22"/>
          <w:szCs w:val="22"/>
          <w:rtl/>
        </w:rPr>
        <w:t xml:space="preserve"> شوند عموماً احساسات را توص</w:t>
      </w:r>
      <w:r w:rsidRPr="00AA67EB">
        <w:rPr>
          <w:rFonts w:hint="cs"/>
          <w:sz w:val="22"/>
          <w:szCs w:val="22"/>
          <w:rtl/>
        </w:rPr>
        <w:t>ی</w:t>
      </w:r>
      <w:r w:rsidRPr="00AA67EB">
        <w:rPr>
          <w:rFonts w:hint="eastAsia"/>
          <w:sz w:val="22"/>
          <w:szCs w:val="22"/>
          <w:rtl/>
        </w:rPr>
        <w:t>ف</w:t>
      </w:r>
      <w:r w:rsidRPr="00AA67EB">
        <w:rPr>
          <w:sz w:val="22"/>
          <w:szCs w:val="22"/>
          <w:rtl/>
        </w:rPr>
        <w:t xml:space="preserve"> م</w:t>
      </w:r>
      <w:r w:rsidRPr="00AA67EB">
        <w:rPr>
          <w:rFonts w:hint="cs"/>
          <w:sz w:val="22"/>
          <w:szCs w:val="22"/>
          <w:rtl/>
        </w:rPr>
        <w:t>ی</w:t>
      </w:r>
      <w:r w:rsidRPr="00AA67EB">
        <w:rPr>
          <w:sz w:val="22"/>
          <w:szCs w:val="22"/>
          <w:rtl/>
        </w:rPr>
        <w:t xml:space="preserve"> کنند - آنها به ما م</w:t>
      </w:r>
      <w:r w:rsidRPr="00AA67EB">
        <w:rPr>
          <w:rFonts w:hint="cs"/>
          <w:sz w:val="22"/>
          <w:szCs w:val="22"/>
          <w:rtl/>
        </w:rPr>
        <w:t>ی</w:t>
      </w:r>
      <w:r w:rsidRPr="00AA67EB">
        <w:rPr>
          <w:sz w:val="22"/>
          <w:szCs w:val="22"/>
          <w:rtl/>
        </w:rPr>
        <w:t xml:space="preserve"> گو</w:t>
      </w:r>
      <w:r w:rsidRPr="00AA67EB">
        <w:rPr>
          <w:rFonts w:hint="cs"/>
          <w:sz w:val="22"/>
          <w:szCs w:val="22"/>
          <w:rtl/>
        </w:rPr>
        <w:t>ی</w:t>
      </w:r>
      <w:r w:rsidRPr="00AA67EB">
        <w:rPr>
          <w:rFonts w:hint="eastAsia"/>
          <w:sz w:val="22"/>
          <w:szCs w:val="22"/>
          <w:rtl/>
        </w:rPr>
        <w:t>ند</w:t>
      </w:r>
      <w:r w:rsidRPr="00AA67EB">
        <w:rPr>
          <w:sz w:val="22"/>
          <w:szCs w:val="22"/>
          <w:rtl/>
        </w:rPr>
        <w:t xml:space="preserve"> که مردم چه احساس</w:t>
      </w:r>
      <w:r w:rsidRPr="00AA67EB">
        <w:rPr>
          <w:rFonts w:hint="cs"/>
          <w:sz w:val="22"/>
          <w:szCs w:val="22"/>
          <w:rtl/>
        </w:rPr>
        <w:t>ی</w:t>
      </w:r>
      <w:r w:rsidRPr="00AA67EB">
        <w:rPr>
          <w:sz w:val="22"/>
          <w:szCs w:val="22"/>
          <w:rtl/>
        </w:rPr>
        <w:t xml:space="preserve"> دارند</w:t>
      </w:r>
      <w:r w:rsidRPr="00AA67EB">
        <w:rPr>
          <w:sz w:val="22"/>
          <w:szCs w:val="22"/>
        </w:rPr>
        <w:t>.</w:t>
      </w:r>
    </w:p>
    <w:p w:rsidR="00476495" w:rsidRPr="00AA67EB" w:rsidRDefault="00476495" w:rsidP="00476495">
      <w:pPr>
        <w:pStyle w:val="NoSpacing"/>
        <w:rPr>
          <w:sz w:val="22"/>
          <w:szCs w:val="22"/>
        </w:rPr>
      </w:pPr>
    </w:p>
    <w:p w:rsidR="00476495" w:rsidRPr="00AA67EB" w:rsidRDefault="00AD63F8" w:rsidP="00AD63F8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i/>
          <w:iCs/>
          <w:sz w:val="22"/>
          <w:szCs w:val="22"/>
        </w:rPr>
      </w:pPr>
      <w:r w:rsidRPr="00AA67EB">
        <w:rPr>
          <w:rStyle w:val="Emphasis"/>
          <w:rFonts w:ascii="Arial" w:eastAsiaTheme="majorEastAsia" w:hAnsi="Arial"/>
          <w:sz w:val="22"/>
          <w:szCs w:val="22"/>
        </w:rPr>
        <w:t>I was so bored in that lesson, I almost fell asleep.</w:t>
      </w:r>
    </w:p>
    <w:p w:rsidR="00AD63F8" w:rsidRPr="00AA67EB" w:rsidRDefault="00476495" w:rsidP="0047649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i/>
          <w:iCs/>
          <w:sz w:val="22"/>
          <w:szCs w:val="22"/>
          <w:rtl/>
        </w:rPr>
        <w:t>در آن درس آنقدر حوصله ام سر رفته بود، تقر</w:t>
      </w:r>
      <w:r w:rsidRPr="00AA67EB">
        <w:rPr>
          <w:rFonts w:ascii="Arial" w:hAnsi="Arial" w:cs="Arial" w:hint="cs"/>
          <w:i/>
          <w:iCs/>
          <w:sz w:val="22"/>
          <w:szCs w:val="22"/>
          <w:rtl/>
        </w:rPr>
        <w:t>ی</w:t>
      </w:r>
      <w:r w:rsidRPr="00AA67EB">
        <w:rPr>
          <w:rFonts w:ascii="Arial" w:hAnsi="Arial" w:cs="Arial" w:hint="eastAsia"/>
          <w:i/>
          <w:iCs/>
          <w:sz w:val="22"/>
          <w:szCs w:val="22"/>
          <w:rtl/>
        </w:rPr>
        <w:t>باً</w:t>
      </w:r>
      <w:r w:rsidRPr="00AA67EB">
        <w:rPr>
          <w:rFonts w:ascii="Arial" w:hAnsi="Arial" w:cs="Arial"/>
          <w:i/>
          <w:iCs/>
          <w:sz w:val="22"/>
          <w:szCs w:val="22"/>
          <w:rtl/>
        </w:rPr>
        <w:t xml:space="preserve"> خوابم برد</w:t>
      </w:r>
      <w:r w:rsidRPr="00AA67EB">
        <w:rPr>
          <w:rFonts w:ascii="Arial" w:hAnsi="Arial" w:cs="Arial"/>
          <w:i/>
          <w:iCs/>
          <w:sz w:val="22"/>
          <w:szCs w:val="22"/>
        </w:rPr>
        <w:t>.</w:t>
      </w:r>
      <w:r w:rsidR="00AD63F8" w:rsidRPr="00AA67EB">
        <w:rPr>
          <w:rFonts w:ascii="Arial" w:hAnsi="Arial" w:cs="Arial"/>
          <w:i/>
          <w:iCs/>
          <w:sz w:val="22"/>
          <w:szCs w:val="22"/>
        </w:rPr>
        <w:br/>
      </w:r>
      <w:r w:rsidR="00AD63F8" w:rsidRPr="00AA67EB">
        <w:rPr>
          <w:rStyle w:val="Emphasis"/>
          <w:rFonts w:ascii="Arial" w:eastAsiaTheme="majorEastAsia" w:hAnsi="Arial"/>
          <w:sz w:val="22"/>
          <w:szCs w:val="22"/>
        </w:rPr>
        <w:t>He was surprised to see Helen after all those years.</w:t>
      </w:r>
      <w:r w:rsidR="00AD63F8" w:rsidRPr="00AA67EB">
        <w:rPr>
          <w:rFonts w:ascii="Arial" w:hAnsi="Arial" w:cs="Arial"/>
          <w:i/>
          <w:iCs/>
          <w:sz w:val="22"/>
          <w:szCs w:val="22"/>
        </w:rPr>
        <w:br/>
      </w:r>
      <w:r w:rsidR="00AD63F8" w:rsidRPr="00AA67EB">
        <w:rPr>
          <w:rStyle w:val="Emphasis"/>
          <w:rFonts w:ascii="Arial" w:eastAsiaTheme="majorEastAsia" w:hAnsi="Arial"/>
          <w:sz w:val="22"/>
          <w:szCs w:val="22"/>
        </w:rPr>
        <w:t>She was really tired and went to bed early.</w:t>
      </w:r>
    </w:p>
    <w:p w:rsidR="00AD63F8" w:rsidRPr="00AA67EB" w:rsidRDefault="00AD63F8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D505D6" w:rsidRPr="00AA67EB" w:rsidRDefault="00D505D6" w:rsidP="00D505D6">
      <w:pPr>
        <w:pStyle w:val="Heading3"/>
        <w:rPr>
          <w:b w:val="0"/>
          <w:bCs w:val="0"/>
          <w:color w:val="23085A"/>
        </w:rPr>
      </w:pPr>
      <w:r w:rsidRPr="00AA67EB">
        <w:rPr>
          <w:rStyle w:val="Emphasis"/>
          <w:b w:val="0"/>
          <w:bCs w:val="0"/>
          <w:color w:val="23085A"/>
        </w:rPr>
        <w:t>-ing</w:t>
      </w:r>
      <w:r w:rsidRPr="00AA67EB">
        <w:rPr>
          <w:b w:val="0"/>
          <w:bCs w:val="0"/>
          <w:color w:val="23085A"/>
        </w:rPr>
        <w:t> adjectives</w:t>
      </w:r>
    </w:p>
    <w:p w:rsidR="00D505D6" w:rsidRPr="00AA67EB" w:rsidRDefault="00D505D6" w:rsidP="00D505D6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Adjectives that end in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-ing</w:t>
      </w:r>
      <w:r w:rsidRPr="00AA67EB">
        <w:rPr>
          <w:rFonts w:ascii="Arial" w:hAnsi="Arial" w:cs="Arial"/>
          <w:sz w:val="22"/>
          <w:szCs w:val="22"/>
        </w:rPr>
        <w:t> generally describe the thing that causes the emotion – a boring lesson makes you feel bored.</w:t>
      </w:r>
    </w:p>
    <w:p w:rsidR="00D505D6" w:rsidRPr="00AA67EB" w:rsidRDefault="00D505D6" w:rsidP="00D505D6">
      <w:pPr>
        <w:pStyle w:val="NoSpacing"/>
        <w:rPr>
          <w:rStyle w:val="Emphasis"/>
          <w:i w:val="0"/>
          <w:iCs w:val="0"/>
          <w:sz w:val="22"/>
          <w:szCs w:val="22"/>
        </w:rPr>
      </w:pPr>
      <w:r w:rsidRPr="00AA67EB">
        <w:rPr>
          <w:rStyle w:val="Emphasis"/>
          <w:i w:val="0"/>
          <w:iCs w:val="0"/>
          <w:sz w:val="22"/>
          <w:szCs w:val="22"/>
          <w:rtl/>
        </w:rPr>
        <w:t>صفت ها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که به</w:t>
      </w:r>
      <w:r w:rsidRPr="00AA67EB">
        <w:rPr>
          <w:rStyle w:val="Emphasis"/>
          <w:i w:val="0"/>
          <w:iCs w:val="0"/>
          <w:sz w:val="22"/>
          <w:szCs w:val="22"/>
        </w:rPr>
        <w:t xml:space="preserve"> ing </w:t>
      </w:r>
      <w:r w:rsidRPr="00AA67EB">
        <w:rPr>
          <w:rStyle w:val="Emphasis"/>
          <w:i w:val="0"/>
          <w:iCs w:val="0"/>
          <w:sz w:val="22"/>
          <w:szCs w:val="22"/>
          <w:rtl/>
        </w:rPr>
        <w:t>ختم م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شوند، عموماً چ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rFonts w:hint="eastAsia"/>
          <w:i w:val="0"/>
          <w:iCs w:val="0"/>
          <w:sz w:val="22"/>
          <w:szCs w:val="22"/>
          <w:rtl/>
        </w:rPr>
        <w:t>ز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را توص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rFonts w:hint="eastAsia"/>
          <w:i w:val="0"/>
          <w:iCs w:val="0"/>
          <w:sz w:val="22"/>
          <w:szCs w:val="22"/>
          <w:rtl/>
        </w:rPr>
        <w:t>ف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م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کنند که باعث ا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rFonts w:hint="eastAsia"/>
          <w:i w:val="0"/>
          <w:iCs w:val="0"/>
          <w:sz w:val="22"/>
          <w:szCs w:val="22"/>
          <w:rtl/>
        </w:rPr>
        <w:t>جاد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احساسات م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شود - 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rFonts w:hint="eastAsia"/>
          <w:i w:val="0"/>
          <w:iCs w:val="0"/>
          <w:sz w:val="22"/>
          <w:szCs w:val="22"/>
          <w:rtl/>
        </w:rPr>
        <w:t>ک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درس خسته کننده باعث م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شود احساس ب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حوصلگ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i w:val="0"/>
          <w:iCs w:val="0"/>
          <w:sz w:val="22"/>
          <w:szCs w:val="22"/>
          <w:rtl/>
        </w:rPr>
        <w:t xml:space="preserve"> کن</w:t>
      </w:r>
      <w:r w:rsidRPr="00AA67EB">
        <w:rPr>
          <w:rStyle w:val="Emphasis"/>
          <w:rFonts w:hint="cs"/>
          <w:i w:val="0"/>
          <w:iCs w:val="0"/>
          <w:sz w:val="22"/>
          <w:szCs w:val="22"/>
          <w:rtl/>
        </w:rPr>
        <w:t>ی</w:t>
      </w:r>
      <w:r w:rsidRPr="00AA67EB">
        <w:rPr>
          <w:rStyle w:val="Emphasis"/>
          <w:rFonts w:hint="eastAsia"/>
          <w:i w:val="0"/>
          <w:iCs w:val="0"/>
          <w:sz w:val="22"/>
          <w:szCs w:val="22"/>
          <w:rtl/>
        </w:rPr>
        <w:t>د</w:t>
      </w:r>
      <w:r w:rsidRPr="00AA67EB">
        <w:rPr>
          <w:rStyle w:val="Emphasis"/>
          <w:i w:val="0"/>
          <w:iCs w:val="0"/>
          <w:sz w:val="22"/>
          <w:szCs w:val="22"/>
        </w:rPr>
        <w:t>.</w:t>
      </w:r>
    </w:p>
    <w:p w:rsidR="00D505D6" w:rsidRPr="00AA67EB" w:rsidRDefault="00D505D6" w:rsidP="00D505D6">
      <w:pPr>
        <w:pStyle w:val="NormalWeb"/>
        <w:shd w:val="clear" w:color="auto" w:fill="FFFFFF"/>
        <w:spacing w:before="0" w:beforeAutospacing="0" w:after="0" w:afterAutospacing="0"/>
        <w:rPr>
          <w:rStyle w:val="Emphasis"/>
          <w:rFonts w:ascii="Arial" w:eastAsiaTheme="majorEastAsia" w:hAnsi="Arial" w:cs="Arial"/>
          <w:sz w:val="22"/>
          <w:szCs w:val="22"/>
        </w:rPr>
      </w:pPr>
    </w:p>
    <w:p w:rsidR="00D505D6" w:rsidRPr="00AA67EB" w:rsidRDefault="00D505D6" w:rsidP="00D505D6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AA67EB">
        <w:rPr>
          <w:rStyle w:val="Emphasis"/>
          <w:rFonts w:ascii="Arial" w:eastAsiaTheme="majorEastAsia" w:hAnsi="Arial"/>
          <w:sz w:val="22"/>
          <w:szCs w:val="22"/>
        </w:rPr>
        <w:t>Have you seen that film? It's really frightening.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/>
          <w:sz w:val="22"/>
          <w:szCs w:val="22"/>
        </w:rPr>
        <w:t>I could listen to her for hours. She's so interesting.</w:t>
      </w:r>
      <w:r w:rsidRPr="00AA67EB">
        <w:rPr>
          <w:rFonts w:ascii="Arial" w:hAnsi="Arial" w:cs="Arial"/>
          <w:i/>
          <w:iCs/>
          <w:sz w:val="22"/>
          <w:szCs w:val="22"/>
        </w:rPr>
        <w:br/>
      </w:r>
      <w:r w:rsidRPr="00AA67EB">
        <w:rPr>
          <w:rStyle w:val="Emphasis"/>
          <w:rFonts w:ascii="Arial" w:eastAsiaTheme="majorEastAsia" w:hAnsi="Arial"/>
          <w:sz w:val="22"/>
          <w:szCs w:val="22"/>
        </w:rPr>
        <w:t>I can't sleep! That noise is really annoying!</w:t>
      </w:r>
    </w:p>
    <w:p w:rsidR="00D505D6" w:rsidRPr="00AA67EB" w:rsidRDefault="00D505D6" w:rsidP="00D505D6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2"/>
          <w:szCs w:val="22"/>
        </w:rPr>
      </w:pPr>
      <w:r w:rsidRPr="00AA67EB">
        <w:rPr>
          <w:rFonts w:ascii="Arial" w:hAnsi="Arial" w:cs="Arial"/>
          <w:sz w:val="22"/>
          <w:szCs w:val="22"/>
        </w:rPr>
        <w:t>Here are some adjectives that can have both an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-ed</w:t>
      </w:r>
      <w:r w:rsidRPr="00AA67EB">
        <w:rPr>
          <w:rFonts w:ascii="Arial" w:hAnsi="Arial" w:cs="Arial"/>
          <w:sz w:val="22"/>
          <w:szCs w:val="22"/>
        </w:rPr>
        <w:t> and an </w:t>
      </w:r>
      <w:r w:rsidRPr="00AA67EB">
        <w:rPr>
          <w:rStyle w:val="Emphasis"/>
          <w:rFonts w:ascii="Arial" w:eastAsiaTheme="majorEastAsia" w:hAnsi="Arial"/>
          <w:sz w:val="22"/>
          <w:szCs w:val="22"/>
        </w:rPr>
        <w:t>-ing</w:t>
      </w:r>
      <w:r w:rsidRPr="00AA67EB">
        <w:rPr>
          <w:rFonts w:ascii="Arial" w:hAnsi="Arial" w:cs="Arial"/>
          <w:sz w:val="22"/>
          <w:szCs w:val="22"/>
        </w:rPr>
        <w:t> form.</w:t>
      </w:r>
    </w:p>
    <w:p w:rsidR="00D505D6" w:rsidRPr="00AA67EB" w:rsidRDefault="00D505D6" w:rsidP="00AC1535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</w:p>
    <w:p w:rsidR="004258A6" w:rsidRDefault="00DE51C0" w:rsidP="004258A6">
      <w:pPr>
        <w:bidi w:val="0"/>
        <w:rPr>
          <w:sz w:val="22"/>
          <w:szCs w:val="22"/>
        </w:rPr>
      </w:pPr>
      <w:r w:rsidRPr="00AA67EB">
        <w:rPr>
          <w:sz w:val="22"/>
          <w:szCs w:val="22"/>
        </w:rPr>
        <w:t>…</w:t>
      </w:r>
    </w:p>
    <w:p w:rsidR="00CD4629" w:rsidRDefault="00CD4629" w:rsidP="00CD4629">
      <w:pPr>
        <w:pStyle w:val="Heading2"/>
      </w:pPr>
      <w:r>
        <w:t>Articles 1</w:t>
      </w:r>
    </w:p>
    <w:p w:rsidR="00CD4629" w:rsidRPr="00AA67EB" w:rsidRDefault="00CD4629" w:rsidP="00CD4629">
      <w:pPr>
        <w:bidi w:val="0"/>
        <w:rPr>
          <w:sz w:val="22"/>
          <w:szCs w:val="22"/>
        </w:rPr>
      </w:pPr>
    </w:p>
    <w:p w:rsidR="00DE51C0" w:rsidRPr="00CD4629" w:rsidRDefault="00DE51C0" w:rsidP="00CD4629">
      <w:pPr>
        <w:pStyle w:val="NoSpacing"/>
        <w:bidi w:val="0"/>
        <w:rPr>
          <w:rFonts w:eastAsia="Times New Roman" w:cs="Arial"/>
          <w:sz w:val="22"/>
          <w:szCs w:val="22"/>
        </w:rPr>
      </w:pPr>
      <w:r w:rsidRPr="00CD4629">
        <w:rPr>
          <w:rFonts w:eastAsia="Times New Roman" w:cs="Arial"/>
          <w:sz w:val="22"/>
          <w:szCs w:val="22"/>
        </w:rPr>
        <w:t>Do you know how to use </w:t>
      </w:r>
      <w:r w:rsidRPr="00CD4629">
        <w:rPr>
          <w:rFonts w:eastAsia="Times New Roman" w:cs="Arial"/>
          <w:color w:val="00B050"/>
          <w:sz w:val="22"/>
          <w:szCs w:val="22"/>
        </w:rPr>
        <w:t>a, an </w:t>
      </w:r>
      <w:r w:rsidRPr="00CD4629">
        <w:rPr>
          <w:rFonts w:eastAsia="Times New Roman" w:cs="Arial"/>
          <w:sz w:val="22"/>
          <w:szCs w:val="22"/>
        </w:rPr>
        <w:t>and </w:t>
      </w:r>
      <w:r w:rsidRPr="00CD4629">
        <w:rPr>
          <w:rFonts w:eastAsia="Times New Roman" w:cs="Arial"/>
          <w:color w:val="00B050"/>
          <w:sz w:val="22"/>
          <w:szCs w:val="22"/>
        </w:rPr>
        <w:t>the</w:t>
      </w:r>
      <w:r w:rsidRPr="00CD4629">
        <w:rPr>
          <w:rFonts w:eastAsia="Times New Roman" w:cs="Arial"/>
          <w:sz w:val="22"/>
          <w:szCs w:val="22"/>
        </w:rPr>
        <w:t>?</w:t>
      </w:r>
    </w:p>
    <w:p w:rsidR="00DE51C0" w:rsidRPr="00DE51C0" w:rsidRDefault="00DE51C0" w:rsidP="00DE51C0">
      <w:pPr>
        <w:shd w:val="clear" w:color="auto" w:fill="FFFFFF"/>
        <w:bidi w:val="0"/>
        <w:spacing w:after="188" w:line="240" w:lineRule="auto"/>
        <w:rPr>
          <w:rFonts w:eastAsia="Times New Roman" w:cs="Arial"/>
          <w:sz w:val="22"/>
          <w:szCs w:val="22"/>
        </w:rPr>
      </w:pPr>
      <w:r w:rsidRPr="00DE51C0">
        <w:rPr>
          <w:rFonts w:eastAsia="Times New Roman" w:cs="Arial"/>
          <w:sz w:val="22"/>
          <w:szCs w:val="22"/>
        </w:rPr>
        <w:t>Look at these examples to see how articles are used.</w:t>
      </w:r>
    </w:p>
    <w:p w:rsidR="00DE51C0" w:rsidRDefault="00DE51C0" w:rsidP="00DE51C0">
      <w:pPr>
        <w:shd w:val="clear" w:color="auto" w:fill="FFFFFF"/>
        <w:bidi w:val="0"/>
        <w:spacing w:line="240" w:lineRule="auto"/>
        <w:rPr>
          <w:rFonts w:eastAsia="Times New Roman" w:cs="Arial"/>
          <w:sz w:val="22"/>
          <w:szCs w:val="22"/>
        </w:rPr>
      </w:pPr>
      <w:r w:rsidRPr="00AA67EB">
        <w:rPr>
          <w:rFonts w:eastAsia="Times New Roman" w:cs="Arial"/>
          <w:i/>
          <w:iCs/>
          <w:sz w:val="22"/>
          <w:szCs w:val="22"/>
        </w:rPr>
        <w:t>She's a doctor.</w:t>
      </w:r>
      <w:r w:rsidRPr="00DE51C0">
        <w:rPr>
          <w:rFonts w:eastAsia="Times New Roman" w:cs="Arial"/>
          <w:i/>
          <w:iCs/>
          <w:sz w:val="22"/>
          <w:szCs w:val="22"/>
        </w:rPr>
        <w:br/>
      </w:r>
      <w:r w:rsidRPr="00AA67EB">
        <w:rPr>
          <w:rFonts w:eastAsia="Times New Roman" w:cs="Arial"/>
          <w:i/>
          <w:iCs/>
          <w:sz w:val="22"/>
          <w:szCs w:val="22"/>
        </w:rPr>
        <w:t>I need an umbrella.</w:t>
      </w:r>
      <w:r w:rsidRPr="00DE51C0">
        <w:rPr>
          <w:rFonts w:eastAsia="Times New Roman" w:cs="Arial"/>
          <w:i/>
          <w:iCs/>
          <w:sz w:val="22"/>
          <w:szCs w:val="22"/>
        </w:rPr>
        <w:br/>
      </w:r>
      <w:r w:rsidRPr="00AA67EB">
        <w:rPr>
          <w:rFonts w:eastAsia="Times New Roman" w:cs="Arial"/>
          <w:i/>
          <w:iCs/>
          <w:sz w:val="22"/>
          <w:szCs w:val="22"/>
        </w:rPr>
        <w:t>Have you heard the news?</w:t>
      </w:r>
      <w:r w:rsidRPr="00DE51C0">
        <w:rPr>
          <w:rFonts w:eastAsia="Times New Roman" w:cs="Arial"/>
          <w:i/>
          <w:iCs/>
          <w:sz w:val="22"/>
          <w:szCs w:val="22"/>
        </w:rPr>
        <w:br/>
      </w:r>
      <w:r w:rsidRPr="00AA67EB">
        <w:rPr>
          <w:rFonts w:eastAsia="Times New Roman" w:cs="Arial"/>
          <w:i/>
          <w:iCs/>
          <w:sz w:val="22"/>
          <w:szCs w:val="22"/>
        </w:rPr>
        <w:t>I don't like spiders.</w:t>
      </w:r>
    </w:p>
    <w:p w:rsidR="00AE409C" w:rsidRDefault="00AE409C" w:rsidP="00AE409C">
      <w:pPr>
        <w:shd w:val="clear" w:color="auto" w:fill="FFFFFF"/>
        <w:bidi w:val="0"/>
        <w:spacing w:line="240" w:lineRule="auto"/>
        <w:rPr>
          <w:rFonts w:eastAsia="Times New Roman" w:cs="Arial"/>
          <w:sz w:val="22"/>
          <w:szCs w:val="22"/>
        </w:rPr>
      </w:pPr>
    </w:p>
    <w:p w:rsidR="00AE409C" w:rsidRDefault="00AE409C" w:rsidP="00AE409C">
      <w:pPr>
        <w:pStyle w:val="Heading3"/>
        <w:rPr>
          <w:b w:val="0"/>
          <w:bCs w:val="0"/>
          <w:color w:val="23085A"/>
          <w:sz w:val="42"/>
          <w:szCs w:val="42"/>
        </w:rPr>
      </w:pPr>
      <w:r>
        <w:rPr>
          <w:b w:val="0"/>
          <w:bCs w:val="0"/>
          <w:color w:val="23085A"/>
          <w:sz w:val="42"/>
          <w:szCs w:val="42"/>
        </w:rPr>
        <w:t>Jobs</w:t>
      </w:r>
    </w:p>
    <w:p w:rsidR="00AE409C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When we say what people's jobs are, we usually use </w:t>
      </w:r>
      <w:r>
        <w:rPr>
          <w:rStyle w:val="Emphasis"/>
          <w:rFonts w:ascii="Arial" w:hAnsi="Arial" w:cs="Arial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>/</w:t>
      </w:r>
      <w:r>
        <w:rPr>
          <w:rStyle w:val="Emphasis"/>
          <w:rFonts w:ascii="Arial" w:hAnsi="Arial" w:cs="Arial"/>
          <w:sz w:val="27"/>
          <w:szCs w:val="27"/>
        </w:rPr>
        <w:t>an</w:t>
      </w:r>
      <w:r>
        <w:rPr>
          <w:rFonts w:ascii="Arial" w:hAnsi="Arial" w:cs="Arial"/>
          <w:sz w:val="27"/>
          <w:szCs w:val="27"/>
        </w:rPr>
        <w:t>.</w:t>
      </w:r>
    </w:p>
    <w:p w:rsidR="00AE409C" w:rsidRDefault="00AE409C" w:rsidP="008A7F65">
      <w:pPr>
        <w:pStyle w:val="NoSpacing"/>
      </w:pPr>
      <w:r w:rsidRPr="00AE409C">
        <w:rPr>
          <w:rtl/>
        </w:rPr>
        <w:lastRenderedPageBreak/>
        <w:t>وقت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م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گو</w:t>
      </w:r>
      <w:r w:rsidRPr="00AE409C">
        <w:rPr>
          <w:rFonts w:hint="cs"/>
          <w:rtl/>
        </w:rPr>
        <w:t>یی</w:t>
      </w:r>
      <w:r w:rsidRPr="00AE409C">
        <w:rPr>
          <w:rFonts w:hint="eastAsia"/>
          <w:rtl/>
        </w:rPr>
        <w:t>م</w:t>
      </w:r>
      <w:r w:rsidRPr="00AE409C">
        <w:rPr>
          <w:rtl/>
        </w:rPr>
        <w:t xml:space="preserve"> شغل افراد چ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ست،</w:t>
      </w:r>
      <w:r w:rsidRPr="00AE409C">
        <w:rPr>
          <w:rtl/>
        </w:rPr>
        <w:t xml:space="preserve"> معمولاً از</w:t>
      </w:r>
      <w:r w:rsidRPr="00AE409C">
        <w:t xml:space="preserve"> a/an </w:t>
      </w:r>
      <w:r w:rsidRPr="00AE409C">
        <w:rPr>
          <w:rtl/>
        </w:rPr>
        <w:t>استفاده م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کن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م</w:t>
      </w:r>
      <w:r w:rsidRPr="00AE409C">
        <w:t>.</w:t>
      </w:r>
    </w:p>
    <w:p w:rsidR="00AE409C" w:rsidRDefault="00AE409C" w:rsidP="00AE409C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He's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</w:t>
      </w:r>
      <w:r>
        <w:rPr>
          <w:rStyle w:val="Emphasis"/>
          <w:rFonts w:ascii="Arial" w:hAnsi="Arial" w:cs="Arial"/>
          <w:sz w:val="27"/>
          <w:szCs w:val="27"/>
        </w:rPr>
        <w:t> architect.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She's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</w:t>
      </w:r>
      <w:r>
        <w:rPr>
          <w:rStyle w:val="Emphasis"/>
          <w:rFonts w:ascii="Arial" w:hAnsi="Arial" w:cs="Arial"/>
          <w:sz w:val="27"/>
          <w:szCs w:val="27"/>
        </w:rPr>
        <w:t> scientist.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My grandmother was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</w:t>
      </w:r>
      <w:r>
        <w:rPr>
          <w:rStyle w:val="Emphasis"/>
          <w:rFonts w:ascii="Arial" w:hAnsi="Arial" w:cs="Arial"/>
          <w:sz w:val="27"/>
          <w:szCs w:val="27"/>
        </w:rPr>
        <w:t> teacher.</w:t>
      </w:r>
    </w:p>
    <w:p w:rsidR="00AE409C" w:rsidRDefault="00AE409C" w:rsidP="00AE409C">
      <w:pPr>
        <w:pStyle w:val="Heading3"/>
        <w:rPr>
          <w:b w:val="0"/>
          <w:bCs w:val="0"/>
          <w:color w:val="23085A"/>
          <w:sz w:val="42"/>
          <w:szCs w:val="42"/>
        </w:rPr>
      </w:pPr>
      <w:r>
        <w:rPr>
          <w:b w:val="0"/>
          <w:bCs w:val="0"/>
          <w:color w:val="23085A"/>
          <w:sz w:val="42"/>
          <w:szCs w:val="42"/>
        </w:rPr>
        <w:t>Singular nouns</w:t>
      </w:r>
    </w:p>
    <w:p w:rsidR="00AE409C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Singular, countable nouns always have an article – </w:t>
      </w:r>
      <w:r>
        <w:rPr>
          <w:rStyle w:val="Emphasis"/>
          <w:rFonts w:ascii="Arial" w:hAnsi="Arial" w:cs="Arial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>/</w:t>
      </w:r>
      <w:r>
        <w:rPr>
          <w:rStyle w:val="Emphasis"/>
          <w:rFonts w:ascii="Arial" w:hAnsi="Arial" w:cs="Arial"/>
          <w:sz w:val="27"/>
          <w:szCs w:val="27"/>
        </w:rPr>
        <w:t>an</w:t>
      </w:r>
      <w:r>
        <w:rPr>
          <w:rFonts w:ascii="Arial" w:hAnsi="Arial" w:cs="Arial"/>
          <w:sz w:val="27"/>
          <w:szCs w:val="27"/>
        </w:rPr>
        <w:t> or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 (or another determiner – </w:t>
      </w:r>
      <w:r>
        <w:rPr>
          <w:rStyle w:val="Emphasis"/>
          <w:rFonts w:ascii="Arial" w:hAnsi="Arial" w:cs="Arial"/>
          <w:sz w:val="27"/>
          <w:szCs w:val="27"/>
        </w:rPr>
        <w:t>my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your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this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that</w:t>
      </w:r>
      <w:r>
        <w:rPr>
          <w:rFonts w:ascii="Arial" w:hAnsi="Arial" w:cs="Arial"/>
          <w:sz w:val="27"/>
          <w:szCs w:val="27"/>
        </w:rPr>
        <w:t>, etc.).</w:t>
      </w:r>
    </w:p>
    <w:p w:rsidR="00AE409C" w:rsidRPr="008A7F65" w:rsidRDefault="00AE409C" w:rsidP="008A7F65">
      <w:pPr>
        <w:pStyle w:val="NoSpacing"/>
      </w:pPr>
      <w:r w:rsidRPr="008A7F65">
        <w:rPr>
          <w:rtl/>
        </w:rPr>
        <w:t>اسام</w:t>
      </w:r>
      <w:r w:rsidRPr="008A7F65">
        <w:rPr>
          <w:rFonts w:hint="cs"/>
          <w:rtl/>
        </w:rPr>
        <w:t>ی</w:t>
      </w:r>
      <w:r w:rsidRPr="008A7F65">
        <w:rPr>
          <w:rtl/>
        </w:rPr>
        <w:t xml:space="preserve"> مفرد و قابل شمارش هم</w:t>
      </w:r>
      <w:r w:rsidRPr="008A7F65">
        <w:rPr>
          <w:rFonts w:hint="cs"/>
          <w:rtl/>
        </w:rPr>
        <w:t>ی</w:t>
      </w:r>
      <w:r w:rsidRPr="008A7F65">
        <w:rPr>
          <w:rFonts w:hint="eastAsia"/>
          <w:rtl/>
        </w:rPr>
        <w:t>شه</w:t>
      </w:r>
      <w:r w:rsidRPr="008A7F65">
        <w:rPr>
          <w:rtl/>
        </w:rPr>
        <w:t xml:space="preserve"> </w:t>
      </w:r>
      <w:r w:rsidRPr="008A7F65">
        <w:rPr>
          <w:rFonts w:hint="cs"/>
          <w:rtl/>
        </w:rPr>
        <w:t>ی</w:t>
      </w:r>
      <w:r w:rsidRPr="008A7F65">
        <w:rPr>
          <w:rFonts w:hint="eastAsia"/>
          <w:rtl/>
        </w:rPr>
        <w:t>ک</w:t>
      </w:r>
      <w:r w:rsidRPr="008A7F65">
        <w:rPr>
          <w:rtl/>
        </w:rPr>
        <w:t xml:space="preserve"> ماده دارند</w:t>
      </w:r>
      <w:r w:rsidRPr="008A7F65">
        <w:t xml:space="preserve"> - a/an </w:t>
      </w:r>
      <w:r w:rsidRPr="008A7F65">
        <w:rPr>
          <w:rFonts w:hint="cs"/>
          <w:rtl/>
        </w:rPr>
        <w:t>ی</w:t>
      </w:r>
      <w:r w:rsidRPr="008A7F65">
        <w:rPr>
          <w:rFonts w:hint="eastAsia"/>
          <w:rtl/>
        </w:rPr>
        <w:t>ا</w:t>
      </w:r>
      <w:r w:rsidRPr="008A7F65">
        <w:t xml:space="preserve"> the (</w:t>
      </w:r>
      <w:r w:rsidRPr="008A7F65">
        <w:rPr>
          <w:rFonts w:hint="cs"/>
          <w:rtl/>
        </w:rPr>
        <w:t>ی</w:t>
      </w:r>
      <w:r w:rsidRPr="008A7F65">
        <w:rPr>
          <w:rFonts w:hint="eastAsia"/>
          <w:rtl/>
        </w:rPr>
        <w:t>ا</w:t>
      </w:r>
      <w:r w:rsidRPr="008A7F65">
        <w:rPr>
          <w:rtl/>
        </w:rPr>
        <w:t xml:space="preserve"> تع</w:t>
      </w:r>
      <w:r w:rsidRPr="008A7F65">
        <w:rPr>
          <w:rFonts w:hint="cs"/>
          <w:rtl/>
        </w:rPr>
        <w:t>یی</w:t>
      </w:r>
      <w:r w:rsidRPr="008A7F65">
        <w:rPr>
          <w:rFonts w:hint="eastAsia"/>
          <w:rtl/>
        </w:rPr>
        <w:t>ن</w:t>
      </w:r>
      <w:r w:rsidRPr="008A7F65">
        <w:rPr>
          <w:rtl/>
        </w:rPr>
        <w:t xml:space="preserve"> کننده د</w:t>
      </w:r>
      <w:r w:rsidRPr="008A7F65">
        <w:rPr>
          <w:rFonts w:hint="cs"/>
          <w:rtl/>
        </w:rPr>
        <w:t>ی</w:t>
      </w:r>
      <w:r w:rsidRPr="008A7F65">
        <w:rPr>
          <w:rFonts w:hint="eastAsia"/>
          <w:rtl/>
        </w:rPr>
        <w:t>گر</w:t>
      </w:r>
      <w:r w:rsidRPr="008A7F65">
        <w:t xml:space="preserve"> - my, your, this, that </w:t>
      </w:r>
      <w:r w:rsidRPr="008A7F65">
        <w:rPr>
          <w:rtl/>
        </w:rPr>
        <w:t>و غ</w:t>
      </w:r>
      <w:r w:rsidRPr="008A7F65">
        <w:rPr>
          <w:rFonts w:hint="cs"/>
          <w:rtl/>
        </w:rPr>
        <w:t>ی</w:t>
      </w:r>
      <w:r w:rsidRPr="008A7F65">
        <w:rPr>
          <w:rFonts w:hint="eastAsia"/>
          <w:rtl/>
        </w:rPr>
        <w:t>ره</w:t>
      </w:r>
      <w:r w:rsidRPr="008A7F65">
        <w:t>).</w:t>
      </w:r>
    </w:p>
    <w:p w:rsidR="00AE409C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use </w:t>
      </w:r>
      <w:r>
        <w:rPr>
          <w:rStyle w:val="Emphasis"/>
          <w:rFonts w:ascii="Arial" w:hAnsi="Arial" w:cs="Arial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>/</w:t>
      </w:r>
      <w:r>
        <w:rPr>
          <w:rStyle w:val="Emphasis"/>
          <w:rFonts w:ascii="Arial" w:hAnsi="Arial" w:cs="Arial"/>
          <w:sz w:val="27"/>
          <w:szCs w:val="27"/>
        </w:rPr>
        <w:t>an</w:t>
      </w:r>
      <w:r>
        <w:rPr>
          <w:rFonts w:ascii="Arial" w:hAnsi="Arial" w:cs="Arial"/>
          <w:sz w:val="27"/>
          <w:szCs w:val="27"/>
        </w:rPr>
        <w:t> – the indefinite article – when we talk about something for the first time, or something that is part of a group or type.</w:t>
      </w:r>
    </w:p>
    <w:p w:rsidR="00AE409C" w:rsidRDefault="00AE409C" w:rsidP="00AE409C">
      <w:pPr>
        <w:pStyle w:val="NoSpacing"/>
      </w:pPr>
      <w:r w:rsidRPr="00AE409C">
        <w:rPr>
          <w:rtl/>
        </w:rPr>
        <w:t>وقت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برا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اول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ن</w:t>
      </w:r>
      <w:r w:rsidRPr="00AE409C">
        <w:rPr>
          <w:rtl/>
        </w:rPr>
        <w:t xml:space="preserve"> بار در مورد چ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ز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صحبت م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کن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م،</w:t>
      </w:r>
      <w:r w:rsidRPr="00AE409C">
        <w:rPr>
          <w:rtl/>
        </w:rPr>
        <w:t xml:space="preserve"> 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ا</w:t>
      </w:r>
      <w:r w:rsidRPr="00AE409C">
        <w:rPr>
          <w:rtl/>
        </w:rPr>
        <w:t xml:space="preserve"> چ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ز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که بخش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از 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ک</w:t>
      </w:r>
      <w:r w:rsidRPr="00AE409C">
        <w:rPr>
          <w:rtl/>
        </w:rPr>
        <w:t xml:space="preserve"> گروه 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ا</w:t>
      </w:r>
      <w:r w:rsidRPr="00AE409C">
        <w:rPr>
          <w:rtl/>
        </w:rPr>
        <w:t xml:space="preserve"> نوع است، از</w:t>
      </w:r>
      <w:r w:rsidRPr="00AE409C">
        <w:t xml:space="preserve"> a/an </w:t>
      </w:r>
      <w:r w:rsidRPr="00AE409C">
        <w:rPr>
          <w:rtl/>
        </w:rPr>
        <w:t>استفاده م</w:t>
      </w:r>
      <w:r w:rsidRPr="00AE409C">
        <w:rPr>
          <w:rFonts w:hint="cs"/>
          <w:rtl/>
        </w:rPr>
        <w:t>ی</w:t>
      </w:r>
      <w:r w:rsidRPr="00AE409C">
        <w:rPr>
          <w:rtl/>
        </w:rPr>
        <w:t xml:space="preserve"> کن</w:t>
      </w:r>
      <w:r w:rsidRPr="00AE409C">
        <w:rPr>
          <w:rFonts w:hint="cs"/>
          <w:rtl/>
        </w:rPr>
        <w:t>ی</w:t>
      </w:r>
      <w:r w:rsidRPr="00AE409C">
        <w:rPr>
          <w:rFonts w:hint="eastAsia"/>
          <w:rtl/>
        </w:rPr>
        <w:t>م</w:t>
      </w:r>
      <w:r w:rsidRPr="00AE409C">
        <w:t>.</w:t>
      </w:r>
    </w:p>
    <w:p w:rsidR="00AE409C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AE409C" w:rsidRDefault="00AE409C" w:rsidP="00AE409C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I saw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</w:t>
      </w:r>
      <w:r>
        <w:rPr>
          <w:rStyle w:val="Emphasis"/>
          <w:rFonts w:ascii="Arial" w:hAnsi="Arial" w:cs="Arial"/>
          <w:sz w:val="27"/>
          <w:szCs w:val="27"/>
        </w:rPr>
        <w:t> good film yesterday.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Do you want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</w:t>
      </w:r>
      <w:r>
        <w:rPr>
          <w:rStyle w:val="Emphasis"/>
          <w:rFonts w:ascii="Arial" w:hAnsi="Arial" w:cs="Arial"/>
          <w:sz w:val="27"/>
          <w:szCs w:val="27"/>
        </w:rPr>
        <w:t> drink?</w:t>
      </w:r>
    </w:p>
    <w:p w:rsidR="00650681" w:rsidRDefault="00650681" w:rsidP="00650681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8A7F65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use </w:t>
      </w:r>
      <w:r w:rsidRPr="00B56247">
        <w:rPr>
          <w:rStyle w:val="Emphasis"/>
          <w:rFonts w:ascii="Arial" w:hAnsi="Arial" w:cs="Arial"/>
          <w:color w:val="0070C0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 xml:space="preserve"> when the word that follows it begins with a </w:t>
      </w:r>
      <w:r w:rsidRPr="002E01A7">
        <w:rPr>
          <w:rFonts w:ascii="Arial" w:hAnsi="Arial" w:cs="Arial"/>
          <w:color w:val="FF0000"/>
          <w:sz w:val="27"/>
          <w:szCs w:val="27"/>
        </w:rPr>
        <w:t>consonant sound</w:t>
      </w:r>
      <w:r>
        <w:rPr>
          <w:rFonts w:ascii="Arial" w:hAnsi="Arial" w:cs="Arial"/>
          <w:sz w:val="27"/>
          <w:szCs w:val="27"/>
        </w:rPr>
        <w:t xml:space="preserve">. </w:t>
      </w:r>
    </w:p>
    <w:p w:rsidR="008A7F65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use </w:t>
      </w:r>
      <w:r w:rsidRPr="00B56247">
        <w:rPr>
          <w:rStyle w:val="Emphasis"/>
          <w:rFonts w:ascii="Arial" w:hAnsi="Arial" w:cs="Arial"/>
          <w:color w:val="0070C0"/>
          <w:sz w:val="27"/>
          <w:szCs w:val="27"/>
        </w:rPr>
        <w:t>an</w:t>
      </w:r>
      <w:r>
        <w:rPr>
          <w:rFonts w:ascii="Arial" w:hAnsi="Arial" w:cs="Arial"/>
          <w:sz w:val="27"/>
          <w:szCs w:val="27"/>
        </w:rPr>
        <w:t xml:space="preserve"> when it's followed by a </w:t>
      </w:r>
      <w:r w:rsidRPr="002E01A7">
        <w:rPr>
          <w:rFonts w:ascii="Arial" w:hAnsi="Arial" w:cs="Arial"/>
          <w:color w:val="FF0000"/>
          <w:sz w:val="27"/>
          <w:szCs w:val="27"/>
        </w:rPr>
        <w:t>vowel sound</w:t>
      </w:r>
      <w:r>
        <w:rPr>
          <w:rFonts w:ascii="Arial" w:hAnsi="Arial" w:cs="Arial"/>
          <w:sz w:val="27"/>
          <w:szCs w:val="27"/>
        </w:rPr>
        <w:t>.</w:t>
      </w:r>
    </w:p>
    <w:p w:rsidR="00AE409C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 xml:space="preserve"> This makes pronunciation easier.</w:t>
      </w:r>
    </w:p>
    <w:p w:rsidR="00650681" w:rsidRDefault="00650681" w:rsidP="00650681">
      <w:pPr>
        <w:pStyle w:val="NormalWeb"/>
        <w:shd w:val="clear" w:color="auto" w:fill="FFFFFF"/>
        <w:bidi/>
        <w:spacing w:before="0" w:beforeAutospacing="0" w:after="188" w:afterAutospacing="0"/>
        <w:rPr>
          <w:rFonts w:ascii="Arial" w:eastAsiaTheme="minorHAnsi" w:hAnsi="Arial" w:cs="B Nazanin"/>
          <w:sz w:val="27"/>
          <w:szCs w:val="27"/>
          <w:rtl/>
        </w:rPr>
      </w:pPr>
      <w:r w:rsidRPr="00650681">
        <w:rPr>
          <w:rFonts w:ascii="Arial" w:eastAsiaTheme="minorHAnsi" w:hAnsi="Arial" w:cs="B Nazanin"/>
          <w:sz w:val="27"/>
          <w:szCs w:val="27"/>
          <w:rtl/>
        </w:rPr>
        <w:t>زمان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از</w:t>
      </w:r>
      <w:r w:rsidRPr="00650681">
        <w:rPr>
          <w:rFonts w:ascii="Arial" w:eastAsiaTheme="minorHAnsi" w:hAnsi="Arial" w:cs="B Nazanin"/>
          <w:sz w:val="27"/>
          <w:szCs w:val="27"/>
        </w:rPr>
        <w:t xml:space="preserve"> a </w:t>
      </w:r>
      <w:r w:rsidRPr="00650681">
        <w:rPr>
          <w:rFonts w:ascii="Arial" w:eastAsiaTheme="minorHAnsi" w:hAnsi="Arial" w:cs="B Nazanin"/>
          <w:sz w:val="27"/>
          <w:szCs w:val="27"/>
          <w:rtl/>
        </w:rPr>
        <w:t>استفاده م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کن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 w:hint="eastAsia"/>
          <w:sz w:val="27"/>
          <w:szCs w:val="27"/>
          <w:rtl/>
        </w:rPr>
        <w:t>م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که کلمه ا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که بعد از آن با صدا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همخوان شروع م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شود. ما از</w:t>
      </w:r>
      <w:r w:rsidRPr="00650681">
        <w:rPr>
          <w:rFonts w:ascii="Arial" w:eastAsiaTheme="minorHAnsi" w:hAnsi="Arial" w:cs="B Nazanin"/>
          <w:sz w:val="27"/>
          <w:szCs w:val="27"/>
        </w:rPr>
        <w:t xml:space="preserve"> an </w:t>
      </w:r>
      <w:r w:rsidRPr="00650681">
        <w:rPr>
          <w:rFonts w:ascii="Arial" w:eastAsiaTheme="minorHAnsi" w:hAnsi="Arial" w:cs="B Nazanin"/>
          <w:sz w:val="27"/>
          <w:szCs w:val="27"/>
          <w:rtl/>
        </w:rPr>
        <w:t>استفاده م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کن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 w:hint="eastAsia"/>
          <w:sz w:val="27"/>
          <w:szCs w:val="27"/>
          <w:rtl/>
        </w:rPr>
        <w:t>م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زمان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که به دنبال آن 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 w:hint="eastAsia"/>
          <w:sz w:val="27"/>
          <w:szCs w:val="27"/>
          <w:rtl/>
        </w:rPr>
        <w:t>ک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صدا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مصوت است. ا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 w:hint="eastAsia"/>
          <w:sz w:val="27"/>
          <w:szCs w:val="27"/>
          <w:rtl/>
        </w:rPr>
        <w:t>ن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کار تلفظ را آسان تر م</w:t>
      </w:r>
      <w:r w:rsidRPr="00650681">
        <w:rPr>
          <w:rFonts w:ascii="Arial" w:eastAsiaTheme="minorHAnsi" w:hAnsi="Arial" w:cs="B Nazanin" w:hint="cs"/>
          <w:sz w:val="27"/>
          <w:szCs w:val="27"/>
          <w:rtl/>
        </w:rPr>
        <w:t>ی</w:t>
      </w:r>
      <w:r w:rsidRPr="00650681">
        <w:rPr>
          <w:rFonts w:ascii="Arial" w:eastAsiaTheme="minorHAnsi" w:hAnsi="Arial" w:cs="B Nazanin"/>
          <w:sz w:val="27"/>
          <w:szCs w:val="27"/>
          <w:rtl/>
        </w:rPr>
        <w:t xml:space="preserve"> کند</w:t>
      </w:r>
      <w:r w:rsidRPr="00650681">
        <w:rPr>
          <w:rFonts w:ascii="Arial" w:eastAsiaTheme="minorHAnsi" w:hAnsi="Arial" w:cs="B Nazanin"/>
          <w:sz w:val="27"/>
          <w:szCs w:val="27"/>
        </w:rPr>
        <w:t>.</w:t>
      </w:r>
    </w:p>
    <w:p w:rsidR="002E01A7" w:rsidRDefault="002E01A7" w:rsidP="002E01A7">
      <w:pPr>
        <w:pStyle w:val="NormalWeb"/>
        <w:shd w:val="clear" w:color="auto" w:fill="FFFFFF"/>
        <w:bidi/>
        <w:spacing w:before="0" w:beforeAutospacing="0" w:after="188" w:afterAutospacing="0"/>
        <w:rPr>
          <w:rFonts w:ascii="Arial" w:eastAsiaTheme="minorHAnsi" w:hAnsi="Arial" w:cs="B Nazanin"/>
          <w:sz w:val="27"/>
          <w:szCs w:val="27"/>
          <w:rtl/>
        </w:rPr>
      </w:pPr>
    </w:p>
    <w:p w:rsidR="002E01A7" w:rsidRPr="00650681" w:rsidRDefault="002E01A7" w:rsidP="002E01A7">
      <w:pPr>
        <w:pStyle w:val="NormalWeb"/>
        <w:shd w:val="clear" w:color="auto" w:fill="FFFFFF"/>
        <w:bidi/>
        <w:spacing w:before="0" w:beforeAutospacing="0" w:after="188" w:afterAutospacing="0"/>
        <w:rPr>
          <w:rFonts w:ascii="Arial" w:eastAsiaTheme="minorHAnsi" w:hAnsi="Arial" w:cs="B Nazanin"/>
          <w:sz w:val="27"/>
          <w:szCs w:val="27"/>
        </w:rPr>
      </w:pPr>
      <w:r>
        <w:rPr>
          <w:rFonts w:ascii="Arial" w:eastAsiaTheme="minorHAnsi" w:hAnsi="Arial" w:cs="B Nazanin"/>
          <w:noProof/>
          <w:sz w:val="27"/>
          <w:szCs w:val="27"/>
        </w:rPr>
        <w:drawing>
          <wp:inline distT="0" distB="0" distL="0" distR="0">
            <wp:extent cx="2105025" cy="2171700"/>
            <wp:effectExtent l="0" t="0" r="9525" b="0"/>
            <wp:docPr id="1" name="Picture 1" descr="C:\Users\f.esmaeili\AppData\Local\Microsoft\Windows\INetCache\Content.MSO\A2ED238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f.esmaeili\AppData\Local\Microsoft\Windows\INetCache\Content.MSO\A2ED2386.tmp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0681" w:rsidRDefault="00650681" w:rsidP="00650681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AE409C" w:rsidRDefault="00AE409C" w:rsidP="00AE409C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She has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</w:t>
      </w:r>
      <w:r>
        <w:rPr>
          <w:rStyle w:val="Emphasis"/>
          <w:rFonts w:ascii="Arial" w:hAnsi="Arial" w:cs="Arial"/>
          <w:sz w:val="27"/>
          <w:szCs w:val="27"/>
        </w:rPr>
        <w:t> university degree.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It took me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</w:t>
      </w:r>
      <w:r>
        <w:rPr>
          <w:rStyle w:val="Emphasis"/>
          <w:rFonts w:ascii="Arial" w:hAnsi="Arial" w:cs="Arial"/>
          <w:sz w:val="27"/>
          <w:szCs w:val="27"/>
        </w:rPr>
        <w:t> hour to get home.</w:t>
      </w:r>
    </w:p>
    <w:p w:rsidR="00B56247" w:rsidRDefault="00B56247" w:rsidP="00B56247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AE409C" w:rsidRDefault="00AE409C" w:rsidP="00AE409C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use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 – the definite article – when the listener already knows which thing we are talking about because it was mentioned before or because there's only one of them.</w:t>
      </w:r>
    </w:p>
    <w:p w:rsidR="00D37670" w:rsidRDefault="00D37670" w:rsidP="00D37670">
      <w:pPr>
        <w:pStyle w:val="NoSpacing"/>
      </w:pPr>
      <w:r w:rsidRPr="00D37670">
        <w:rPr>
          <w:rtl/>
        </w:rPr>
        <w:lastRenderedPageBreak/>
        <w:t>زمان</w:t>
      </w:r>
      <w:r w:rsidRPr="00D37670">
        <w:rPr>
          <w:rFonts w:hint="cs"/>
          <w:rtl/>
        </w:rPr>
        <w:t>ی</w:t>
      </w:r>
      <w:r w:rsidRPr="00D37670">
        <w:rPr>
          <w:rtl/>
        </w:rPr>
        <w:t xml:space="preserve"> که شنونده م</w:t>
      </w:r>
      <w:r w:rsidRPr="00D37670">
        <w:rPr>
          <w:rFonts w:hint="cs"/>
          <w:rtl/>
        </w:rPr>
        <w:t>ی‌</w:t>
      </w:r>
      <w:r w:rsidRPr="00D37670">
        <w:rPr>
          <w:rFonts w:hint="eastAsia"/>
          <w:rtl/>
        </w:rPr>
        <w:t>داند</w:t>
      </w:r>
      <w:r w:rsidRPr="00D37670">
        <w:rPr>
          <w:rtl/>
        </w:rPr>
        <w:t xml:space="preserve"> در مورد چه چ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ز</w:t>
      </w:r>
      <w:r w:rsidRPr="00D37670">
        <w:rPr>
          <w:rFonts w:hint="cs"/>
          <w:rtl/>
        </w:rPr>
        <w:t>ی</w:t>
      </w:r>
      <w:r w:rsidRPr="00D37670">
        <w:rPr>
          <w:rtl/>
        </w:rPr>
        <w:t xml:space="preserve"> صحبت م</w:t>
      </w:r>
      <w:r w:rsidRPr="00D37670">
        <w:rPr>
          <w:rFonts w:hint="cs"/>
          <w:rtl/>
        </w:rPr>
        <w:t>ی‌</w:t>
      </w:r>
      <w:r w:rsidRPr="00D37670">
        <w:rPr>
          <w:rFonts w:hint="eastAsia"/>
          <w:rtl/>
        </w:rPr>
        <w:t>کن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م،</w:t>
      </w:r>
      <w:r w:rsidRPr="00D37670">
        <w:rPr>
          <w:rtl/>
        </w:rPr>
        <w:t xml:space="preserve"> از - حرف مع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ن</w:t>
      </w:r>
      <w:r w:rsidRPr="00D37670">
        <w:rPr>
          <w:rtl/>
        </w:rPr>
        <w:t xml:space="preserve"> استفاده م</w:t>
      </w:r>
      <w:r w:rsidRPr="00D37670">
        <w:rPr>
          <w:rFonts w:hint="cs"/>
          <w:rtl/>
        </w:rPr>
        <w:t>ی‌</w:t>
      </w:r>
      <w:r w:rsidRPr="00D37670">
        <w:rPr>
          <w:rFonts w:hint="eastAsia"/>
          <w:rtl/>
        </w:rPr>
        <w:t>کن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م،</w:t>
      </w:r>
      <w:r w:rsidRPr="00D37670">
        <w:rPr>
          <w:rtl/>
        </w:rPr>
        <w:t xml:space="preserve"> ز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را</w:t>
      </w:r>
      <w:r w:rsidRPr="00D37670">
        <w:rPr>
          <w:rtl/>
        </w:rPr>
        <w:t xml:space="preserve"> </w:t>
      </w:r>
      <w:r w:rsidRPr="00D37670">
        <w:rPr>
          <w:color w:val="00B050"/>
          <w:rtl/>
        </w:rPr>
        <w:t xml:space="preserve">قبلاً ذکر شده </w:t>
      </w:r>
      <w:r w:rsidRPr="00D37670">
        <w:rPr>
          <w:rtl/>
        </w:rPr>
        <w:t xml:space="preserve">است 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ا</w:t>
      </w:r>
      <w:r w:rsidRPr="00D37670">
        <w:rPr>
          <w:rtl/>
        </w:rPr>
        <w:t xml:space="preserve"> فقط </w:t>
      </w:r>
      <w:r w:rsidRPr="00D37670">
        <w:rPr>
          <w:rFonts w:hint="cs"/>
          <w:rtl/>
        </w:rPr>
        <w:t>ی</w:t>
      </w:r>
      <w:r w:rsidRPr="00D37670">
        <w:rPr>
          <w:rFonts w:hint="eastAsia"/>
          <w:rtl/>
        </w:rPr>
        <w:t>ک</w:t>
      </w:r>
      <w:r w:rsidRPr="00D37670">
        <w:rPr>
          <w:rFonts w:hint="cs"/>
          <w:rtl/>
        </w:rPr>
        <w:t>ی</w:t>
      </w:r>
      <w:r w:rsidRPr="00D37670">
        <w:rPr>
          <w:rtl/>
        </w:rPr>
        <w:t xml:space="preserve"> از آنها وجود دارد</w:t>
      </w:r>
      <w:r w:rsidRPr="00D37670">
        <w:t>.</w:t>
      </w:r>
    </w:p>
    <w:p w:rsidR="00D37670" w:rsidRDefault="00D37670" w:rsidP="00D3767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AE409C" w:rsidRDefault="00AE409C" w:rsidP="00AE409C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I'm going to take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</w:t>
      </w:r>
      <w:r>
        <w:rPr>
          <w:rStyle w:val="Emphasis"/>
          <w:rFonts w:ascii="Arial" w:hAnsi="Arial" w:cs="Arial"/>
          <w:sz w:val="27"/>
          <w:szCs w:val="27"/>
        </w:rPr>
        <w:t> dog for a walk.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Have you seen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 </w:t>
      </w:r>
      <w:r>
        <w:rPr>
          <w:rStyle w:val="Emphasis"/>
          <w:rFonts w:ascii="Arial" w:hAnsi="Arial" w:cs="Arial"/>
          <w:sz w:val="27"/>
          <w:szCs w:val="27"/>
        </w:rPr>
        <w:t>car key?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They go to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 </w:t>
      </w:r>
      <w:r>
        <w:rPr>
          <w:rStyle w:val="Emphasis"/>
          <w:rFonts w:ascii="Arial" w:hAnsi="Arial" w:cs="Arial"/>
          <w:sz w:val="27"/>
          <w:szCs w:val="27"/>
        </w:rPr>
        <w:t>school next to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 </w:t>
      </w:r>
      <w:r>
        <w:rPr>
          <w:rStyle w:val="Emphasis"/>
          <w:rFonts w:ascii="Arial" w:hAnsi="Arial" w:cs="Arial"/>
          <w:sz w:val="27"/>
          <w:szCs w:val="27"/>
        </w:rPr>
        <w:t>bridge.</w:t>
      </w:r>
    </w:p>
    <w:p w:rsidR="00D37670" w:rsidRDefault="00D37670" w:rsidP="00D37670">
      <w:pPr>
        <w:pStyle w:val="Heading3"/>
        <w:rPr>
          <w:b w:val="0"/>
          <w:bCs w:val="0"/>
          <w:color w:val="23085A"/>
          <w:sz w:val="42"/>
          <w:szCs w:val="42"/>
        </w:rPr>
      </w:pPr>
      <w:r>
        <w:rPr>
          <w:b w:val="0"/>
          <w:bCs w:val="0"/>
          <w:color w:val="23085A"/>
          <w:sz w:val="42"/>
          <w:szCs w:val="42"/>
        </w:rPr>
        <w:t>Things in general</w:t>
      </w:r>
    </w:p>
    <w:p w:rsidR="00D37670" w:rsidRDefault="00D37670" w:rsidP="00D3767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When we talk about things in general, we normally use a plural or uncountable noun with no article.</w:t>
      </w:r>
    </w:p>
    <w:p w:rsidR="00D37670" w:rsidRPr="00D37670" w:rsidRDefault="00D37670" w:rsidP="00D37670">
      <w:pPr>
        <w:pStyle w:val="NoSpacing"/>
        <w:rPr>
          <w:rStyle w:val="Emphasis"/>
          <w:i w:val="0"/>
          <w:iCs w:val="0"/>
        </w:rPr>
      </w:pPr>
      <w:r w:rsidRPr="00D37670">
        <w:rPr>
          <w:rStyle w:val="Emphasis"/>
          <w:i w:val="0"/>
          <w:iCs w:val="0"/>
          <w:rtl/>
        </w:rPr>
        <w:t>وقت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i w:val="0"/>
          <w:iCs w:val="0"/>
          <w:rtl/>
        </w:rPr>
        <w:t xml:space="preserve"> در مورد چ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زها</w:t>
      </w:r>
      <w:r w:rsidRPr="00D37670">
        <w:rPr>
          <w:rStyle w:val="Emphasis"/>
          <w:i w:val="0"/>
          <w:iCs w:val="0"/>
          <w:rtl/>
        </w:rPr>
        <w:t xml:space="preserve"> به طور کل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i w:val="0"/>
          <w:iCs w:val="0"/>
          <w:rtl/>
        </w:rPr>
        <w:t xml:space="preserve"> صحبت م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i w:val="0"/>
          <w:iCs w:val="0"/>
          <w:rtl/>
        </w:rPr>
        <w:t xml:space="preserve"> کن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م،</w:t>
      </w:r>
      <w:r w:rsidRPr="00D37670">
        <w:rPr>
          <w:rStyle w:val="Emphasis"/>
          <w:i w:val="0"/>
          <w:iCs w:val="0"/>
          <w:rtl/>
        </w:rPr>
        <w:t xml:space="preserve"> معمولاً از 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ک</w:t>
      </w:r>
      <w:r w:rsidRPr="00D37670">
        <w:rPr>
          <w:rStyle w:val="Emphasis"/>
          <w:i w:val="0"/>
          <w:iCs w:val="0"/>
          <w:rtl/>
        </w:rPr>
        <w:t xml:space="preserve"> اسم جمع 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ا</w:t>
      </w:r>
      <w:r w:rsidRPr="00D37670">
        <w:rPr>
          <w:rStyle w:val="Emphasis"/>
          <w:i w:val="0"/>
          <w:iCs w:val="0"/>
          <w:rtl/>
        </w:rPr>
        <w:t xml:space="preserve"> غ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رقابل</w:t>
      </w:r>
      <w:r w:rsidRPr="00D37670">
        <w:rPr>
          <w:rStyle w:val="Emphasis"/>
          <w:i w:val="0"/>
          <w:iCs w:val="0"/>
          <w:rtl/>
        </w:rPr>
        <w:t xml:space="preserve"> شمارش استفاده م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i w:val="0"/>
          <w:iCs w:val="0"/>
          <w:rtl/>
        </w:rPr>
        <w:t xml:space="preserve"> کن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م</w:t>
      </w:r>
      <w:r w:rsidRPr="00D37670">
        <w:rPr>
          <w:rStyle w:val="Emphasis"/>
          <w:i w:val="0"/>
          <w:iCs w:val="0"/>
          <w:rtl/>
        </w:rPr>
        <w:t xml:space="preserve"> که ه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rFonts w:hint="eastAsia"/>
          <w:i w:val="0"/>
          <w:iCs w:val="0"/>
          <w:rtl/>
        </w:rPr>
        <w:t>چ</w:t>
      </w:r>
      <w:r w:rsidRPr="00D37670">
        <w:rPr>
          <w:rStyle w:val="Emphasis"/>
          <w:i w:val="0"/>
          <w:iCs w:val="0"/>
          <w:rtl/>
        </w:rPr>
        <w:t xml:space="preserve"> ماده ا</w:t>
      </w:r>
      <w:r w:rsidRPr="00D37670">
        <w:rPr>
          <w:rStyle w:val="Emphasis"/>
          <w:rFonts w:hint="cs"/>
          <w:i w:val="0"/>
          <w:iCs w:val="0"/>
          <w:rtl/>
        </w:rPr>
        <w:t>ی</w:t>
      </w:r>
      <w:r w:rsidRPr="00D37670">
        <w:rPr>
          <w:rStyle w:val="Emphasis"/>
          <w:i w:val="0"/>
          <w:iCs w:val="0"/>
          <w:rtl/>
        </w:rPr>
        <w:t xml:space="preserve"> ندارد</w:t>
      </w:r>
      <w:r w:rsidRPr="00D37670">
        <w:rPr>
          <w:rStyle w:val="Emphasis"/>
          <w:i w:val="0"/>
          <w:iCs w:val="0"/>
        </w:rPr>
        <w:t>.</w:t>
      </w:r>
    </w:p>
    <w:p w:rsidR="00D37670" w:rsidRDefault="00D37670" w:rsidP="00D3767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Birds eat worms.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Water freezes at 0°C.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Children need a lot of sleep.</w:t>
      </w:r>
    </w:p>
    <w:p w:rsidR="00D37670" w:rsidRDefault="00D37670" w:rsidP="00D37670">
      <w:pPr>
        <w:pStyle w:val="Heading3"/>
        <w:rPr>
          <w:b w:val="0"/>
          <w:bCs w:val="0"/>
          <w:color w:val="23085A"/>
          <w:sz w:val="42"/>
          <w:szCs w:val="42"/>
        </w:rPr>
      </w:pPr>
      <w:r>
        <w:rPr>
          <w:b w:val="0"/>
          <w:bCs w:val="0"/>
          <w:color w:val="23085A"/>
          <w:sz w:val="42"/>
          <w:szCs w:val="42"/>
        </w:rPr>
        <w:t>Particular groups of things</w:t>
      </w:r>
    </w:p>
    <w:p w:rsidR="00D37670" w:rsidRDefault="00D37670" w:rsidP="00D3767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When we talk about a particular group of things, we use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.</w:t>
      </w:r>
    </w:p>
    <w:p w:rsidR="006E25BB" w:rsidRDefault="006E25BB" w:rsidP="006E25BB">
      <w:pPr>
        <w:pStyle w:val="NoSpacing"/>
      </w:pPr>
      <w:r w:rsidRPr="006E25BB">
        <w:rPr>
          <w:rtl/>
        </w:rPr>
        <w:t>وقت</w:t>
      </w:r>
      <w:r w:rsidRPr="006E25BB">
        <w:rPr>
          <w:rFonts w:hint="cs"/>
          <w:rtl/>
        </w:rPr>
        <w:t>ی</w:t>
      </w:r>
      <w:r w:rsidRPr="006E25BB">
        <w:rPr>
          <w:rtl/>
        </w:rPr>
        <w:t xml:space="preserve"> در مورد گروه خاص</w:t>
      </w:r>
      <w:r w:rsidRPr="006E25BB">
        <w:rPr>
          <w:rFonts w:hint="cs"/>
          <w:rtl/>
        </w:rPr>
        <w:t>ی</w:t>
      </w:r>
      <w:r w:rsidRPr="006E25BB">
        <w:rPr>
          <w:rtl/>
        </w:rPr>
        <w:t xml:space="preserve"> از چ</w:t>
      </w:r>
      <w:r w:rsidRPr="006E25BB">
        <w:rPr>
          <w:rFonts w:hint="cs"/>
          <w:rtl/>
        </w:rPr>
        <w:t>ی</w:t>
      </w:r>
      <w:r w:rsidRPr="006E25BB">
        <w:rPr>
          <w:rFonts w:hint="eastAsia"/>
          <w:rtl/>
        </w:rPr>
        <w:t>زها</w:t>
      </w:r>
      <w:r w:rsidRPr="006E25BB">
        <w:rPr>
          <w:rtl/>
        </w:rPr>
        <w:t xml:space="preserve"> صحبت م</w:t>
      </w:r>
      <w:r w:rsidRPr="006E25BB">
        <w:rPr>
          <w:rFonts w:hint="cs"/>
          <w:rtl/>
        </w:rPr>
        <w:t>ی</w:t>
      </w:r>
      <w:r w:rsidRPr="006E25BB">
        <w:rPr>
          <w:rtl/>
        </w:rPr>
        <w:t xml:space="preserve"> کن</w:t>
      </w:r>
      <w:r w:rsidRPr="006E25BB">
        <w:rPr>
          <w:rFonts w:hint="cs"/>
          <w:rtl/>
        </w:rPr>
        <w:t>ی</w:t>
      </w:r>
      <w:r w:rsidRPr="006E25BB">
        <w:rPr>
          <w:rFonts w:hint="eastAsia"/>
          <w:rtl/>
        </w:rPr>
        <w:t>م،</w:t>
      </w:r>
      <w:r w:rsidRPr="006E25BB">
        <w:rPr>
          <w:rtl/>
        </w:rPr>
        <w:t xml:space="preserve"> از </w:t>
      </w:r>
      <w:r>
        <w:t>The</w:t>
      </w:r>
      <w:r w:rsidRPr="006E25BB">
        <w:rPr>
          <w:rtl/>
        </w:rPr>
        <w:t xml:space="preserve"> استفاده م</w:t>
      </w:r>
      <w:r w:rsidRPr="006E25BB">
        <w:rPr>
          <w:rFonts w:hint="cs"/>
          <w:rtl/>
        </w:rPr>
        <w:t>ی</w:t>
      </w:r>
      <w:r w:rsidRPr="006E25BB">
        <w:rPr>
          <w:rtl/>
        </w:rPr>
        <w:t xml:space="preserve"> کن</w:t>
      </w:r>
      <w:r w:rsidRPr="006E25BB">
        <w:rPr>
          <w:rFonts w:hint="cs"/>
          <w:rtl/>
        </w:rPr>
        <w:t>ی</w:t>
      </w:r>
      <w:r w:rsidRPr="006E25BB">
        <w:rPr>
          <w:rFonts w:hint="eastAsia"/>
          <w:rtl/>
        </w:rPr>
        <w:t>م</w:t>
      </w:r>
      <w:r w:rsidRPr="006E25BB">
        <w:t>.</w:t>
      </w:r>
    </w:p>
    <w:p w:rsidR="006E25BB" w:rsidRDefault="006E25BB" w:rsidP="00D3767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D37670" w:rsidRDefault="00D37670" w:rsidP="00D3767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 xml:space="preserve">We went to </w:t>
      </w:r>
      <w:r w:rsidRPr="006E25BB">
        <w:rPr>
          <w:rStyle w:val="Emphasis"/>
          <w:rFonts w:ascii="Arial" w:hAnsi="Arial" w:cs="Arial"/>
          <w:color w:val="00B050"/>
          <w:sz w:val="27"/>
          <w:szCs w:val="27"/>
        </w:rPr>
        <w:t>the</w:t>
      </w:r>
      <w:r>
        <w:rPr>
          <w:rStyle w:val="Emphasis"/>
          <w:rFonts w:ascii="Arial" w:hAnsi="Arial" w:cs="Arial"/>
          <w:sz w:val="27"/>
          <w:szCs w:val="27"/>
        </w:rPr>
        <w:t xml:space="preserve"> zoo and saw </w:t>
      </w:r>
      <w:r w:rsidRPr="006E25BB">
        <w:rPr>
          <w:rStyle w:val="Emphasis"/>
          <w:rFonts w:ascii="Arial" w:hAnsi="Arial" w:cs="Arial"/>
          <w:color w:val="00B050"/>
          <w:sz w:val="27"/>
          <w:szCs w:val="27"/>
        </w:rPr>
        <w:t>the</w:t>
      </w:r>
      <w:r>
        <w:rPr>
          <w:rStyle w:val="Emphasis"/>
          <w:rFonts w:ascii="Arial" w:hAnsi="Arial" w:cs="Arial"/>
          <w:sz w:val="27"/>
          <w:szCs w:val="27"/>
        </w:rPr>
        <w:t xml:space="preserve"> kangaroos.</w:t>
      </w:r>
      <w:r>
        <w:rPr>
          <w:rFonts w:ascii="Arial" w:hAnsi="Arial" w:cs="Arial"/>
          <w:sz w:val="27"/>
          <w:szCs w:val="27"/>
        </w:rPr>
        <w:t> (These are the particular kangaroos in that zoo – not kangaroos in general.)</w:t>
      </w:r>
    </w:p>
    <w:p w:rsidR="00CF21A4" w:rsidRDefault="00CF21A4" w:rsidP="00CF21A4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CF21A4" w:rsidRDefault="00CF21A4" w:rsidP="00CF21A4">
      <w:pPr>
        <w:pStyle w:val="NoSpacing"/>
        <w:rPr>
          <w:rtl/>
        </w:rPr>
      </w:pPr>
      <w:r>
        <w:rPr>
          <w:shd w:val="clear" w:color="auto" w:fill="FFFFFF"/>
          <w:rtl/>
        </w:rPr>
        <w:t>بله، درست است -- می توانید از</w:t>
      </w:r>
      <w:r>
        <w:rPr>
          <w:shd w:val="clear" w:color="auto" w:fill="FFFFFF"/>
        </w:rPr>
        <w:t xml:space="preserve"> «the» </w:t>
      </w:r>
      <w:r>
        <w:rPr>
          <w:shd w:val="clear" w:color="auto" w:fill="FFFFFF"/>
          <w:rtl/>
        </w:rPr>
        <w:t>قبل از اسامی قابل شمارش و غیرقابل شمارش استفاده کنید. همانطور که شما می گویید، در این مورد از</w:t>
      </w:r>
      <w:r>
        <w:rPr>
          <w:shd w:val="clear" w:color="auto" w:fill="FFFFFF"/>
        </w:rPr>
        <w:t xml:space="preserve"> «the» </w:t>
      </w:r>
      <w:r>
        <w:rPr>
          <w:shd w:val="clear" w:color="auto" w:fill="FFFFFF"/>
          <w:rtl/>
        </w:rPr>
        <w:t>استفاده می شود زیرا گوینده فرض می کند که شنونده می داند به چه چیزی اشاره می کند: کاسه نمک یا نمکدان روی میز. احتمالاً تنها نمکی است که روی میز است</w:t>
      </w:r>
      <w:r>
        <w:rPr>
          <w:shd w:val="clear" w:color="auto" w:fill="FFFFFF"/>
        </w:rPr>
        <w:t>.</w:t>
      </w:r>
    </w:p>
    <w:p w:rsidR="00CF21A4" w:rsidRDefault="00CF21A4" w:rsidP="00CF21A4">
      <w:pPr>
        <w:pStyle w:val="NoSpacing"/>
        <w:rPr>
          <w:rtl/>
        </w:rPr>
      </w:pPr>
    </w:p>
    <w:p w:rsidR="00CF21A4" w:rsidRDefault="00CF21A4" w:rsidP="00CD4629">
      <w:pPr>
        <w:pStyle w:val="Heading2"/>
      </w:pPr>
      <w:bookmarkStart w:id="0" w:name="_GoBack"/>
      <w:bookmarkEnd w:id="0"/>
      <w:r>
        <w:t>Articles 2</w:t>
      </w:r>
    </w:p>
    <w:p w:rsidR="00CD4629" w:rsidRPr="00CD4629" w:rsidRDefault="00CD4629" w:rsidP="00CD4629">
      <w:pPr>
        <w:shd w:val="clear" w:color="auto" w:fill="FFFFFF"/>
        <w:bidi w:val="0"/>
        <w:spacing w:line="240" w:lineRule="auto"/>
        <w:rPr>
          <w:rFonts w:eastAsia="Times New Roman" w:cs="Arial"/>
        </w:rPr>
      </w:pPr>
      <w:r w:rsidRPr="00CD4629">
        <w:rPr>
          <w:rFonts w:eastAsia="Times New Roman" w:cs="Arial"/>
        </w:rPr>
        <w:t>Do you know when you need to use </w:t>
      </w:r>
      <w:r w:rsidRPr="00CD4629">
        <w:rPr>
          <w:rFonts w:eastAsia="Times New Roman" w:cs="Arial"/>
          <w:i/>
          <w:iCs/>
        </w:rPr>
        <w:t>the</w:t>
      </w:r>
      <w:r w:rsidRPr="00CD4629">
        <w:rPr>
          <w:rFonts w:eastAsia="Times New Roman" w:cs="Arial"/>
        </w:rPr>
        <w:t> in common phrases and place names?</w:t>
      </w:r>
    </w:p>
    <w:p w:rsidR="00CD4629" w:rsidRPr="00CD4629" w:rsidRDefault="00CD4629" w:rsidP="00CD4629">
      <w:pPr>
        <w:shd w:val="clear" w:color="auto" w:fill="FFFFFF"/>
        <w:bidi w:val="0"/>
        <w:spacing w:after="188" w:line="240" w:lineRule="auto"/>
        <w:rPr>
          <w:rFonts w:eastAsia="Times New Roman" w:cs="Arial"/>
        </w:rPr>
      </w:pPr>
      <w:r w:rsidRPr="00CD4629">
        <w:rPr>
          <w:rFonts w:eastAsia="Times New Roman" w:cs="Arial"/>
        </w:rPr>
        <w:t>Look at these examples to see when </w:t>
      </w:r>
      <w:r w:rsidRPr="00CD4629">
        <w:rPr>
          <w:rFonts w:eastAsia="Times New Roman" w:cs="Arial"/>
          <w:i/>
          <w:iCs/>
        </w:rPr>
        <w:t>the</w:t>
      </w:r>
      <w:r w:rsidRPr="00CD4629">
        <w:rPr>
          <w:rFonts w:eastAsia="Times New Roman" w:cs="Arial"/>
        </w:rPr>
        <w:t> is and isn't used.</w:t>
      </w:r>
    </w:p>
    <w:p w:rsidR="00CD4629" w:rsidRDefault="00CD4629" w:rsidP="00CD4629">
      <w:pPr>
        <w:shd w:val="clear" w:color="auto" w:fill="FFFFFF"/>
        <w:bidi w:val="0"/>
        <w:spacing w:line="240" w:lineRule="auto"/>
        <w:rPr>
          <w:rFonts w:eastAsia="Times New Roman" w:cs="Arial"/>
        </w:rPr>
      </w:pPr>
      <w:r w:rsidRPr="00CD4629">
        <w:rPr>
          <w:rFonts w:eastAsia="Times New Roman" w:cs="Arial"/>
          <w:i/>
          <w:iCs/>
        </w:rPr>
        <w:t>I'm going to bed.</w:t>
      </w:r>
      <w:r w:rsidRPr="00CD4629">
        <w:rPr>
          <w:rFonts w:eastAsia="Times New Roman" w:cs="Arial"/>
          <w:i/>
          <w:iCs/>
        </w:rPr>
        <w:br/>
        <w:t>I walk to work.</w:t>
      </w:r>
      <w:r w:rsidRPr="00CD4629">
        <w:rPr>
          <w:rFonts w:eastAsia="Times New Roman" w:cs="Arial"/>
          <w:i/>
          <w:iCs/>
        </w:rPr>
        <w:br/>
        <w:t>My children are going to start school.</w:t>
      </w:r>
      <w:r w:rsidRPr="00CD4629">
        <w:rPr>
          <w:rFonts w:eastAsia="Times New Roman" w:cs="Arial"/>
          <w:i/>
          <w:iCs/>
        </w:rPr>
        <w:br/>
        <w:t>I visited the school yesterday.</w:t>
      </w:r>
      <w:r w:rsidRPr="00CD4629">
        <w:rPr>
          <w:rFonts w:eastAsia="Times New Roman" w:cs="Arial"/>
          <w:i/>
          <w:iCs/>
        </w:rPr>
        <w:br/>
        <w:t>Mount Everest is in the Himalayas.</w:t>
      </w:r>
    </w:p>
    <w:p w:rsidR="004A58EA" w:rsidRDefault="004A58EA" w:rsidP="004A58EA">
      <w:pPr>
        <w:pStyle w:val="NoSpacing"/>
        <w:bidi w:val="0"/>
      </w:pPr>
      <w:r>
        <w:t>………….</w:t>
      </w:r>
    </w:p>
    <w:p w:rsidR="004A58EA" w:rsidRDefault="004A58EA" w:rsidP="004A58EA">
      <w:pPr>
        <w:shd w:val="clear" w:color="auto" w:fill="FFFFFF"/>
        <w:bidi w:val="0"/>
        <w:spacing w:line="240" w:lineRule="auto"/>
        <w:rPr>
          <w:rFonts w:eastAsia="Times New Roman" w:cs="Arial"/>
        </w:rPr>
      </w:pPr>
    </w:p>
    <w:p w:rsidR="005A06D0" w:rsidRDefault="005A06D0" w:rsidP="005A06D0">
      <w:pPr>
        <w:shd w:val="clear" w:color="auto" w:fill="FFFFFF"/>
        <w:bidi w:val="0"/>
        <w:spacing w:line="240" w:lineRule="auto"/>
        <w:rPr>
          <w:rFonts w:eastAsia="Times New Roman" w:cs="Arial"/>
        </w:rPr>
      </w:pPr>
    </w:p>
    <w:p w:rsidR="005A06D0" w:rsidRDefault="005A06D0" w:rsidP="004A58EA">
      <w:pPr>
        <w:pStyle w:val="NoSpacing"/>
        <w:bidi w:val="0"/>
        <w:rPr>
          <w:b/>
          <w:bCs/>
        </w:rPr>
      </w:pPr>
      <w:r>
        <w:lastRenderedPageBreak/>
        <w:t>Common phrases</w:t>
      </w: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don't usually use an article in expressions with </w:t>
      </w:r>
      <w:r>
        <w:rPr>
          <w:rStyle w:val="Emphasis"/>
          <w:rFonts w:ascii="Arial" w:hAnsi="Arial" w:cs="Arial"/>
          <w:sz w:val="27"/>
          <w:szCs w:val="27"/>
        </w:rPr>
        <w:t>bed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work</w:t>
      </w:r>
      <w:r>
        <w:rPr>
          <w:rFonts w:ascii="Arial" w:hAnsi="Arial" w:cs="Arial"/>
          <w:sz w:val="27"/>
          <w:szCs w:val="27"/>
        </w:rPr>
        <w:t> and </w:t>
      </w:r>
      <w:r>
        <w:rPr>
          <w:rStyle w:val="Emphasis"/>
          <w:rFonts w:ascii="Arial" w:hAnsi="Arial" w:cs="Arial"/>
          <w:sz w:val="27"/>
          <w:szCs w:val="27"/>
        </w:rPr>
        <w:t>home</w:t>
      </w:r>
      <w:r>
        <w:rPr>
          <w:rFonts w:ascii="Arial" w:hAnsi="Arial" w:cs="Arial"/>
          <w:sz w:val="27"/>
          <w:szCs w:val="27"/>
        </w:rPr>
        <w:t>.</w:t>
      </w:r>
    </w:p>
    <w:p w:rsidR="005A06D0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go to bed / be in bed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go to work / be at work / start work / finish work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go home / be at home / get home / stay at home</w:t>
      </w:r>
    </w:p>
    <w:p w:rsidR="00AC6547" w:rsidRDefault="00AC6547" w:rsidP="00AC6547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also don't normally use an article in expressions with </w:t>
      </w:r>
      <w:r>
        <w:rPr>
          <w:rStyle w:val="Emphasis"/>
          <w:rFonts w:ascii="Arial" w:hAnsi="Arial" w:cs="Arial"/>
          <w:sz w:val="27"/>
          <w:szCs w:val="27"/>
        </w:rPr>
        <w:t>school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university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prison</w:t>
      </w:r>
      <w:r>
        <w:rPr>
          <w:rFonts w:ascii="Arial" w:hAnsi="Arial" w:cs="Arial"/>
          <w:sz w:val="27"/>
          <w:szCs w:val="27"/>
        </w:rPr>
        <w:t> and </w:t>
      </w:r>
      <w:r>
        <w:rPr>
          <w:rStyle w:val="Emphasis"/>
          <w:rFonts w:ascii="Arial" w:hAnsi="Arial" w:cs="Arial"/>
          <w:sz w:val="27"/>
          <w:szCs w:val="27"/>
        </w:rPr>
        <w:t>hospital</w:t>
      </w:r>
      <w:r>
        <w:rPr>
          <w:rFonts w:ascii="Arial" w:hAnsi="Arial" w:cs="Arial"/>
          <w:sz w:val="27"/>
          <w:szCs w:val="27"/>
        </w:rPr>
        <w:t>.</w:t>
      </w:r>
    </w:p>
    <w:p w:rsidR="00AC6547" w:rsidRDefault="00AC6547" w:rsidP="00AC6547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start school / go to school / be at school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go to university / be at university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be sent to prison / go to prison / be in prison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go to hospital / be in hospital</w:t>
      </w:r>
    </w:p>
    <w:p w:rsidR="00677A88" w:rsidRDefault="00677A88" w:rsidP="00677A88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But we usually use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 if someone is just visiting the place, and not there as a student/prisoner/patient, etc.</w:t>
      </w:r>
    </w:p>
    <w:p w:rsidR="008703DA" w:rsidRDefault="008703DA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8703DA" w:rsidRDefault="008703DA" w:rsidP="008703DA">
      <w:pPr>
        <w:pStyle w:val="NoSpacing"/>
        <w:rPr>
          <w:rtl/>
        </w:rPr>
      </w:pPr>
      <w:r w:rsidRPr="008703DA">
        <w:rPr>
          <w:rtl/>
        </w:rPr>
        <w:t xml:space="preserve">اما ما معمولاً از عبارت </w:t>
      </w:r>
      <w:r w:rsidR="00677A88">
        <w:t xml:space="preserve">the </w:t>
      </w:r>
      <w:r w:rsidR="00677A88">
        <w:rPr>
          <w:rFonts w:hint="cs"/>
          <w:rtl/>
        </w:rPr>
        <w:t xml:space="preserve">  </w:t>
      </w:r>
      <w:r w:rsidRPr="008703DA">
        <w:rPr>
          <w:rtl/>
        </w:rPr>
        <w:t>اگر کس</w:t>
      </w:r>
      <w:r w:rsidRPr="008703DA">
        <w:rPr>
          <w:rFonts w:hint="cs"/>
          <w:rtl/>
        </w:rPr>
        <w:t>ی</w:t>
      </w:r>
      <w:r w:rsidRPr="008703DA">
        <w:rPr>
          <w:rtl/>
        </w:rPr>
        <w:t xml:space="preserve"> فقط در حال بازد</w:t>
      </w:r>
      <w:r w:rsidRPr="008703DA">
        <w:rPr>
          <w:rFonts w:hint="cs"/>
          <w:rtl/>
        </w:rPr>
        <w:t>ی</w:t>
      </w:r>
      <w:r w:rsidRPr="008703DA">
        <w:rPr>
          <w:rFonts w:hint="eastAsia"/>
          <w:rtl/>
        </w:rPr>
        <w:t>د</w:t>
      </w:r>
      <w:r w:rsidRPr="008703DA">
        <w:rPr>
          <w:rtl/>
        </w:rPr>
        <w:t xml:space="preserve"> از مکان است استفاده م</w:t>
      </w:r>
      <w:r w:rsidRPr="008703DA">
        <w:rPr>
          <w:rFonts w:hint="cs"/>
          <w:rtl/>
        </w:rPr>
        <w:t>ی</w:t>
      </w:r>
      <w:r w:rsidRPr="008703DA">
        <w:rPr>
          <w:rtl/>
        </w:rPr>
        <w:t xml:space="preserve"> کن</w:t>
      </w:r>
      <w:r w:rsidRPr="008703DA">
        <w:rPr>
          <w:rFonts w:hint="cs"/>
          <w:rtl/>
        </w:rPr>
        <w:t>ی</w:t>
      </w:r>
      <w:r w:rsidRPr="008703DA">
        <w:rPr>
          <w:rFonts w:hint="eastAsia"/>
          <w:rtl/>
        </w:rPr>
        <w:t>م،</w:t>
      </w:r>
      <w:r w:rsidRPr="008703DA">
        <w:rPr>
          <w:rtl/>
        </w:rPr>
        <w:t xml:space="preserve"> و نه به عنوان دانش آموز/زندان</w:t>
      </w:r>
      <w:r w:rsidRPr="008703DA">
        <w:rPr>
          <w:rFonts w:hint="cs"/>
          <w:rtl/>
        </w:rPr>
        <w:t>ی</w:t>
      </w:r>
      <w:r w:rsidRPr="008703DA">
        <w:rPr>
          <w:rtl/>
        </w:rPr>
        <w:t>/ب</w:t>
      </w:r>
      <w:r w:rsidRPr="008703DA">
        <w:rPr>
          <w:rFonts w:hint="cs"/>
          <w:rtl/>
        </w:rPr>
        <w:t>ی</w:t>
      </w:r>
      <w:r w:rsidRPr="008703DA">
        <w:rPr>
          <w:rFonts w:hint="eastAsia"/>
          <w:rtl/>
        </w:rPr>
        <w:t>مار</w:t>
      </w:r>
      <w:r w:rsidRPr="008703DA">
        <w:rPr>
          <w:rtl/>
        </w:rPr>
        <w:t xml:space="preserve"> و غ</w:t>
      </w:r>
      <w:r w:rsidRPr="008703DA">
        <w:rPr>
          <w:rFonts w:hint="cs"/>
          <w:rtl/>
        </w:rPr>
        <w:t>ی</w:t>
      </w:r>
      <w:r w:rsidRPr="008703DA">
        <w:rPr>
          <w:rFonts w:hint="eastAsia"/>
          <w:rtl/>
        </w:rPr>
        <w:t>ره</w:t>
      </w:r>
      <w:r w:rsidRPr="008703DA">
        <w:t>.</w:t>
      </w:r>
    </w:p>
    <w:p w:rsidR="008703DA" w:rsidRDefault="008703DA" w:rsidP="008703DA">
      <w:pPr>
        <w:pStyle w:val="NoSpacing"/>
        <w:rPr>
          <w:rtl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My son has started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school </w:t>
      </w:r>
      <w:r>
        <w:rPr>
          <w:rStyle w:val="Emphasis"/>
          <w:rFonts w:ascii="Arial" w:hAnsi="Arial" w:cs="Arial"/>
          <w:sz w:val="27"/>
          <w:szCs w:val="27"/>
        </w:rPr>
        <w:t>now. I went to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 school</w:t>
      </w:r>
      <w:r>
        <w:rPr>
          <w:rStyle w:val="Emphasis"/>
          <w:rFonts w:ascii="Arial" w:hAnsi="Arial" w:cs="Arial"/>
          <w:sz w:val="27"/>
          <w:szCs w:val="27"/>
        </w:rPr>
        <w:t> to meet his teacher.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I went to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 prison</w:t>
      </w:r>
      <w:r>
        <w:rPr>
          <w:rStyle w:val="Emphasis"/>
          <w:rFonts w:ascii="Arial" w:hAnsi="Arial" w:cs="Arial"/>
          <w:sz w:val="27"/>
          <w:szCs w:val="27"/>
        </w:rPr>
        <w:t> a lot when I was a social worker.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I'm at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the hospital</w:t>
      </w:r>
      <w:r>
        <w:rPr>
          <w:rStyle w:val="Emphasis"/>
          <w:rFonts w:ascii="Arial" w:hAnsi="Arial" w:cs="Arial"/>
          <w:sz w:val="27"/>
          <w:szCs w:val="27"/>
        </w:rPr>
        <w:t>. My sister has just had a baby.</w:t>
      </w:r>
    </w:p>
    <w:p w:rsidR="004A58EA" w:rsidRDefault="004A58EA" w:rsidP="004A58EA">
      <w:pPr>
        <w:pStyle w:val="NoSpacing"/>
        <w:bidi w:val="0"/>
      </w:pPr>
      <w:r>
        <w:t>……………………</w:t>
      </w:r>
    </w:p>
    <w:p w:rsidR="004A58EA" w:rsidRDefault="004A58EA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5A06D0" w:rsidRDefault="005A06D0" w:rsidP="004A58EA">
      <w:pPr>
        <w:pStyle w:val="NoSpacing"/>
        <w:bidi w:val="0"/>
        <w:rPr>
          <w:b/>
          <w:bCs/>
        </w:rPr>
      </w:pPr>
      <w:r>
        <w:t>Place names</w:t>
      </w: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don't normally use an article for continents, most countries, cities, towns, lakes, mountains or universities. So, we say:</w:t>
      </w:r>
    </w:p>
    <w:p w:rsidR="00AC6547" w:rsidRDefault="00AC6547" w:rsidP="00AC6547">
      <w:pPr>
        <w:pStyle w:val="NoSpacing"/>
        <w:rPr>
          <w:rFonts w:hint="cs"/>
          <w:rtl/>
        </w:rPr>
      </w:pPr>
      <w:r w:rsidRPr="00AC6547">
        <w:rPr>
          <w:rtl/>
        </w:rPr>
        <w:t>ما معمولاً از مقاله ا</w:t>
      </w:r>
      <w:r w:rsidRPr="00AC6547">
        <w:rPr>
          <w:rFonts w:hint="cs"/>
          <w:rtl/>
        </w:rPr>
        <w:t>ی</w:t>
      </w:r>
      <w:r w:rsidRPr="00AC6547">
        <w:rPr>
          <w:rtl/>
        </w:rPr>
        <w:t xml:space="preserve"> برا</w:t>
      </w:r>
      <w:r w:rsidRPr="00AC6547">
        <w:rPr>
          <w:rFonts w:hint="cs"/>
          <w:rtl/>
        </w:rPr>
        <w:t>ی</w:t>
      </w:r>
      <w:r w:rsidRPr="00AC6547">
        <w:rPr>
          <w:rtl/>
        </w:rPr>
        <w:t xml:space="preserve"> قاره ها، ب</w:t>
      </w:r>
      <w:r w:rsidRPr="00AC6547">
        <w:rPr>
          <w:rFonts w:hint="cs"/>
          <w:rtl/>
        </w:rPr>
        <w:t>ی</w:t>
      </w:r>
      <w:r w:rsidRPr="00AC6547">
        <w:rPr>
          <w:rFonts w:hint="eastAsia"/>
          <w:rtl/>
        </w:rPr>
        <w:t>شتر</w:t>
      </w:r>
      <w:r w:rsidRPr="00AC6547">
        <w:rPr>
          <w:rtl/>
        </w:rPr>
        <w:t xml:space="preserve"> کشورها، شهرها، شهرک ها، در</w:t>
      </w:r>
      <w:r w:rsidRPr="00AC6547">
        <w:rPr>
          <w:rFonts w:hint="cs"/>
          <w:rtl/>
        </w:rPr>
        <w:t>ی</w:t>
      </w:r>
      <w:r w:rsidRPr="00AC6547">
        <w:rPr>
          <w:rFonts w:hint="eastAsia"/>
          <w:rtl/>
        </w:rPr>
        <w:t>اچه</w:t>
      </w:r>
      <w:r w:rsidRPr="00AC6547">
        <w:rPr>
          <w:rtl/>
        </w:rPr>
        <w:t xml:space="preserve"> ها، کوه ها </w:t>
      </w:r>
      <w:r w:rsidRPr="00AC6547">
        <w:rPr>
          <w:rFonts w:hint="cs"/>
          <w:rtl/>
        </w:rPr>
        <w:t>ی</w:t>
      </w:r>
      <w:r w:rsidRPr="00AC6547">
        <w:rPr>
          <w:rFonts w:hint="eastAsia"/>
          <w:rtl/>
        </w:rPr>
        <w:t>ا</w:t>
      </w:r>
      <w:r w:rsidRPr="00AC6547">
        <w:rPr>
          <w:rtl/>
        </w:rPr>
        <w:t xml:space="preserve"> دانشگاه ها استفاده نم</w:t>
      </w:r>
      <w:r w:rsidRPr="00AC6547">
        <w:rPr>
          <w:rFonts w:hint="cs"/>
          <w:rtl/>
        </w:rPr>
        <w:t>ی</w:t>
      </w:r>
      <w:r w:rsidRPr="00AC6547">
        <w:rPr>
          <w:rtl/>
        </w:rPr>
        <w:t xml:space="preserve"> کن</w:t>
      </w:r>
      <w:r w:rsidRPr="00AC6547">
        <w:rPr>
          <w:rFonts w:hint="cs"/>
          <w:rtl/>
        </w:rPr>
        <w:t>ی</w:t>
      </w:r>
      <w:r w:rsidRPr="00AC6547">
        <w:rPr>
          <w:rFonts w:hint="eastAsia"/>
          <w:rtl/>
        </w:rPr>
        <w:t>م</w:t>
      </w:r>
      <w:r w:rsidRPr="00AC6547">
        <w:rPr>
          <w:rtl/>
        </w:rPr>
        <w:t>. بنابرا</w:t>
      </w:r>
      <w:r w:rsidRPr="00AC6547">
        <w:rPr>
          <w:rFonts w:hint="cs"/>
          <w:rtl/>
        </w:rPr>
        <w:t>ی</w:t>
      </w:r>
      <w:r w:rsidRPr="00AC6547">
        <w:rPr>
          <w:rFonts w:hint="eastAsia"/>
          <w:rtl/>
        </w:rPr>
        <w:t>ن،</w:t>
      </w:r>
      <w:r w:rsidRPr="00AC6547">
        <w:rPr>
          <w:rtl/>
        </w:rPr>
        <w:t xml:space="preserve"> ما م</w:t>
      </w:r>
      <w:r w:rsidRPr="00AC6547">
        <w:rPr>
          <w:rFonts w:hint="cs"/>
          <w:rtl/>
        </w:rPr>
        <w:t>ی</w:t>
      </w:r>
      <w:r w:rsidRPr="00AC6547">
        <w:rPr>
          <w:rtl/>
        </w:rPr>
        <w:t xml:space="preserve"> گو</w:t>
      </w:r>
      <w:r w:rsidRPr="00AC6547">
        <w:rPr>
          <w:rFonts w:hint="cs"/>
          <w:rtl/>
        </w:rPr>
        <w:t>یی</w:t>
      </w:r>
      <w:r w:rsidRPr="00AC6547">
        <w:rPr>
          <w:rFonts w:hint="eastAsia"/>
          <w:rtl/>
        </w:rPr>
        <w:t>م</w:t>
      </w:r>
      <w:r w:rsidRPr="00AC6547">
        <w:t>:</w:t>
      </w:r>
    </w:p>
    <w:p w:rsidR="00AC6547" w:rsidRDefault="00AC6547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5A06D0" w:rsidRPr="00D014C6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D014C6">
        <w:rPr>
          <w:rStyle w:val="Emphasis"/>
          <w:rFonts w:ascii="Arial" w:hAnsi="Arial" w:cs="Arial"/>
          <w:sz w:val="22"/>
          <w:szCs w:val="22"/>
        </w:rPr>
        <w:t>Africa, Asia, Europe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India, Ghana, Peru, Denmark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Addis Ababa, Hanoi, New York, Moscow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Lake Victoria, Lake Superior, Lake Tanganyika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Mount Everest, Mount Kilimanjaro, Mount Elbrus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Cardiff University, Harvard University, Manchester University</w:t>
      </w:r>
    </w:p>
    <w:p w:rsidR="0011073D" w:rsidRDefault="0011073D" w:rsidP="0011073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 xml:space="preserve">Some countries are different. </w:t>
      </w:r>
      <w:r w:rsidRPr="005D711E">
        <w:rPr>
          <w:rFonts w:ascii="Arial" w:hAnsi="Arial" w:cs="Arial"/>
          <w:color w:val="FF0000"/>
          <w:sz w:val="27"/>
          <w:szCs w:val="27"/>
        </w:rPr>
        <w:t>Country names with </w:t>
      </w:r>
      <w:r w:rsidRPr="00D014C6">
        <w:rPr>
          <w:rStyle w:val="Emphasis"/>
          <w:rFonts w:ascii="Arial" w:hAnsi="Arial" w:cs="Arial"/>
          <w:color w:val="FF0000"/>
          <w:sz w:val="27"/>
          <w:szCs w:val="27"/>
        </w:rPr>
        <w:t>United</w:t>
      </w:r>
      <w:r w:rsidRPr="00D014C6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have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. There are other countries which are exceptions too. So, we say:</w:t>
      </w:r>
    </w:p>
    <w:p w:rsidR="005A06D0" w:rsidRPr="00D014C6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D014C6">
        <w:rPr>
          <w:rStyle w:val="Emphasis"/>
          <w:rFonts w:ascii="Arial" w:hAnsi="Arial" w:cs="Arial"/>
          <w:sz w:val="22"/>
          <w:szCs w:val="22"/>
        </w:rPr>
        <w:t>the United Arab Emirates, the United Kingdom, the United States of America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the Bahamas, the Gambia</w:t>
      </w:r>
    </w:p>
    <w:p w:rsidR="0011073D" w:rsidRDefault="0011073D" w:rsidP="0011073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Seas and oceans, mountain ranges and rivers have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:</w:t>
      </w:r>
    </w:p>
    <w:p w:rsidR="005A06D0" w:rsidRPr="00D014C6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D014C6">
        <w:rPr>
          <w:rStyle w:val="Emphasis"/>
          <w:rFonts w:ascii="Arial" w:hAnsi="Arial" w:cs="Arial"/>
          <w:sz w:val="22"/>
          <w:szCs w:val="22"/>
        </w:rPr>
        <w:t>the Atlantic, the Pacific, the Mediterranean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the Andes, the Himalayas, the Alps</w:t>
      </w:r>
      <w:r w:rsidRPr="00D014C6">
        <w:rPr>
          <w:rFonts w:ascii="Arial" w:hAnsi="Arial" w:cs="Arial"/>
          <w:i/>
          <w:iCs/>
          <w:sz w:val="22"/>
          <w:szCs w:val="22"/>
        </w:rPr>
        <w:br/>
      </w:r>
      <w:r w:rsidRPr="00D014C6">
        <w:rPr>
          <w:rStyle w:val="Emphasis"/>
          <w:rFonts w:ascii="Arial" w:hAnsi="Arial" w:cs="Arial"/>
          <w:sz w:val="22"/>
          <w:szCs w:val="22"/>
        </w:rPr>
        <w:t>the Nile, the Amazon, the Yangtze</w:t>
      </w:r>
    </w:p>
    <w:p w:rsidR="00FB34D2" w:rsidRDefault="00FB34D2" w:rsidP="00FB34D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5A06D0" w:rsidRDefault="005A06D0" w:rsidP="005A06D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 w:rsidRPr="005D711E">
        <w:rPr>
          <w:rFonts w:ascii="Arial" w:hAnsi="Arial" w:cs="Arial"/>
          <w:color w:val="FF0000"/>
          <w:sz w:val="27"/>
          <w:szCs w:val="27"/>
        </w:rPr>
        <w:t>Universities with </w:t>
      </w:r>
      <w:r w:rsidRPr="00D014C6">
        <w:rPr>
          <w:rStyle w:val="Emphasis"/>
          <w:rFonts w:ascii="Arial" w:hAnsi="Arial" w:cs="Arial"/>
          <w:color w:val="FF0000"/>
          <w:sz w:val="27"/>
          <w:szCs w:val="27"/>
        </w:rPr>
        <w:t>of</w:t>
      </w:r>
      <w:r w:rsidRPr="00D014C6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in the title also have </w:t>
      </w:r>
      <w:r>
        <w:rPr>
          <w:rStyle w:val="Emphasis"/>
          <w:rFonts w:ascii="Arial" w:hAnsi="Arial" w:cs="Arial"/>
          <w:sz w:val="27"/>
          <w:szCs w:val="27"/>
        </w:rPr>
        <w:t>the</w:t>
      </w:r>
      <w:r>
        <w:rPr>
          <w:rFonts w:ascii="Arial" w:hAnsi="Arial" w:cs="Arial"/>
          <w:sz w:val="27"/>
          <w:szCs w:val="27"/>
        </w:rPr>
        <w:t>:</w:t>
      </w:r>
    </w:p>
    <w:p w:rsidR="005A06D0" w:rsidRPr="00D014C6" w:rsidRDefault="005A06D0" w:rsidP="005A06D0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D014C6">
        <w:rPr>
          <w:rStyle w:val="Emphasis"/>
          <w:rFonts w:ascii="Arial" w:hAnsi="Arial" w:cs="Arial"/>
          <w:sz w:val="22"/>
          <w:szCs w:val="22"/>
        </w:rPr>
        <w:t>the University of Cape Town, the University of Delhi, the University of Tokyo</w:t>
      </w:r>
    </w:p>
    <w:p w:rsidR="005A06D0" w:rsidRDefault="004A58EA" w:rsidP="005A06D0">
      <w:pPr>
        <w:shd w:val="clear" w:color="auto" w:fill="FFFFFF"/>
        <w:bidi w:val="0"/>
        <w:spacing w:line="240" w:lineRule="auto"/>
        <w:rPr>
          <w:rFonts w:eastAsia="Times New Roman" w:cs="Arial"/>
        </w:rPr>
      </w:pPr>
      <w:r>
        <w:rPr>
          <w:rFonts w:eastAsia="Times New Roman" w:cs="Arial"/>
        </w:rPr>
        <w:lastRenderedPageBreak/>
        <w:t>……………………</w:t>
      </w:r>
    </w:p>
    <w:p w:rsidR="004A58EA" w:rsidRPr="00CD4629" w:rsidRDefault="004A58EA" w:rsidP="004A58EA">
      <w:pPr>
        <w:shd w:val="clear" w:color="auto" w:fill="FFFFFF"/>
        <w:bidi w:val="0"/>
        <w:spacing w:line="240" w:lineRule="auto"/>
        <w:rPr>
          <w:rFonts w:eastAsia="Times New Roman" w:cs="Arial"/>
        </w:rPr>
      </w:pPr>
    </w:p>
    <w:p w:rsidR="00CF21A4" w:rsidRDefault="00CF21A4" w:rsidP="00CF21A4">
      <w:pPr>
        <w:pStyle w:val="NoSpacing"/>
      </w:pPr>
    </w:p>
    <w:p w:rsidR="00BA7258" w:rsidRDefault="00BA7258" w:rsidP="004A58EA">
      <w:pPr>
        <w:pStyle w:val="NoSpacing"/>
        <w:bidi w:val="0"/>
      </w:pPr>
      <w:r>
        <w:t>Countable and uncountable nouns 1</w:t>
      </w:r>
    </w:p>
    <w:p w:rsidR="00477D2D" w:rsidRPr="00477D2D" w:rsidRDefault="00477D2D" w:rsidP="00477D2D">
      <w:pPr>
        <w:shd w:val="clear" w:color="auto" w:fill="FFFFFF"/>
        <w:bidi w:val="0"/>
        <w:spacing w:line="240" w:lineRule="auto"/>
        <w:rPr>
          <w:rFonts w:eastAsia="Times New Roman" w:cs="Arial"/>
        </w:rPr>
      </w:pPr>
      <w:r w:rsidRPr="00477D2D">
        <w:rPr>
          <w:rFonts w:eastAsia="Times New Roman" w:cs="Arial"/>
        </w:rPr>
        <w:t>Do you know how to use </w:t>
      </w:r>
      <w:r w:rsidRPr="00477D2D">
        <w:rPr>
          <w:rFonts w:eastAsia="Times New Roman" w:cs="Arial"/>
          <w:i/>
          <w:iCs/>
        </w:rPr>
        <w:t>a</w:t>
      </w:r>
      <w:r w:rsidRPr="00477D2D">
        <w:rPr>
          <w:rFonts w:eastAsia="Times New Roman" w:cs="Arial"/>
        </w:rPr>
        <w:t>, </w:t>
      </w:r>
      <w:r w:rsidRPr="00477D2D">
        <w:rPr>
          <w:rFonts w:eastAsia="Times New Roman" w:cs="Arial"/>
          <w:i/>
          <w:iCs/>
        </w:rPr>
        <w:t>some</w:t>
      </w:r>
      <w:r w:rsidRPr="00477D2D">
        <w:rPr>
          <w:rFonts w:eastAsia="Times New Roman" w:cs="Arial"/>
        </w:rPr>
        <w:t>, </w:t>
      </w:r>
      <w:r w:rsidRPr="00477D2D">
        <w:rPr>
          <w:rFonts w:eastAsia="Times New Roman" w:cs="Arial"/>
          <w:i/>
          <w:iCs/>
        </w:rPr>
        <w:t>any</w:t>
      </w:r>
      <w:r w:rsidRPr="00477D2D">
        <w:rPr>
          <w:rFonts w:eastAsia="Times New Roman" w:cs="Arial"/>
        </w:rPr>
        <w:t>, </w:t>
      </w:r>
      <w:r w:rsidRPr="00477D2D">
        <w:rPr>
          <w:rFonts w:eastAsia="Times New Roman" w:cs="Arial"/>
          <w:i/>
          <w:iCs/>
        </w:rPr>
        <w:t>much</w:t>
      </w:r>
      <w:r w:rsidRPr="00477D2D">
        <w:rPr>
          <w:rFonts w:eastAsia="Times New Roman" w:cs="Arial"/>
        </w:rPr>
        <w:t> and </w:t>
      </w:r>
      <w:r w:rsidRPr="00477D2D">
        <w:rPr>
          <w:rFonts w:eastAsia="Times New Roman" w:cs="Arial"/>
          <w:i/>
          <w:iCs/>
        </w:rPr>
        <w:t>many</w:t>
      </w:r>
      <w:r w:rsidRPr="00477D2D">
        <w:rPr>
          <w:rFonts w:eastAsia="Times New Roman" w:cs="Arial"/>
        </w:rPr>
        <w:t>?</w:t>
      </w:r>
    </w:p>
    <w:p w:rsidR="00477D2D" w:rsidRPr="00477D2D" w:rsidRDefault="00477D2D" w:rsidP="00477D2D">
      <w:pPr>
        <w:shd w:val="clear" w:color="auto" w:fill="FFFFFF"/>
        <w:bidi w:val="0"/>
        <w:spacing w:after="188" w:line="240" w:lineRule="auto"/>
        <w:rPr>
          <w:rFonts w:eastAsia="Times New Roman" w:cs="Arial"/>
        </w:rPr>
      </w:pPr>
      <w:r w:rsidRPr="00477D2D">
        <w:rPr>
          <w:rFonts w:eastAsia="Times New Roman" w:cs="Arial"/>
        </w:rPr>
        <w:t>Look at these examples to see how to use countable and uncountable nouns in a sentence.</w:t>
      </w:r>
    </w:p>
    <w:p w:rsidR="00477D2D" w:rsidRPr="00477D2D" w:rsidRDefault="00477D2D" w:rsidP="00477D2D">
      <w:pPr>
        <w:shd w:val="clear" w:color="auto" w:fill="FFFFFF"/>
        <w:bidi w:val="0"/>
        <w:spacing w:line="240" w:lineRule="auto"/>
        <w:rPr>
          <w:rFonts w:eastAsia="Times New Roman" w:cs="Arial"/>
        </w:rPr>
      </w:pPr>
      <w:r w:rsidRPr="00477D2D">
        <w:rPr>
          <w:rFonts w:eastAsia="Times New Roman" w:cs="Arial"/>
          <w:i/>
          <w:iCs/>
        </w:rPr>
        <w:t>I'm making a cup of tea.</w:t>
      </w:r>
      <w:r w:rsidRPr="00477D2D">
        <w:rPr>
          <w:rFonts w:eastAsia="Times New Roman" w:cs="Arial"/>
          <w:i/>
          <w:iCs/>
        </w:rPr>
        <w:br/>
        <w:t>There's some money on the table.</w:t>
      </w:r>
      <w:r w:rsidRPr="00477D2D">
        <w:rPr>
          <w:rFonts w:eastAsia="Times New Roman" w:cs="Arial"/>
          <w:i/>
          <w:iCs/>
        </w:rPr>
        <w:br/>
        <w:t>Have we got any bread?</w:t>
      </w:r>
      <w:r w:rsidRPr="00477D2D">
        <w:rPr>
          <w:rFonts w:eastAsia="Times New Roman" w:cs="Arial"/>
          <w:i/>
          <w:iCs/>
        </w:rPr>
        <w:br/>
        <w:t>How many chairs do we need?</w:t>
      </w:r>
      <w:r w:rsidRPr="00477D2D">
        <w:rPr>
          <w:rFonts w:eastAsia="Times New Roman" w:cs="Arial"/>
          <w:i/>
          <w:iCs/>
        </w:rPr>
        <w:br/>
        <w:t>How much milk have we got?</w:t>
      </w:r>
    </w:p>
    <w:p w:rsidR="00477D2D" w:rsidRDefault="00477D2D" w:rsidP="00477D2D">
      <w:pPr>
        <w:bidi w:val="0"/>
      </w:pPr>
    </w:p>
    <w:p w:rsidR="00477D2D" w:rsidRDefault="00477D2D" w:rsidP="00157099">
      <w:pPr>
        <w:pStyle w:val="NoSpacing"/>
        <w:bidi w:val="0"/>
        <w:rPr>
          <w:b/>
        </w:rPr>
      </w:pPr>
      <w:r>
        <w:t>Grammar explanation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Nouns can be countable or uncountable. Countable nouns can be counted, e.g. </w:t>
      </w:r>
      <w:r>
        <w:rPr>
          <w:rStyle w:val="Emphasis"/>
          <w:rFonts w:ascii="Arial" w:hAnsi="Arial" w:cs="Arial"/>
          <w:sz w:val="27"/>
          <w:szCs w:val="27"/>
        </w:rPr>
        <w:t>an apple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two apples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three apples</w:t>
      </w:r>
      <w:r>
        <w:rPr>
          <w:rFonts w:ascii="Arial" w:hAnsi="Arial" w:cs="Arial"/>
          <w:sz w:val="27"/>
          <w:szCs w:val="27"/>
        </w:rPr>
        <w:t>, etc. Uncountable nouns cannot be counted, e.g. </w:t>
      </w:r>
      <w:r>
        <w:rPr>
          <w:rStyle w:val="Emphasis"/>
          <w:rFonts w:ascii="Arial" w:hAnsi="Arial" w:cs="Arial"/>
          <w:sz w:val="27"/>
          <w:szCs w:val="27"/>
        </w:rPr>
        <w:t>air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rice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water</w:t>
      </w:r>
      <w:r>
        <w:rPr>
          <w:rFonts w:ascii="Arial" w:hAnsi="Arial" w:cs="Arial"/>
          <w:sz w:val="27"/>
          <w:szCs w:val="27"/>
        </w:rPr>
        <w:t>, etc. When you learn a new noun, you should check if it is countable or uncountable and note how it is used in a sentence.</w:t>
      </w:r>
    </w:p>
    <w:p w:rsidR="00157099" w:rsidRDefault="00157099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…….</w:t>
      </w:r>
    </w:p>
    <w:p w:rsidR="00477D2D" w:rsidRDefault="00477D2D" w:rsidP="00157099">
      <w:pPr>
        <w:pStyle w:val="NoSpacing"/>
        <w:bidi w:val="0"/>
        <w:rPr>
          <w:b/>
          <w:bCs/>
        </w:rPr>
      </w:pPr>
      <w:r>
        <w:t>Countable nouns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For positive sentences we can use </w:t>
      </w:r>
      <w:r>
        <w:rPr>
          <w:rStyle w:val="Emphasis"/>
          <w:rFonts w:ascii="Arial" w:hAnsi="Arial" w:cs="Arial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>/</w:t>
      </w:r>
      <w:r>
        <w:rPr>
          <w:rStyle w:val="Emphasis"/>
          <w:rFonts w:ascii="Arial" w:hAnsi="Arial" w:cs="Arial"/>
          <w:sz w:val="27"/>
          <w:szCs w:val="27"/>
        </w:rPr>
        <w:t>an</w:t>
      </w:r>
      <w:r>
        <w:rPr>
          <w:rStyle w:val="Emphasis"/>
          <w:rFonts w:ascii="Arial" w:hAnsi="Arial" w:cs="Arial"/>
          <w:b/>
          <w:bCs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for singular nouns or </w:t>
      </w:r>
      <w:r w:rsidRPr="001338BF">
        <w:rPr>
          <w:rStyle w:val="Emphasis"/>
          <w:rFonts w:ascii="Arial" w:hAnsi="Arial" w:cs="Arial"/>
          <w:color w:val="FF0000"/>
          <w:sz w:val="27"/>
          <w:szCs w:val="27"/>
        </w:rPr>
        <w:t>some</w:t>
      </w:r>
      <w:r w:rsidRPr="001338BF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for plurals.</w:t>
      </w:r>
    </w:p>
    <w:p w:rsidR="00BB5F88" w:rsidRDefault="00BB5F88" w:rsidP="00BB5F88">
      <w:pPr>
        <w:pStyle w:val="NoSpacing"/>
      </w:pPr>
      <w:r>
        <w:rPr>
          <w:rFonts w:hint="cs"/>
          <w:rtl/>
        </w:rPr>
        <w:t xml:space="preserve">برای جملات مثبت در حالت مفرد از </w:t>
      </w:r>
      <w:r>
        <w:t>a , an</w:t>
      </w:r>
      <w:r>
        <w:rPr>
          <w:rFonts w:hint="cs"/>
          <w:rtl/>
        </w:rPr>
        <w:t xml:space="preserve"> استفاده میکنیم و برای حالت جمع از </w:t>
      </w:r>
      <w:r>
        <w:t>some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There's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</w:t>
      </w:r>
      <w:r>
        <w:rPr>
          <w:rStyle w:val="Emphasis"/>
          <w:rFonts w:ascii="Arial" w:hAnsi="Arial" w:cs="Arial"/>
          <w:sz w:val="27"/>
          <w:szCs w:val="27"/>
        </w:rPr>
        <w:t> man at the door.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I have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some </w:t>
      </w:r>
      <w:r>
        <w:rPr>
          <w:rStyle w:val="Emphasis"/>
          <w:rFonts w:ascii="Arial" w:hAnsi="Arial" w:cs="Arial"/>
          <w:sz w:val="27"/>
          <w:szCs w:val="27"/>
        </w:rPr>
        <w:t>friends in New York.</w:t>
      </w:r>
    </w:p>
    <w:p w:rsidR="001338BF" w:rsidRDefault="001338BF" w:rsidP="001338BF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For negatives we can use </w:t>
      </w:r>
      <w:r>
        <w:rPr>
          <w:rStyle w:val="Emphasis"/>
          <w:rFonts w:ascii="Arial" w:hAnsi="Arial" w:cs="Arial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>/</w:t>
      </w:r>
      <w:r>
        <w:rPr>
          <w:rStyle w:val="Emphasis"/>
          <w:rFonts w:ascii="Arial" w:hAnsi="Arial" w:cs="Arial"/>
          <w:sz w:val="27"/>
          <w:szCs w:val="27"/>
        </w:rPr>
        <w:t>an</w:t>
      </w:r>
      <w:r>
        <w:rPr>
          <w:rStyle w:val="Emphasis"/>
          <w:rFonts w:ascii="Arial" w:hAnsi="Arial" w:cs="Arial"/>
          <w:b/>
          <w:bCs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for singular nouns or </w:t>
      </w:r>
      <w:r w:rsidRPr="001338BF">
        <w:rPr>
          <w:rStyle w:val="Emphasis"/>
          <w:rFonts w:ascii="Arial" w:hAnsi="Arial" w:cs="Arial"/>
          <w:color w:val="FF0000"/>
          <w:sz w:val="27"/>
          <w:szCs w:val="27"/>
        </w:rPr>
        <w:t>any</w:t>
      </w:r>
      <w:r w:rsidRPr="001338BF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for plurals.</w:t>
      </w:r>
    </w:p>
    <w:p w:rsidR="00BB5F88" w:rsidRDefault="00BB5F88" w:rsidP="00BB5F88">
      <w:pPr>
        <w:pStyle w:val="NoSpacing"/>
        <w:rPr>
          <w:rFonts w:hint="cs"/>
          <w:rtl/>
        </w:rPr>
      </w:pPr>
      <w:r>
        <w:rPr>
          <w:rFonts w:hint="cs"/>
          <w:rtl/>
        </w:rPr>
        <w:t xml:space="preserve">برای جملات منفی در حالت مفرد از </w:t>
      </w:r>
      <w:r>
        <w:t>a/an</w:t>
      </w:r>
      <w:r>
        <w:rPr>
          <w:rFonts w:hint="cs"/>
          <w:rtl/>
        </w:rPr>
        <w:t xml:space="preserve"> استفاده میکنیم و برای حالت جمع از </w:t>
      </w:r>
      <w:r>
        <w:t>any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I don't have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 </w:t>
      </w:r>
      <w:r>
        <w:rPr>
          <w:rStyle w:val="Emphasis"/>
          <w:rFonts w:ascii="Arial" w:hAnsi="Arial" w:cs="Arial"/>
          <w:sz w:val="27"/>
          <w:szCs w:val="27"/>
        </w:rPr>
        <w:t>dog.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There aren't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any </w:t>
      </w:r>
      <w:r>
        <w:rPr>
          <w:rStyle w:val="Emphasis"/>
          <w:rFonts w:ascii="Arial" w:hAnsi="Arial" w:cs="Arial"/>
          <w:sz w:val="27"/>
          <w:szCs w:val="27"/>
        </w:rPr>
        <w:t>seats.</w:t>
      </w:r>
    </w:p>
    <w:p w:rsidR="00157099" w:rsidRDefault="00157099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……..</w:t>
      </w:r>
    </w:p>
    <w:p w:rsidR="00477D2D" w:rsidRDefault="00477D2D" w:rsidP="00157099">
      <w:pPr>
        <w:pStyle w:val="NoSpacing"/>
        <w:bidi w:val="0"/>
        <w:rPr>
          <w:b/>
          <w:bCs/>
        </w:rPr>
      </w:pPr>
      <w:r>
        <w:t>Uncountable nouns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Here are some examples of uncountable nouns:</w:t>
      </w:r>
    </w:p>
    <w:tbl>
      <w:tblPr>
        <w:tblW w:w="1234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0"/>
        <w:gridCol w:w="2711"/>
        <w:gridCol w:w="3064"/>
        <w:gridCol w:w="3800"/>
      </w:tblGrid>
      <w:tr w:rsidR="00477D2D" w:rsidTr="00477D2D">
        <w:tc>
          <w:tcPr>
            <w:tcW w:w="0" w:type="auto"/>
            <w:tcBorders>
              <w:top w:val="single" w:sz="6" w:space="0" w:color="C8C8C8"/>
              <w:left w:val="nil"/>
              <w:bottom w:val="single" w:sz="6" w:space="0" w:color="C8C8C8"/>
              <w:right w:val="single" w:sz="6" w:space="0" w:color="C8C8C8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bread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rice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coffee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nil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information</w:t>
            </w:r>
          </w:p>
        </w:tc>
      </w:tr>
      <w:tr w:rsidR="00477D2D" w:rsidTr="00477D2D">
        <w:tc>
          <w:tcPr>
            <w:tcW w:w="0" w:type="auto"/>
            <w:tcBorders>
              <w:top w:val="single" w:sz="6" w:space="0" w:color="C8C8C8"/>
              <w:left w:val="nil"/>
              <w:bottom w:val="single" w:sz="6" w:space="0" w:color="C8C8C8"/>
              <w:right w:val="single" w:sz="6" w:space="0" w:color="C8C8C8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money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advice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single" w:sz="6" w:space="0" w:color="C8C8C8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luggage</w:t>
            </w:r>
          </w:p>
        </w:tc>
        <w:tc>
          <w:tcPr>
            <w:tcW w:w="0" w:type="auto"/>
            <w:tcBorders>
              <w:top w:val="single" w:sz="6" w:space="0" w:color="C8C8C8"/>
              <w:left w:val="single" w:sz="6" w:space="0" w:color="C8C8C8"/>
              <w:bottom w:val="single" w:sz="6" w:space="0" w:color="C8C8C8"/>
              <w:right w:val="nil"/>
            </w:tcBorders>
            <w:shd w:val="clear" w:color="auto" w:fill="FFFFFF"/>
            <w:tcMar>
              <w:top w:w="240" w:type="dxa"/>
              <w:left w:w="300" w:type="dxa"/>
              <w:bottom w:w="240" w:type="dxa"/>
              <w:right w:w="300" w:type="dxa"/>
            </w:tcMar>
            <w:vAlign w:val="center"/>
            <w:hideMark/>
          </w:tcPr>
          <w:p w:rsidR="00477D2D" w:rsidRDefault="00477D2D">
            <w:pPr>
              <w:bidi w:val="0"/>
              <w:spacing w:before="450" w:after="450"/>
              <w:rPr>
                <w:rFonts w:cs="Arial"/>
              </w:rPr>
            </w:pPr>
            <w:r>
              <w:rPr>
                <w:rStyle w:val="Emphasis"/>
                <w:rFonts w:cs="Arial"/>
              </w:rPr>
              <w:t>furniture</w:t>
            </w:r>
          </w:p>
        </w:tc>
      </w:tr>
    </w:tbl>
    <w:p w:rsidR="003D3F59" w:rsidRDefault="003D3F59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477D2D" w:rsidRDefault="00477D2D" w:rsidP="003D3F59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use </w:t>
      </w:r>
      <w:r>
        <w:rPr>
          <w:rStyle w:val="Emphasis"/>
          <w:rFonts w:ascii="Arial" w:hAnsi="Arial" w:cs="Arial"/>
          <w:sz w:val="27"/>
          <w:szCs w:val="27"/>
        </w:rPr>
        <w:t>some</w:t>
      </w:r>
      <w:r>
        <w:rPr>
          <w:rFonts w:ascii="Arial" w:hAnsi="Arial" w:cs="Arial"/>
          <w:sz w:val="27"/>
          <w:szCs w:val="27"/>
        </w:rPr>
        <w:t> with uncountable nouns in positive sentences and </w:t>
      </w:r>
      <w:r>
        <w:rPr>
          <w:rStyle w:val="Emphasis"/>
          <w:rFonts w:ascii="Arial" w:hAnsi="Arial" w:cs="Arial"/>
          <w:sz w:val="27"/>
          <w:szCs w:val="27"/>
        </w:rPr>
        <w:t>any</w:t>
      </w:r>
      <w:r>
        <w:rPr>
          <w:rFonts w:ascii="Arial" w:hAnsi="Arial" w:cs="Arial"/>
          <w:sz w:val="27"/>
          <w:szCs w:val="27"/>
        </w:rPr>
        <w:t> with negatives.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lastRenderedPageBreak/>
        <w:t>There's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some </w:t>
      </w:r>
      <w:r>
        <w:rPr>
          <w:rStyle w:val="Emphasis"/>
          <w:rFonts w:ascii="Arial" w:hAnsi="Arial" w:cs="Arial"/>
          <w:sz w:val="27"/>
          <w:szCs w:val="27"/>
        </w:rPr>
        <w:t>milk in the fridge.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There isn't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any </w:t>
      </w:r>
      <w:r>
        <w:rPr>
          <w:rStyle w:val="Emphasis"/>
          <w:rFonts w:ascii="Arial" w:hAnsi="Arial" w:cs="Arial"/>
          <w:sz w:val="27"/>
          <w:szCs w:val="27"/>
        </w:rPr>
        <w:t>coffee.</w:t>
      </w:r>
    </w:p>
    <w:p w:rsidR="004A58EA" w:rsidRDefault="004A58EA" w:rsidP="004A58EA">
      <w:pPr>
        <w:pStyle w:val="NoSpacing"/>
        <w:bidi w:val="0"/>
      </w:pPr>
      <w:r>
        <w:t>………………</w:t>
      </w:r>
    </w:p>
    <w:p w:rsidR="004A58EA" w:rsidRPr="004A58EA" w:rsidRDefault="004A58EA" w:rsidP="004A58EA">
      <w:pPr>
        <w:rPr>
          <w:rFonts w:hint="cs"/>
        </w:rPr>
      </w:pPr>
    </w:p>
    <w:p w:rsidR="00477D2D" w:rsidRDefault="00477D2D" w:rsidP="004A58EA">
      <w:pPr>
        <w:pStyle w:val="NoSpacing"/>
        <w:bidi w:val="0"/>
        <w:rPr>
          <w:b/>
          <w:bCs/>
        </w:rPr>
      </w:pPr>
      <w:r>
        <w:t>Questions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In questions we use </w:t>
      </w:r>
      <w:r>
        <w:rPr>
          <w:rStyle w:val="Emphasis"/>
          <w:rFonts w:ascii="Arial" w:hAnsi="Arial" w:cs="Arial"/>
          <w:sz w:val="27"/>
          <w:szCs w:val="27"/>
        </w:rPr>
        <w:t>a</w:t>
      </w:r>
      <w:r>
        <w:rPr>
          <w:rFonts w:ascii="Arial" w:hAnsi="Arial" w:cs="Arial"/>
          <w:sz w:val="27"/>
          <w:szCs w:val="27"/>
        </w:rPr>
        <w:t>/</w:t>
      </w:r>
      <w:r>
        <w:rPr>
          <w:rStyle w:val="Emphasis"/>
          <w:rFonts w:ascii="Arial" w:hAnsi="Arial" w:cs="Arial"/>
          <w:sz w:val="27"/>
          <w:szCs w:val="27"/>
        </w:rPr>
        <w:t>an</w:t>
      </w:r>
      <w:r>
        <w:rPr>
          <w:rFonts w:ascii="Arial" w:hAnsi="Arial" w:cs="Arial"/>
          <w:sz w:val="27"/>
          <w:szCs w:val="27"/>
        </w:rPr>
        <w:t>, </w:t>
      </w:r>
      <w:r>
        <w:rPr>
          <w:rStyle w:val="Emphasis"/>
          <w:rFonts w:ascii="Arial" w:hAnsi="Arial" w:cs="Arial"/>
          <w:sz w:val="27"/>
          <w:szCs w:val="27"/>
        </w:rPr>
        <w:t>any</w:t>
      </w:r>
      <w:r>
        <w:rPr>
          <w:rFonts w:ascii="Arial" w:hAnsi="Arial" w:cs="Arial"/>
          <w:sz w:val="27"/>
          <w:szCs w:val="27"/>
        </w:rPr>
        <w:t> or </w:t>
      </w:r>
      <w:r>
        <w:rPr>
          <w:rStyle w:val="Emphasis"/>
          <w:rFonts w:ascii="Arial" w:hAnsi="Arial" w:cs="Arial"/>
          <w:sz w:val="27"/>
          <w:szCs w:val="27"/>
        </w:rPr>
        <w:t>how many</w:t>
      </w:r>
      <w:r>
        <w:rPr>
          <w:rFonts w:ascii="Arial" w:hAnsi="Arial" w:cs="Arial"/>
          <w:sz w:val="27"/>
          <w:szCs w:val="27"/>
        </w:rPr>
        <w:t> with countable nouns.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Is there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 </w:t>
      </w:r>
      <w:r>
        <w:rPr>
          <w:rStyle w:val="Emphasis"/>
          <w:rFonts w:ascii="Arial" w:hAnsi="Arial" w:cs="Arial"/>
          <w:sz w:val="27"/>
          <w:szCs w:val="27"/>
        </w:rPr>
        <w:t>email address to write to?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Are there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any </w:t>
      </w:r>
      <w:r>
        <w:rPr>
          <w:rStyle w:val="Emphasis"/>
          <w:rFonts w:ascii="Arial" w:hAnsi="Arial" w:cs="Arial"/>
          <w:sz w:val="27"/>
          <w:szCs w:val="27"/>
        </w:rPr>
        <w:t>chairs?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Strong"/>
          <w:rFonts w:ascii="Arial" w:hAnsi="Arial" w:cs="Arial"/>
          <w:i/>
          <w:iCs/>
          <w:sz w:val="27"/>
          <w:szCs w:val="27"/>
        </w:rPr>
        <w:t>How many</w:t>
      </w:r>
      <w:r>
        <w:rPr>
          <w:rStyle w:val="Emphasis"/>
          <w:rFonts w:ascii="Arial" w:hAnsi="Arial" w:cs="Arial"/>
          <w:sz w:val="27"/>
          <w:szCs w:val="27"/>
        </w:rPr>
        <w:t> chairs are there?</w:t>
      </w:r>
    </w:p>
    <w:p w:rsidR="00DF42BC" w:rsidRDefault="00DF42BC" w:rsidP="00DF42BC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And we use </w:t>
      </w:r>
      <w:r>
        <w:rPr>
          <w:rStyle w:val="Emphasis"/>
          <w:rFonts w:ascii="Arial" w:hAnsi="Arial" w:cs="Arial"/>
          <w:sz w:val="27"/>
          <w:szCs w:val="27"/>
        </w:rPr>
        <w:t>any</w:t>
      </w:r>
      <w:r>
        <w:rPr>
          <w:rFonts w:ascii="Arial" w:hAnsi="Arial" w:cs="Arial"/>
          <w:sz w:val="27"/>
          <w:szCs w:val="27"/>
        </w:rPr>
        <w:t> or </w:t>
      </w:r>
      <w:r>
        <w:rPr>
          <w:rStyle w:val="Emphasis"/>
          <w:rFonts w:ascii="Arial" w:hAnsi="Arial" w:cs="Arial"/>
          <w:sz w:val="27"/>
          <w:szCs w:val="27"/>
        </w:rPr>
        <w:t>how much</w:t>
      </w:r>
      <w:r>
        <w:rPr>
          <w:rFonts w:ascii="Arial" w:hAnsi="Arial" w:cs="Arial"/>
          <w:sz w:val="27"/>
          <w:szCs w:val="27"/>
        </w:rPr>
        <w:t> with uncountable nouns.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Is there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any </w:t>
      </w:r>
      <w:r>
        <w:rPr>
          <w:rStyle w:val="Emphasis"/>
          <w:rFonts w:ascii="Arial" w:hAnsi="Arial" w:cs="Arial"/>
          <w:sz w:val="27"/>
          <w:szCs w:val="27"/>
        </w:rPr>
        <w:t>sugar?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Strong"/>
          <w:rFonts w:ascii="Arial" w:hAnsi="Arial" w:cs="Arial"/>
          <w:i/>
          <w:iCs/>
          <w:sz w:val="27"/>
          <w:szCs w:val="27"/>
        </w:rPr>
        <w:t>How much</w:t>
      </w:r>
      <w:r>
        <w:rPr>
          <w:rStyle w:val="Emphasis"/>
          <w:rFonts w:ascii="Arial" w:hAnsi="Arial" w:cs="Arial"/>
          <w:sz w:val="27"/>
          <w:szCs w:val="27"/>
        </w:rPr>
        <w:t> orange juice is there?</w:t>
      </w:r>
    </w:p>
    <w:p w:rsidR="00284706" w:rsidRDefault="00284706" w:rsidP="00284706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But when we are offering something or asking for something, we normally use </w:t>
      </w:r>
      <w:r>
        <w:rPr>
          <w:rStyle w:val="Emphasis"/>
          <w:rFonts w:ascii="Arial" w:hAnsi="Arial" w:cs="Arial"/>
          <w:sz w:val="27"/>
          <w:szCs w:val="27"/>
        </w:rPr>
        <w:t>some</w:t>
      </w:r>
      <w:r>
        <w:rPr>
          <w:rFonts w:ascii="Arial" w:hAnsi="Arial" w:cs="Arial"/>
          <w:sz w:val="27"/>
          <w:szCs w:val="27"/>
        </w:rPr>
        <w:t>.</w:t>
      </w:r>
    </w:p>
    <w:p w:rsidR="00284706" w:rsidRDefault="00284706" w:rsidP="00284706">
      <w:pPr>
        <w:pStyle w:val="NoSpacing"/>
        <w:rPr>
          <w:rFonts w:hint="cs"/>
          <w:rtl/>
        </w:rPr>
      </w:pPr>
      <w:r w:rsidRPr="00284706">
        <w:rPr>
          <w:rtl/>
        </w:rPr>
        <w:t>اما وقت</w:t>
      </w:r>
      <w:r w:rsidRPr="00284706">
        <w:rPr>
          <w:rFonts w:hint="cs"/>
          <w:rtl/>
        </w:rPr>
        <w:t>ی</w:t>
      </w:r>
      <w:r w:rsidRPr="00284706">
        <w:rPr>
          <w:rtl/>
        </w:rPr>
        <w:t xml:space="preserve"> چ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ز</w:t>
      </w:r>
      <w:r w:rsidRPr="00284706">
        <w:rPr>
          <w:rFonts w:hint="cs"/>
          <w:rtl/>
        </w:rPr>
        <w:t>ی</w:t>
      </w:r>
      <w:r w:rsidRPr="00284706">
        <w:rPr>
          <w:rtl/>
        </w:rPr>
        <w:t xml:space="preserve"> را پ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شنهاد</w:t>
      </w:r>
      <w:r w:rsidRPr="00284706">
        <w:rPr>
          <w:rtl/>
        </w:rPr>
        <w:t xml:space="preserve"> م</w:t>
      </w:r>
      <w:r w:rsidRPr="00284706">
        <w:rPr>
          <w:rFonts w:hint="cs"/>
          <w:rtl/>
        </w:rPr>
        <w:t>ی</w:t>
      </w:r>
      <w:r w:rsidRPr="00284706">
        <w:rPr>
          <w:rtl/>
        </w:rPr>
        <w:t xml:space="preserve"> کن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م</w:t>
      </w:r>
      <w:r w:rsidRPr="00284706">
        <w:rPr>
          <w:rtl/>
        </w:rPr>
        <w:t xml:space="preserve"> 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ا</w:t>
      </w:r>
      <w:r w:rsidRPr="00284706">
        <w:rPr>
          <w:rtl/>
        </w:rPr>
        <w:t xml:space="preserve"> چ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ز</w:t>
      </w:r>
      <w:r w:rsidRPr="00284706">
        <w:rPr>
          <w:rFonts w:hint="cs"/>
          <w:rtl/>
        </w:rPr>
        <w:t>ی</w:t>
      </w:r>
      <w:r w:rsidRPr="00284706">
        <w:rPr>
          <w:rtl/>
        </w:rPr>
        <w:t xml:space="preserve"> را درخواست م</w:t>
      </w:r>
      <w:r w:rsidRPr="00284706">
        <w:rPr>
          <w:rFonts w:hint="cs"/>
          <w:rtl/>
        </w:rPr>
        <w:t>ی</w:t>
      </w:r>
      <w:r w:rsidRPr="00284706">
        <w:rPr>
          <w:rtl/>
        </w:rPr>
        <w:t xml:space="preserve"> کن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م،</w:t>
      </w:r>
      <w:r w:rsidRPr="00284706">
        <w:rPr>
          <w:rtl/>
        </w:rPr>
        <w:t xml:space="preserve"> معمولاً از </w:t>
      </w:r>
      <w:r>
        <w:rPr>
          <w:rStyle w:val="Emphasis"/>
          <w:rFonts w:cs="Arial"/>
        </w:rPr>
        <w:t>some</w:t>
      </w:r>
      <w:r w:rsidRPr="00284706">
        <w:rPr>
          <w:rtl/>
        </w:rPr>
        <w:t xml:space="preserve"> استفاده م</w:t>
      </w:r>
      <w:r w:rsidRPr="00284706">
        <w:rPr>
          <w:rFonts w:hint="cs"/>
          <w:rtl/>
        </w:rPr>
        <w:t>ی</w:t>
      </w:r>
      <w:r w:rsidRPr="00284706">
        <w:rPr>
          <w:rtl/>
        </w:rPr>
        <w:t xml:space="preserve"> کن</w:t>
      </w:r>
      <w:r w:rsidRPr="00284706">
        <w:rPr>
          <w:rFonts w:hint="cs"/>
          <w:rtl/>
        </w:rPr>
        <w:t>ی</w:t>
      </w:r>
      <w:r w:rsidRPr="00284706">
        <w:rPr>
          <w:rFonts w:hint="eastAsia"/>
          <w:rtl/>
        </w:rPr>
        <w:t>م</w:t>
      </w:r>
      <w:r w:rsidRPr="00284706">
        <w:t>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Do you want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some </w:t>
      </w:r>
      <w:r>
        <w:rPr>
          <w:rStyle w:val="Emphasis"/>
          <w:rFonts w:ascii="Arial" w:hAnsi="Arial" w:cs="Arial"/>
          <w:sz w:val="27"/>
          <w:szCs w:val="27"/>
        </w:rPr>
        <w:t>chocolate?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Can we have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some</w:t>
      </w:r>
      <w:r>
        <w:rPr>
          <w:rStyle w:val="Emphasis"/>
          <w:rFonts w:ascii="Arial" w:hAnsi="Arial" w:cs="Arial"/>
          <w:sz w:val="27"/>
          <w:szCs w:val="27"/>
        </w:rPr>
        <w:t> more chairs, please?</w:t>
      </w:r>
    </w:p>
    <w:p w:rsidR="00F504C8" w:rsidRDefault="00F504C8" w:rsidP="00F504C8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We also use </w:t>
      </w:r>
      <w:r>
        <w:rPr>
          <w:rStyle w:val="Emphasis"/>
          <w:rFonts w:ascii="Arial" w:hAnsi="Arial" w:cs="Arial"/>
          <w:sz w:val="27"/>
          <w:szCs w:val="27"/>
        </w:rPr>
        <w:t>some</w:t>
      </w:r>
      <w:r>
        <w:rPr>
          <w:rFonts w:ascii="Arial" w:hAnsi="Arial" w:cs="Arial"/>
          <w:sz w:val="27"/>
          <w:szCs w:val="27"/>
        </w:rPr>
        <w:t> in a question when we think the answer will be 'yes'.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Have you got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some </w:t>
      </w:r>
      <w:r>
        <w:rPr>
          <w:rStyle w:val="Emphasis"/>
          <w:rFonts w:ascii="Arial" w:hAnsi="Arial" w:cs="Arial"/>
          <w:sz w:val="27"/>
          <w:szCs w:val="27"/>
        </w:rPr>
        <w:t>new glasses?</w:t>
      </w:r>
    </w:p>
    <w:p w:rsidR="004A58EA" w:rsidRDefault="004A58EA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……………………………………..</w:t>
      </w:r>
    </w:p>
    <w:p w:rsidR="00477D2D" w:rsidRDefault="00477D2D" w:rsidP="004A58EA">
      <w:pPr>
        <w:pStyle w:val="NoSpacing"/>
        <w:bidi w:val="0"/>
        <w:rPr>
          <w:b/>
          <w:bCs/>
        </w:rPr>
      </w:pPr>
      <w:r>
        <w:t>Other expressions of quantity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 w:rsidRPr="005A0ECB">
        <w:rPr>
          <w:rStyle w:val="Emphasis"/>
          <w:rFonts w:ascii="Arial" w:hAnsi="Arial" w:cs="Arial"/>
          <w:color w:val="FF0000"/>
          <w:sz w:val="27"/>
          <w:szCs w:val="27"/>
        </w:rPr>
        <w:t>A lot of</w:t>
      </w:r>
      <w:r w:rsidRPr="005A0ECB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(or </w:t>
      </w:r>
      <w:r>
        <w:rPr>
          <w:rStyle w:val="Emphasis"/>
          <w:rFonts w:ascii="Arial" w:hAnsi="Arial" w:cs="Arial"/>
          <w:sz w:val="27"/>
          <w:szCs w:val="27"/>
        </w:rPr>
        <w:t>lots of</w:t>
      </w:r>
      <w:r>
        <w:rPr>
          <w:rFonts w:ascii="Arial" w:hAnsi="Arial" w:cs="Arial"/>
          <w:sz w:val="27"/>
          <w:szCs w:val="27"/>
        </w:rPr>
        <w:t>) can be used with both countable and uncountable nouns.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There are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lots of</w:t>
      </w:r>
      <w:r>
        <w:rPr>
          <w:rStyle w:val="Emphasis"/>
          <w:rFonts w:ascii="Arial" w:hAnsi="Arial" w:cs="Arial"/>
          <w:sz w:val="27"/>
          <w:szCs w:val="27"/>
        </w:rPr>
        <w:t> apples on the trees.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There is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 lot of</w:t>
      </w:r>
      <w:r>
        <w:rPr>
          <w:rStyle w:val="Emphasis"/>
          <w:rFonts w:ascii="Arial" w:hAnsi="Arial" w:cs="Arial"/>
          <w:sz w:val="27"/>
          <w:szCs w:val="27"/>
        </w:rPr>
        <w:t> snow on the road</w:t>
      </w:r>
      <w:r>
        <w:rPr>
          <w:rFonts w:ascii="Arial" w:hAnsi="Arial" w:cs="Arial"/>
          <w:sz w:val="27"/>
          <w:szCs w:val="27"/>
        </w:rPr>
        <w:t>.</w:t>
      </w:r>
    </w:p>
    <w:p w:rsidR="005A0ECB" w:rsidRDefault="005A0ECB" w:rsidP="005A0ECB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</w:p>
    <w:p w:rsidR="00477D2D" w:rsidRDefault="00612E90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*</w:t>
      </w:r>
      <w:r w:rsidR="00477D2D" w:rsidRPr="00612E90">
        <w:rPr>
          <w:rFonts w:ascii="Arial" w:hAnsi="Arial" w:cs="Arial"/>
          <w:sz w:val="27"/>
          <w:szCs w:val="27"/>
          <w:highlight w:val="yellow"/>
        </w:rPr>
        <w:t>Notice</w:t>
      </w:r>
      <w:r w:rsidR="00477D2D">
        <w:rPr>
          <w:rFonts w:ascii="Arial" w:hAnsi="Arial" w:cs="Arial"/>
          <w:sz w:val="27"/>
          <w:szCs w:val="27"/>
        </w:rPr>
        <w:t xml:space="preserve"> that we don't usually use </w:t>
      </w:r>
      <w:r w:rsidR="00477D2D" w:rsidRPr="008E7A7F">
        <w:rPr>
          <w:rStyle w:val="Emphasis"/>
          <w:rFonts w:ascii="Arial" w:hAnsi="Arial" w:cs="Arial"/>
          <w:color w:val="FF0000"/>
          <w:sz w:val="27"/>
          <w:szCs w:val="27"/>
        </w:rPr>
        <w:t>many</w:t>
      </w:r>
      <w:r w:rsidR="00477D2D" w:rsidRPr="008E7A7F">
        <w:rPr>
          <w:rFonts w:ascii="Arial" w:hAnsi="Arial" w:cs="Arial"/>
          <w:color w:val="FF0000"/>
          <w:sz w:val="27"/>
          <w:szCs w:val="27"/>
        </w:rPr>
        <w:t> </w:t>
      </w:r>
      <w:r w:rsidR="00477D2D">
        <w:rPr>
          <w:rFonts w:ascii="Arial" w:hAnsi="Arial" w:cs="Arial"/>
          <w:sz w:val="27"/>
          <w:szCs w:val="27"/>
        </w:rPr>
        <w:t>or </w:t>
      </w:r>
      <w:r w:rsidR="00477D2D" w:rsidRPr="008E7A7F">
        <w:rPr>
          <w:rStyle w:val="Emphasis"/>
          <w:rFonts w:ascii="Arial" w:hAnsi="Arial" w:cs="Arial"/>
          <w:color w:val="FF0000"/>
          <w:sz w:val="27"/>
          <w:szCs w:val="27"/>
        </w:rPr>
        <w:t>much</w:t>
      </w:r>
      <w:r w:rsidR="00477D2D" w:rsidRPr="008E7A7F">
        <w:rPr>
          <w:rFonts w:ascii="Arial" w:hAnsi="Arial" w:cs="Arial"/>
          <w:color w:val="FF0000"/>
          <w:sz w:val="27"/>
          <w:szCs w:val="27"/>
        </w:rPr>
        <w:t> </w:t>
      </w:r>
      <w:r w:rsidR="00477D2D">
        <w:rPr>
          <w:rFonts w:ascii="Arial" w:hAnsi="Arial" w:cs="Arial"/>
          <w:sz w:val="27"/>
          <w:szCs w:val="27"/>
        </w:rPr>
        <w:t>in positive sentences. We use </w:t>
      </w:r>
      <w:r w:rsidR="00477D2D" w:rsidRPr="008E7A7F">
        <w:rPr>
          <w:rStyle w:val="Emphasis"/>
          <w:rFonts w:ascii="Arial" w:hAnsi="Arial" w:cs="Arial"/>
          <w:color w:val="FF0000"/>
          <w:sz w:val="27"/>
          <w:szCs w:val="27"/>
        </w:rPr>
        <w:t>a lot of</w:t>
      </w:r>
      <w:r w:rsidR="00477D2D" w:rsidRPr="008E7A7F">
        <w:rPr>
          <w:rFonts w:ascii="Arial" w:hAnsi="Arial" w:cs="Arial"/>
          <w:color w:val="FF0000"/>
          <w:sz w:val="27"/>
          <w:szCs w:val="27"/>
        </w:rPr>
        <w:t> </w:t>
      </w:r>
      <w:r w:rsidR="00477D2D">
        <w:rPr>
          <w:rFonts w:ascii="Arial" w:hAnsi="Arial" w:cs="Arial"/>
          <w:sz w:val="27"/>
          <w:szCs w:val="27"/>
        </w:rPr>
        <w:t>instead.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They have </w:t>
      </w:r>
      <w:r>
        <w:rPr>
          <w:rStyle w:val="Strong"/>
          <w:rFonts w:ascii="Arial" w:hAnsi="Arial" w:cs="Arial"/>
          <w:i/>
          <w:iCs/>
          <w:sz w:val="27"/>
          <w:szCs w:val="27"/>
        </w:rPr>
        <w:t>a lot of</w:t>
      </w:r>
      <w:r>
        <w:rPr>
          <w:rStyle w:val="Emphasis"/>
          <w:rFonts w:ascii="Arial" w:hAnsi="Arial" w:cs="Arial"/>
          <w:sz w:val="27"/>
          <w:szCs w:val="27"/>
        </w:rPr>
        <w:t> money.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sz w:val="27"/>
          <w:szCs w:val="27"/>
        </w:rPr>
        <w:t>However, in negative sentences we use </w:t>
      </w:r>
      <w:r w:rsidRPr="00612E90">
        <w:rPr>
          <w:rStyle w:val="Emphasis"/>
          <w:rFonts w:ascii="Arial" w:hAnsi="Arial" w:cs="Arial"/>
          <w:color w:val="FF0000"/>
          <w:sz w:val="27"/>
          <w:szCs w:val="27"/>
        </w:rPr>
        <w:t>not many</w:t>
      </w:r>
      <w:r w:rsidRPr="00612E90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with countable nouns and </w:t>
      </w:r>
      <w:r w:rsidRPr="00612E90">
        <w:rPr>
          <w:rStyle w:val="Emphasis"/>
          <w:rFonts w:ascii="Arial" w:hAnsi="Arial" w:cs="Arial"/>
          <w:color w:val="FF0000"/>
          <w:sz w:val="27"/>
          <w:szCs w:val="27"/>
        </w:rPr>
        <w:t>not much</w:t>
      </w:r>
      <w:r w:rsidRPr="00612E90">
        <w:rPr>
          <w:rFonts w:ascii="Arial" w:hAnsi="Arial" w:cs="Arial"/>
          <w:color w:val="FF0000"/>
          <w:sz w:val="27"/>
          <w:szCs w:val="27"/>
        </w:rPr>
        <w:t> </w:t>
      </w:r>
      <w:r>
        <w:rPr>
          <w:rFonts w:ascii="Arial" w:hAnsi="Arial" w:cs="Arial"/>
          <w:sz w:val="27"/>
          <w:szCs w:val="27"/>
        </w:rPr>
        <w:t>with uncountable nouns.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sz w:val="27"/>
          <w:szCs w:val="27"/>
        </w:rPr>
      </w:pPr>
      <w:r>
        <w:rPr>
          <w:rStyle w:val="Emphasis"/>
          <w:rFonts w:ascii="Arial" w:hAnsi="Arial" w:cs="Arial"/>
          <w:sz w:val="27"/>
          <w:szCs w:val="27"/>
        </w:rPr>
        <w:t>There are a lot of carrots but there are</w:t>
      </w:r>
      <w:r>
        <w:rPr>
          <w:rStyle w:val="Strong"/>
          <w:rFonts w:ascii="Arial" w:hAnsi="Arial" w:cs="Arial"/>
          <w:i/>
          <w:iCs/>
          <w:sz w:val="27"/>
          <w:szCs w:val="27"/>
        </w:rPr>
        <w:t>n't many</w:t>
      </w:r>
      <w:r>
        <w:rPr>
          <w:rStyle w:val="Emphasis"/>
          <w:rFonts w:ascii="Arial" w:hAnsi="Arial" w:cs="Arial"/>
          <w:sz w:val="27"/>
          <w:szCs w:val="27"/>
        </w:rPr>
        <w:t> potatoes.</w:t>
      </w:r>
      <w:r>
        <w:rPr>
          <w:rFonts w:ascii="Arial" w:hAnsi="Arial" w:cs="Arial"/>
          <w:i/>
          <w:iCs/>
          <w:sz w:val="27"/>
          <w:szCs w:val="27"/>
        </w:rPr>
        <w:br/>
      </w:r>
      <w:r>
        <w:rPr>
          <w:rStyle w:val="Emphasis"/>
          <w:rFonts w:ascii="Arial" w:hAnsi="Arial" w:cs="Arial"/>
          <w:sz w:val="27"/>
          <w:szCs w:val="27"/>
        </w:rPr>
        <w:t>There's lots of juice but there is</w:t>
      </w:r>
      <w:r>
        <w:rPr>
          <w:rStyle w:val="Strong"/>
          <w:rFonts w:ascii="Arial" w:hAnsi="Arial" w:cs="Arial"/>
          <w:i/>
          <w:iCs/>
          <w:sz w:val="27"/>
          <w:szCs w:val="27"/>
        </w:rPr>
        <w:t>n't much</w:t>
      </w:r>
      <w:r>
        <w:rPr>
          <w:rStyle w:val="Emphasis"/>
          <w:rFonts w:ascii="Arial" w:hAnsi="Arial" w:cs="Arial"/>
          <w:sz w:val="27"/>
          <w:szCs w:val="27"/>
        </w:rPr>
        <w:t> water.</w:t>
      </w:r>
    </w:p>
    <w:p w:rsidR="00477D2D" w:rsidRDefault="00477D2D" w:rsidP="00477D2D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612E90" w:rsidRDefault="00612E90" w:rsidP="00612E90">
      <w:pPr>
        <w:pStyle w:val="NormalWeb"/>
        <w:shd w:val="clear" w:color="auto" w:fill="FFFFFF"/>
        <w:spacing w:before="0" w:beforeAutospacing="0" w:after="188" w:afterAutospacing="0"/>
        <w:rPr>
          <w:rFonts w:ascii="Arial" w:hAnsi="Arial" w:cs="Arial"/>
          <w:sz w:val="27"/>
          <w:szCs w:val="27"/>
        </w:rPr>
      </w:pPr>
    </w:p>
    <w:p w:rsidR="00477D2D" w:rsidRPr="00477D2D" w:rsidRDefault="00477D2D" w:rsidP="00477D2D">
      <w:pPr>
        <w:bidi w:val="0"/>
      </w:pPr>
    </w:p>
    <w:p w:rsidR="00BA7258" w:rsidRDefault="00BA7258" w:rsidP="00CF21A4">
      <w:pPr>
        <w:pStyle w:val="NoSpacing"/>
        <w:rPr>
          <w:rtl/>
        </w:rPr>
      </w:pPr>
    </w:p>
    <w:p w:rsidR="00D37670" w:rsidRPr="00D37670" w:rsidRDefault="00D37670" w:rsidP="00D37670">
      <w:pPr>
        <w:bidi w:val="0"/>
      </w:pPr>
    </w:p>
    <w:p w:rsidR="00DE51C0" w:rsidRPr="00AA67EB" w:rsidRDefault="00DE51C0" w:rsidP="00DE51C0">
      <w:pPr>
        <w:bidi w:val="0"/>
        <w:rPr>
          <w:sz w:val="22"/>
          <w:szCs w:val="22"/>
        </w:rPr>
      </w:pPr>
    </w:p>
    <w:sectPr w:rsidR="00DE51C0" w:rsidRPr="00AA67EB" w:rsidSect="009F7F65">
      <w:pgSz w:w="11906" w:h="16838"/>
      <w:pgMar w:top="0" w:right="140" w:bottom="0" w:left="426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0BFA"/>
    <w:rsid w:val="00081601"/>
    <w:rsid w:val="000C453B"/>
    <w:rsid w:val="000E5042"/>
    <w:rsid w:val="000F02FC"/>
    <w:rsid w:val="0011073D"/>
    <w:rsid w:val="001338BF"/>
    <w:rsid w:val="0015465D"/>
    <w:rsid w:val="00157099"/>
    <w:rsid w:val="00193FEF"/>
    <w:rsid w:val="001C5F8F"/>
    <w:rsid w:val="00284706"/>
    <w:rsid w:val="00291C0D"/>
    <w:rsid w:val="002E01A7"/>
    <w:rsid w:val="0032400C"/>
    <w:rsid w:val="003D3F59"/>
    <w:rsid w:val="00423C2C"/>
    <w:rsid w:val="004258A6"/>
    <w:rsid w:val="00476495"/>
    <w:rsid w:val="00477D2D"/>
    <w:rsid w:val="004A58EA"/>
    <w:rsid w:val="00570BFA"/>
    <w:rsid w:val="005A06D0"/>
    <w:rsid w:val="005A0ECB"/>
    <w:rsid w:val="005D711E"/>
    <w:rsid w:val="00612E90"/>
    <w:rsid w:val="00650681"/>
    <w:rsid w:val="00677A88"/>
    <w:rsid w:val="0068477B"/>
    <w:rsid w:val="006E25BB"/>
    <w:rsid w:val="007A5340"/>
    <w:rsid w:val="007E66F4"/>
    <w:rsid w:val="00813D87"/>
    <w:rsid w:val="00840206"/>
    <w:rsid w:val="008703DA"/>
    <w:rsid w:val="00886BCB"/>
    <w:rsid w:val="008A7F65"/>
    <w:rsid w:val="008E7A7F"/>
    <w:rsid w:val="00965985"/>
    <w:rsid w:val="00980225"/>
    <w:rsid w:val="009C65C0"/>
    <w:rsid w:val="009F7F65"/>
    <w:rsid w:val="00A317F3"/>
    <w:rsid w:val="00A90049"/>
    <w:rsid w:val="00AA67EB"/>
    <w:rsid w:val="00AC1535"/>
    <w:rsid w:val="00AC6547"/>
    <w:rsid w:val="00AD63F8"/>
    <w:rsid w:val="00AE409C"/>
    <w:rsid w:val="00B56247"/>
    <w:rsid w:val="00B63945"/>
    <w:rsid w:val="00BA7258"/>
    <w:rsid w:val="00BA7519"/>
    <w:rsid w:val="00BB5F88"/>
    <w:rsid w:val="00BE48FC"/>
    <w:rsid w:val="00C14E8E"/>
    <w:rsid w:val="00CD4629"/>
    <w:rsid w:val="00CF21A4"/>
    <w:rsid w:val="00D013B7"/>
    <w:rsid w:val="00D014C6"/>
    <w:rsid w:val="00D10C4D"/>
    <w:rsid w:val="00D37670"/>
    <w:rsid w:val="00D505D6"/>
    <w:rsid w:val="00DE51C0"/>
    <w:rsid w:val="00DF42BC"/>
    <w:rsid w:val="00E228EE"/>
    <w:rsid w:val="00F504C8"/>
    <w:rsid w:val="00FB34D2"/>
    <w:rsid w:val="00FE23FD"/>
    <w:rsid w:val="00FE4D86"/>
    <w:rsid w:val="00FE5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37435772"/>
  <w15:chartTrackingRefBased/>
  <w15:docId w15:val="{364C5B75-1210-4411-B86D-32B602B7E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B Nazanin"/>
        <w:color w:val="000000"/>
        <w:sz w:val="27"/>
        <w:szCs w:val="27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link w:val="Heading1Char"/>
    <w:uiPriority w:val="9"/>
    <w:qFormat/>
    <w:rsid w:val="00FE23FD"/>
    <w:pPr>
      <w:bidi w:val="0"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2400C"/>
    <w:pPr>
      <w:keepNext/>
      <w:keepLines/>
      <w:bidi w:val="0"/>
      <w:spacing w:before="40" w:after="0"/>
      <w:outlineLvl w:val="1"/>
    </w:pPr>
    <w:rPr>
      <w:rFonts w:asciiTheme="majorHAnsi" w:eastAsia="Times New Roman" w:hAnsiTheme="majorHAnsi" w:cstheme="majorBidi"/>
      <w:b/>
      <w:color w:val="FF0000"/>
      <w:sz w:val="28"/>
      <w:szCs w:val="28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E48FC"/>
    <w:pPr>
      <w:keepNext/>
      <w:keepLines/>
      <w:shd w:val="clear" w:color="auto" w:fill="FFFFFF"/>
      <w:bidi w:val="0"/>
      <w:spacing w:before="1200" w:after="300"/>
      <w:outlineLvl w:val="2"/>
    </w:pPr>
    <w:rPr>
      <w:rFonts w:eastAsiaTheme="majorEastAsia" w:cs="Arial"/>
      <w:b/>
      <w:bCs/>
      <w:color w:val="00B0F0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23F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2400C"/>
    <w:rPr>
      <w:rFonts w:asciiTheme="majorHAnsi" w:eastAsia="Times New Roman" w:hAnsiTheme="majorHAnsi" w:cstheme="majorBidi"/>
      <w:b/>
      <w:color w:val="FF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E48FC"/>
    <w:rPr>
      <w:rFonts w:eastAsiaTheme="majorEastAsia" w:cs="Arial"/>
      <w:b/>
      <w:bCs/>
      <w:color w:val="00B0F0"/>
      <w:sz w:val="22"/>
      <w:szCs w:val="22"/>
      <w:shd w:val="clear" w:color="auto" w:fill="FFFFFF"/>
    </w:rPr>
  </w:style>
  <w:style w:type="character" w:styleId="Emphasis">
    <w:name w:val="Emphasis"/>
    <w:basedOn w:val="DefaultParagraphFont"/>
    <w:uiPriority w:val="20"/>
    <w:qFormat/>
    <w:rsid w:val="00D10C4D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D10C4D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10C4D"/>
    <w:rPr>
      <w:b/>
      <w:bCs/>
    </w:rPr>
  </w:style>
  <w:style w:type="table" w:styleId="TableGrid">
    <w:name w:val="Table Grid"/>
    <w:basedOn w:val="TableNormal"/>
    <w:uiPriority w:val="39"/>
    <w:rsid w:val="00FE4D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505D6"/>
    <w:pPr>
      <w:bidi/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sid w:val="00477D2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85423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948702759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9621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09159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6478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64345">
              <w:blockQuote w:val="1"/>
              <w:marLeft w:val="0"/>
              <w:marRight w:val="0"/>
              <w:marTop w:val="450"/>
              <w:marBottom w:val="450"/>
              <w:divBdr>
                <w:top w:val="none" w:sz="0" w:space="0" w:color="auto"/>
                <w:left w:val="single" w:sz="36" w:space="19" w:color="EEEEEE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07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58998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37442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963869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4445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44242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4924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5229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566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331946">
              <w:blockQuote w:val="1"/>
              <w:marLeft w:val="0"/>
              <w:marRight w:val="0"/>
              <w:marTop w:val="450"/>
              <w:marBottom w:val="450"/>
              <w:divBdr>
                <w:top w:val="none" w:sz="0" w:space="0" w:color="auto"/>
                <w:left w:val="single" w:sz="36" w:space="19" w:color="EEEEEE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7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4882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7474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2630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10142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6742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822647691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424349998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37886363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061831504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690721956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438060006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12329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9172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318151034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979454556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71115286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500124508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59987756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93074550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447233291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762339686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62797612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15070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7637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130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9057">
              <w:blockQuote w:val="1"/>
              <w:marLeft w:val="0"/>
              <w:marRight w:val="0"/>
              <w:marTop w:val="450"/>
              <w:marBottom w:val="450"/>
              <w:divBdr>
                <w:top w:val="none" w:sz="0" w:space="0" w:color="auto"/>
                <w:left w:val="single" w:sz="36" w:space="19" w:color="EEEEEE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5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7046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5596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803058">
              <w:blockQuote w:val="1"/>
              <w:marLeft w:val="0"/>
              <w:marRight w:val="0"/>
              <w:marTop w:val="450"/>
              <w:marBottom w:val="450"/>
              <w:divBdr>
                <w:top w:val="none" w:sz="0" w:space="0" w:color="auto"/>
                <w:left w:val="single" w:sz="36" w:space="19" w:color="EEEEEE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14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4646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19632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063515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353411893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80592710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816289270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210869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71580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  <w:div w:id="21239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10957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  <w:div w:id="1723477552">
          <w:blockQuote w:val="1"/>
          <w:marLeft w:val="0"/>
          <w:marRight w:val="0"/>
          <w:marTop w:val="450"/>
          <w:marBottom w:val="450"/>
          <w:divBdr>
            <w:top w:val="none" w:sz="0" w:space="0" w:color="auto"/>
            <w:left w:val="single" w:sz="36" w:space="19" w:color="EEEEEE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1647</Words>
  <Characters>9392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Farhad Esmaeili</dc:creator>
  <cp:keywords/>
  <dc:description/>
  <cp:lastModifiedBy>Farhad Esmaeili</cp:lastModifiedBy>
  <cp:revision>9</cp:revision>
  <dcterms:created xsi:type="dcterms:W3CDTF">2022-07-19T12:22:00Z</dcterms:created>
  <dcterms:modified xsi:type="dcterms:W3CDTF">2022-07-27T09:05:00Z</dcterms:modified>
</cp:coreProperties>
</file>