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B26" w:rsidRDefault="00FE1B86">
      <w:pPr>
        <w:rPr>
          <w:rtl/>
        </w:rPr>
      </w:pPr>
      <w:r>
        <w:rPr>
          <w:noProof/>
        </w:rPr>
        <w:drawing>
          <wp:inline distT="0" distB="0" distL="0" distR="0" wp14:anchorId="52E4B3B8" wp14:editId="23790304">
            <wp:extent cx="7131685" cy="2344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4170" cy="23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86" w:rsidRDefault="00FE1B86">
      <w:pPr>
        <w:rPr>
          <w:rtl/>
        </w:rPr>
      </w:pPr>
      <w:r>
        <w:rPr>
          <w:rFonts w:hint="cs"/>
          <w:rtl/>
        </w:rPr>
        <w:t>.</w:t>
      </w:r>
    </w:p>
    <w:p w:rsidR="00FE1B86" w:rsidRDefault="00FE1B86">
      <w:pPr>
        <w:rPr>
          <w:rtl/>
        </w:rPr>
      </w:pPr>
      <w:r>
        <w:rPr>
          <w:noProof/>
        </w:rPr>
        <w:drawing>
          <wp:inline distT="0" distB="0" distL="0" distR="0" wp14:anchorId="4C0735B9" wp14:editId="7C7050D8">
            <wp:extent cx="7226935" cy="245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4847" cy="24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86" w:rsidRDefault="00FE1B86">
      <w:pPr>
        <w:rPr>
          <w:rtl/>
        </w:rPr>
      </w:pPr>
      <w:r>
        <w:rPr>
          <w:rFonts w:hint="cs"/>
          <w:rtl/>
        </w:rPr>
        <w:t>...</w:t>
      </w:r>
      <w:r w:rsidR="00446E4A">
        <w:rPr>
          <w:rFonts w:hint="cs"/>
          <w:rtl/>
        </w:rPr>
        <w:t>....</w:t>
      </w:r>
      <w:r>
        <w:rPr>
          <w:rFonts w:hint="cs"/>
          <w:rtl/>
        </w:rPr>
        <w:t>...</w:t>
      </w: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builder.Services.AddSwaggerGen(</w:t>
      </w: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 =&gt;</w:t>
      </w: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c.IncludeXmlComments(Path.Combine(AppContext.BaseDirectory, </w:t>
      </w:r>
      <w:r>
        <w:rPr>
          <w:rFonts w:ascii="Cascadia Mono" w:hAnsi="Cascadia Mono" w:cs="Cascadia Mono"/>
          <w:color w:val="A31515"/>
          <w:sz w:val="19"/>
          <w:szCs w:val="19"/>
        </w:rPr>
        <w:t>"ENB.NashrFoti.API.xml"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E1B86" w:rsidRDefault="00FE1B86" w:rsidP="00FE1B86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FE1B86" w:rsidRDefault="00FE1B86" w:rsidP="00FE1B86">
      <w:pPr>
        <w:bidi w:val="0"/>
        <w:rPr>
          <w:rtl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);</w:t>
      </w:r>
    </w:p>
    <w:p w:rsidR="00FE1B86" w:rsidRDefault="00FE1B86" w:rsidP="00FE1B86">
      <w:pPr>
        <w:rPr>
          <w:rtl/>
        </w:rPr>
      </w:pPr>
      <w:r>
        <w:rPr>
          <w:rFonts w:hint="cs"/>
          <w:rtl/>
        </w:rPr>
        <w:t>........</w:t>
      </w:r>
    </w:p>
    <w:p w:rsidR="00A9793A" w:rsidRDefault="00A9793A" w:rsidP="00FE1B86">
      <w:pPr>
        <w:rPr>
          <w:rtl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9D291D6" wp14:editId="4B29BCDF">
            <wp:extent cx="7381240" cy="4115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9793A" w:rsidRDefault="00A9793A" w:rsidP="00FE1B86">
      <w:pPr>
        <w:rPr>
          <w:rFonts w:hint="cs"/>
          <w:rtl/>
        </w:rPr>
      </w:pPr>
      <w:r>
        <w:rPr>
          <w:rFonts w:hint="cs"/>
          <w:rtl/>
        </w:rPr>
        <w:t>...</w:t>
      </w:r>
    </w:p>
    <w:p w:rsidR="00A9793A" w:rsidRDefault="00A9793A" w:rsidP="00FE1B86">
      <w:pPr>
        <w:rPr>
          <w:rtl/>
        </w:rPr>
      </w:pPr>
    </w:p>
    <w:p w:rsidR="00043A96" w:rsidRDefault="00043A96" w:rsidP="00FE1B86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4FE88876" wp14:editId="313DDF3F">
            <wp:extent cx="7381240" cy="4647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B86" w:rsidRDefault="00FE1B86" w:rsidP="00FE1B86"/>
    <w:sectPr w:rsidR="00FE1B86" w:rsidSect="00043A96">
      <w:pgSz w:w="11906" w:h="16838"/>
      <w:pgMar w:top="142" w:right="140" w:bottom="142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EF7"/>
    <w:rsid w:val="00043A96"/>
    <w:rsid w:val="00291C0D"/>
    <w:rsid w:val="002F018B"/>
    <w:rsid w:val="00446E4A"/>
    <w:rsid w:val="004D3B26"/>
    <w:rsid w:val="00A9793A"/>
    <w:rsid w:val="00E82EF7"/>
    <w:rsid w:val="00FE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E38CE06"/>
  <w15:chartTrackingRefBased/>
  <w15:docId w15:val="{6E137240-E0DA-4BE0-9C19-09369AB3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5</cp:revision>
  <dcterms:created xsi:type="dcterms:W3CDTF">2022-07-25T06:30:00Z</dcterms:created>
  <dcterms:modified xsi:type="dcterms:W3CDTF">2022-07-25T09:05:00Z</dcterms:modified>
</cp:coreProperties>
</file>