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8A8A8A"/>
          <w:sz w:val="21"/>
        </w:rPr>
        <w:t>Optoelectrónica (V3736) · 2026B · Dr. Rubén Estrada Marmolejo · CUCEI–UDG</w:t>
      </w:r>
    </w:p>
    <w:p>
      <w:pPr>
        <w:spacing w:after="40"/>
        <w:jc w:val="center"/>
      </w:pPr>
      <w:r>
        <w:rPr>
          <w:rFonts w:ascii="Calibri" w:hAnsi="Calibri"/>
          <w:b/>
          <w:color w:val="1F2A3A"/>
          <w:sz w:val="40"/>
        </w:rPr>
        <w:t>Práctica 2 — Contador óptico 0–9</w:t>
      </w:r>
    </w:p>
    <w:p>
      <w:pPr>
        <w:spacing w:after="40"/>
        <w:jc w:val="center"/>
      </w:pPr>
      <w:r>
        <w:rPr>
          <w:rFonts w:ascii="Calibri" w:hAnsi="Calibri"/>
          <w:b w:val="0"/>
          <w:color w:val="C9601F"/>
          <w:sz w:val="24"/>
        </w:rPr>
        <w:t>Guía guiada: calcula, arma el switch óptico (LED + fototransistor), mide y compara el LED IR (940 nm) vs. el rojo (627 nm)</w:t>
      </w:r>
    </w:p>
    <w:p>
      <w:pPr>
        <w:spacing w:after="160"/>
        <w:jc w:val="center"/>
      </w:pPr>
      <w:r>
        <w:rPr>
          <w:rFonts w:ascii="Calibri" w:hAnsi="Calibri"/>
          <w:b w:val="0"/>
          <w:color w:val="B23A34"/>
          <w:sz w:val="21"/>
        </w:rPr>
        <w:t>Llena esta guía aquí mismo. NO hay reporte aparte: tu ÚNICO entregable es esta guía exportada a UN SOLO PDF.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1"/>
              </w:rPr>
              <w:t>Nombre completo: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1"/>
              </w:rPr>
              <w:t>Código: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1"/>
              </w:rPr>
              <w:t>Carrera: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1"/>
              </w:rPr>
              <w:t>Grupo: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1"/>
              </w:rPr>
              <w:t>Fecha: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1"/>
              </w:rPr>
              <w:t>Compañero(a) de mesa: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1"/>
              </w:rPr>
              <w:t>LED emisor IR: WP7113F3C (940 nm)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1"/>
              </w:rPr>
              <w:t>LED emisor rojo: WP7113ID (627 nm)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1"/>
              </w:rPr>
              <w:t>Fototransistor: WP7113P3C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1"/>
              </w:rPr>
              <w:t>ESP32-S3 · GPIO de entrada: 18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hAnsi="Calibri"/>
          <w:b/>
          <w:color w:val="1F2A3A"/>
          <w:sz w:val="26"/>
        </w:rPr>
        <w:t>Cómo funciona esta guía</w:t>
      </w:r>
    </w:p>
    <w:p>
      <w:pPr>
        <w:spacing w:after="60"/>
      </w:pPr>
      <w:r>
        <w:rPr>
          <w:rFonts w:ascii="Calibri" w:hAnsi="Calibri"/>
          <w:b w:val="0"/>
          <w:sz w:val="22"/>
        </w:rPr>
        <w:t>Es una práctica GUIADA. Sigue los pasos EN ORDEN. Los primeros te dan el detalle; los últimos solo la meta y una pista. En cada paso hay una línea «✓ Comprueba»: úsala para saber si vas bien antes de seguir.</w:t>
      </w:r>
    </w:p>
    <w:p>
      <w:pPr>
        <w:spacing w:after="60"/>
      </w:pPr>
      <w:r>
        <w:rPr>
          <w:rFonts w:ascii="Calibri" w:hAnsi="Calibri"/>
          <w:b w:val="0"/>
          <w:sz w:val="22"/>
        </w:rPr>
        <w:t>Este documento ES tu entrega: llénalo aquí mismo (no hay reporte por separado). Pega una FOTO en cada recuadro «▸ EVIDENCIA · PASO N» (el armado, la medición en el multímetro, el display contando…), llena TODAS las tablas y, al final, responde tus 5 preguntas teóricas asignadas.</w:t>
      </w:r>
    </w:p>
    <w:p>
      <w:pPr>
        <w:spacing w:after="60"/>
      </w:pPr>
      <w:r>
        <w:rPr>
          <w:rFonts w:ascii="Calibri" w:hAnsi="Calibri"/>
          <w:b w:val="0"/>
          <w:sz w:val="22"/>
        </w:rPr>
        <w:t>Estrategia: primero armamos con el LED INFRARROJO (que sí empareja bien con el detector) y logramos que TODO funcione; al final probamos el LED ROJO para comprobar en la práctica lo que la teoría predice (menor alcance).</w:t>
      </w:r>
    </w:p>
    <w:p>
      <w:pPr>
        <w:spacing w:after="60"/>
      </w:pPr>
      <w:r>
        <w:rPr>
          <w:rFonts w:ascii="Calibri" w:hAnsi="Calibri"/>
          <w:b/>
          <w:color w:val="1F2A3A"/>
          <w:sz w:val="22"/>
        </w:rPr>
        <w:t xml:space="preserve">Niveles:   </w:t>
      </w:r>
      <w:r>
        <w:rPr>
          <w:rFonts w:ascii="Calibri" w:hAnsi="Calibri"/>
          <w:b/>
          <w:color w:val="2E7D32"/>
          <w:sz w:val="19"/>
        </w:rPr>
        <w:t>GUIADO</w:t>
      </w:r>
      <w:r>
        <w:rPr>
          <w:rFonts w:ascii="Calibri" w:hAnsi="Calibri"/>
          <w:b w:val="0"/>
          <w:color w:val="1F2A3A"/>
          <w:sz w:val="20"/>
        </w:rPr>
        <w:t xml:space="preserve"> te doy el detalle    </w:t>
      </w:r>
      <w:r>
        <w:rPr>
          <w:rFonts w:ascii="Calibri" w:hAnsi="Calibri"/>
          <w:b/>
          <w:color w:val="2E7D32"/>
          <w:sz w:val="19"/>
        </w:rPr>
        <w:t>SEMIGUIADO</w:t>
      </w:r>
      <w:r>
        <w:rPr>
          <w:rFonts w:ascii="Calibri" w:hAnsi="Calibri"/>
          <w:b w:val="0"/>
          <w:color w:val="1F2A3A"/>
          <w:sz w:val="20"/>
        </w:rPr>
        <w:t xml:space="preserve"> meta + pista    </w:t>
      </w:r>
      <w:r>
        <w:rPr>
          <w:rFonts w:ascii="Calibri" w:hAnsi="Calibri"/>
          <w:b/>
          <w:color w:val="2E7D32"/>
          <w:sz w:val="19"/>
        </w:rPr>
        <w:t>RETO</w:t>
      </w:r>
      <w:r>
        <w:rPr>
          <w:rFonts w:ascii="Calibri" w:hAnsi="Calibri"/>
          <w:b w:val="0"/>
          <w:color w:val="1F2A3A"/>
          <w:sz w:val="20"/>
        </w:rPr>
        <w:t xml:space="preserve"> solo la meta</w:t>
      </w:r>
    </w:p>
    <w:p>
      <w:pPr>
        <w:spacing w:after="60"/>
      </w:pPr>
      <w:r>
        <w:rPr>
          <w:rFonts w:ascii="Calibri" w:hAnsi="Calibri"/>
          <w:b/>
          <w:color w:val="B23A34"/>
          <w:sz w:val="22"/>
        </w:rPr>
        <w:t xml:space="preserve">Seguridad eléctrica:  </w:t>
      </w:r>
      <w:r>
        <w:rPr>
          <w:rFonts w:ascii="Calibri" w:hAnsi="Calibri"/>
          <w:b w:val="0"/>
          <w:color w:val="1F2A3A"/>
          <w:sz w:val="22"/>
        </w:rPr>
        <w:t>nunca energices un LED sin su resistencia limitadora en serie. Verifica la polaridad del LED (ánodo/cátodo) y del fototransistor (colector/emisor) antes de aplicar tensión. Los GPIO de la ESP32-S3 son de 3.3 V y NO toleran 5 V: alimenta el fototransistor a 3.3 V. Verifica la tierra común.</w:t>
      </w:r>
    </w:p>
    <w:p>
      <w:pPr>
        <w:spacing w:after="60" w:before="200"/>
      </w:pPr>
      <w:r>
        <w:rPr>
          <w:rFonts w:ascii="Calibri" w:hAnsi="Calibri"/>
          <w:b/>
          <w:color w:val="1F2A3A"/>
          <w:sz w:val="26"/>
        </w:rPr>
        <w:t>Materiales y datos de referencia (hojas de datos)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Dato</w:t>
            </w:r>
          </w:p>
        </w:tc>
        <w:tc>
          <w:tcPr>
            <w:tcW w:type="dxa" w:w="4873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LED IR WP7113F3C — intensidad radiante I_e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30 mW/sr típ. @ 20 mA · pico 940 nm · 2θ½=20° · V_F≈1.2 V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LED rojo WP7113ID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50 mcd típ. @ 10 mA · pico 627 nm · V_F≈1.9 V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Fototransistor WP7113P3C — I_ON (con luz)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0.5 mín / 2.5 típ mA @ E_e=1 mW/cm²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WP7113P3C — V_CE(sat) / I_CEO (oscuridad)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0.8 V máx / ≈100 nA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WP7113P3C — respuesta espectral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≈100 % a 940 nm · ≈50 % a 627 nm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Calibri" w:hAnsi="Calibri"/>
          <w:b w:val="0"/>
          <w:sz w:val="21"/>
        </w:rPr>
        <w:t>Código del contador (Arduino/ESP32-S3), en dos versiones — corte/saturación (digital) y región activa (ADC):</w:t>
      </w:r>
    </w:p>
    <w:p>
      <w:pPr>
        <w:spacing w:after="120"/>
        <w:jc w:val="center"/>
      </w:pPr>
      <w:r>
        <w:rPr>
          <w:rFonts w:ascii="Consolas" w:hAnsi="Consolas"/>
          <w:b/>
          <w:color w:val="1F4E79"/>
          <w:sz w:val="22"/>
        </w:rPr>
        <w:t>https://github.com/esmarr58/programas-optoelectronica</w:t>
      </w:r>
    </w:p>
    <w:p>
      <w:r>
        <w:br w:type="page"/>
      </w:r>
    </w:p>
    <w:p>
      <w:pPr>
        <w:spacing w:after="60" w:before="200"/>
      </w:pPr>
      <w:r>
        <w:rPr>
          <w:rFonts w:ascii="Calibri" w:hAnsi="Calibri"/>
          <w:b/>
          <w:color w:val="C9601F"/>
          <w:sz w:val="28"/>
        </w:rPr>
        <w:t>BLOQUE A — Calcula, arma con el LED IR y mide</w:t>
      </w:r>
    </w:p>
    <w:p>
      <w:pPr>
        <w:spacing w:after="40" w:before="160"/>
      </w:pPr>
      <w:r>
        <w:rPr>
          <w:rFonts w:ascii="Calibri" w:hAnsi="Calibri"/>
          <w:b/>
          <w:color w:val="1F4E79"/>
          <w:sz w:val="24"/>
        </w:rPr>
        <w:t>Paso 0  ·  Cálculos previos: R1 (emisor) y R_L (carga)</w:t>
      </w:r>
      <w:r>
        <w:rPr>
          <w:rFonts w:ascii="Calibri" w:hAnsi="Calibri"/>
          <w:b/>
          <w:color w:val="2E7D32"/>
          <w:sz w:val="17"/>
        </w:rPr>
        <w:t xml:space="preserve">    GUIADO</w:t>
      </w:r>
    </w:p>
    <w:p>
      <w:pPr>
        <w:spacing w:after="40"/>
      </w:pPr>
      <w:r>
        <w:rPr>
          <w:rFonts w:ascii="Calibri" w:hAnsi="Calibri"/>
          <w:b/>
          <w:color w:val="1F2A3A"/>
          <w:sz w:val="22"/>
        </w:rPr>
        <w:t xml:space="preserve">Meta:  </w:t>
      </w:r>
      <w:r>
        <w:rPr>
          <w:rFonts w:ascii="Calibri" w:hAnsi="Calibri"/>
          <w:b w:val="0"/>
          <w:color w:val="1F2A3A"/>
          <w:sz w:val="22"/>
        </w:rPr>
        <w:t>antes de armar, CALCULA las dos resistencias del circuito (no las tomes por dadas). Usa las fórmulas del deck de teoría y escribe tus resultados en las tablas.</w:t>
      </w:r>
    </w:p>
    <w:p>
      <w:pPr>
        <w:spacing w:after="20"/>
      </w:pPr>
      <w:r>
        <w:rPr>
          <w:rFonts w:ascii="Calibri" w:hAnsi="Calibri"/>
          <w:b/>
          <w:color w:val="1F2A3A"/>
          <w:sz w:val="21"/>
        </w:rPr>
        <w:t xml:space="preserve">(a) R1 — resistencia limitadora del LED IR emisor.  </w:t>
      </w:r>
      <w:r>
        <w:rPr>
          <w:rFonts w:ascii="Calibri" w:hAnsi="Calibri"/>
          <w:b w:val="0"/>
          <w:color w:val="1F2A3A"/>
          <w:sz w:val="21"/>
        </w:rPr>
        <w:t>Fórmula: R1 = (V_CC − V_F) / I_F.  Verifica la potencia: P_R = I_F·(V_CC − V_F) (¿basta 1/4 W?).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V_CC (V)</w:t>
            </w:r>
          </w:p>
        </w:tc>
        <w:tc>
          <w:tcPr>
            <w:tcW w:type="dxa" w:w="1624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V_F (V)</w:t>
            </w:r>
          </w:p>
        </w:tc>
        <w:tc>
          <w:tcPr>
            <w:tcW w:type="dxa" w:w="1624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I_F que elijo (mA)</w:t>
            </w:r>
          </w:p>
        </w:tc>
        <w:tc>
          <w:tcPr>
            <w:tcW w:type="dxa" w:w="1624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R1 = (V_CC−V_F)/I_F (Ω)</w:t>
            </w:r>
          </w:p>
        </w:tc>
        <w:tc>
          <w:tcPr>
            <w:tcW w:type="dxa" w:w="1624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R1 comercial (Ω)</w:t>
            </w:r>
          </w:p>
        </w:tc>
        <w:tc>
          <w:tcPr>
            <w:tcW w:type="dxa" w:w="1624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P_R (mW) · ¿1/4 W basta?</w:t>
            </w:r>
          </w:p>
        </w:tc>
      </w:tr>
      <w:tr>
        <w:tc>
          <w:tcPr>
            <w:tcW w:type="dxa" w:w="1624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3.3  o  5</w:t>
            </w:r>
          </w:p>
        </w:tc>
        <w:tc>
          <w:tcPr>
            <w:tcW w:type="dxa" w:w="1624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1.2</w:t>
            </w:r>
          </w:p>
        </w:tc>
        <w:tc>
          <w:tcPr>
            <w:tcW w:type="dxa" w:w="1624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1624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1624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1624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Calibri" w:hAnsi="Calibri"/>
          <w:b/>
          <w:color w:val="1F2A3A"/>
          <w:sz w:val="21"/>
        </w:rPr>
        <w:t xml:space="preserve">(b) R_L — resistencia de carga del fototransistor.  </w:t>
      </w:r>
      <w:r>
        <w:rPr>
          <w:rFonts w:ascii="Calibri" w:hAnsi="Calibri"/>
          <w:b w:val="0"/>
          <w:color w:val="1F2A3A"/>
          <w:sz w:val="21"/>
        </w:rPr>
        <w:t>Fórmula: R_L ≥ (V_CC − V_CE(sat)) / I_ON.  Elige un valor comercial ≥ ese mínimo (aquí V_CC=3.3 V del riel de la ESP32).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V_CC (V)</w:t>
            </w:r>
          </w:p>
        </w:tc>
        <w:tc>
          <w:tcPr>
            <w:tcW w:type="dxa" w:w="19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V_CE(sat) (V)</w:t>
            </w:r>
          </w:p>
        </w:tc>
        <w:tc>
          <w:tcPr>
            <w:tcW w:type="dxa" w:w="19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I_ON (mA)</w:t>
            </w:r>
          </w:p>
        </w:tc>
        <w:tc>
          <w:tcPr>
            <w:tcW w:type="dxa" w:w="19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R_L mínimo = (V_CC−V_CE(sat))/I_ON (Ω)</w:t>
            </w:r>
          </w:p>
        </w:tc>
        <w:tc>
          <w:tcPr>
            <w:tcW w:type="dxa" w:w="19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R_L comercial que elijo (Ω)</w:t>
            </w:r>
          </w:p>
        </w:tc>
      </w:tr>
      <w:tr>
        <w:tc>
          <w:tcPr>
            <w:tcW w:type="dxa" w:w="19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3.3</w:t>
            </w:r>
          </w:p>
        </w:tc>
        <w:tc>
          <w:tcPr>
            <w:tcW w:type="dxa" w:w="19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0.8</w:t>
            </w:r>
          </w:p>
        </w:tc>
        <w:tc>
          <w:tcPr>
            <w:tcW w:type="dxa" w:w="19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2.5</w:t>
            </w:r>
          </w:p>
        </w:tc>
        <w:tc>
          <w:tcPr>
            <w:tcW w:type="dxa" w:w="19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19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2E7D32"/>
          <w:sz w:val="21"/>
        </w:rPr>
        <w:t xml:space="preserve">✓ Comprueba:  </w:t>
      </w:r>
      <w:r>
        <w:rPr>
          <w:rFonts w:ascii="Calibri" w:hAnsi="Calibri"/>
          <w:b w:val="0"/>
          <w:color w:val="1F2A3A"/>
          <w:sz w:val="21"/>
        </w:rPr>
        <w:t>R1 te da unos cientos de Ω y R_L unos kΩ. Usa ESTOS valores (los que calculaste) para armar.</w:t>
      </w:r>
    </w:p>
    <w:p>
      <w:pPr>
        <w:spacing w:after="20"/>
      </w:pPr>
      <w:r>
        <w:rPr>
          <w:rFonts w:ascii="Calibri" w:hAnsi="Calibri"/>
          <w:b/>
          <w:color w:val="1F4E79"/>
          <w:sz w:val="21"/>
        </w:rPr>
        <w:t>▸ EVIDENCIA · PASO 0</w:t>
      </w:r>
    </w:p>
    <w:p>
      <w:pPr>
        <w:spacing w:after="40"/>
      </w:pPr>
      <w:r>
        <w:rPr>
          <w:rFonts w:ascii="Calibri" w:hAnsi="Calibri"/>
          <w:b/>
          <w:color w:val="1F2A3A"/>
          <w:sz w:val="19"/>
        </w:rPr>
        <w:t xml:space="preserve">Debe verse en la foto:  </w:t>
      </w:r>
      <w:r>
        <w:rPr>
          <w:rFonts w:ascii="Calibri" w:hAnsi="Calibri"/>
          <w:b w:val="0"/>
          <w:color w:val="1F2A3A"/>
          <w:sz w:val="19"/>
        </w:rPr>
        <w:t>tu hoja/cuaderno con los cálculos de R1 y R_L (procedimiento y resultado).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9CC0E4"/>
          <w:left w:val="single" w:sz="6" w:color="9CC0E4"/>
          <w:bottom w:val="single" w:sz="6" w:color="9CC0E4"/>
          <w:right w:val="single" w:sz="6" w:color="9CC0E4"/>
          <w:insideH w:val="single" w:sz="6" w:color="9CC0E4"/>
          <w:insideV w:val="single" w:sz="6" w:color="9CC0E4"/>
        </w:tblBorders>
      </w:tblPr>
      <w:tblGrid>
        <w:gridCol w:w="9746"/>
      </w:tblGrid>
      <w:tr>
        <w:trPr>
          <w:trHeight w:val="2608" w:hRule="atLeast"/>
        </w:trPr>
        <w:tc>
          <w:tcPr>
            <w:tcW w:type="dxa" w:w="9746"/>
            <w:shd w:val="clear" w:color="auto" w:fill="EEF4F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8A8A8A"/>
                <w:sz w:val="20"/>
              </w:rPr>
              <w:t>Pega aquí la FOTO del Paso 0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hAnsi="Calibri"/>
          <w:b/>
          <w:color w:val="1F4E79"/>
          <w:sz w:val="24"/>
        </w:rPr>
        <w:t>Paso 1  ·  Arma el emisor con el LED INFRARROJO (WP7113F3C)</w:t>
      </w:r>
      <w:r>
        <w:rPr>
          <w:rFonts w:ascii="Calibri" w:hAnsi="Calibri"/>
          <w:b/>
          <w:color w:val="2E7D32"/>
          <w:sz w:val="17"/>
        </w:rPr>
        <w:t xml:space="preserve">    GUIADO</w:t>
      </w:r>
    </w:p>
    <w:p>
      <w:pPr>
        <w:spacing w:after="40"/>
      </w:pPr>
      <w:r>
        <w:rPr>
          <w:rFonts w:ascii="Calibri" w:hAnsi="Calibri"/>
          <w:b/>
          <w:color w:val="1F2A3A"/>
          <w:sz w:val="22"/>
        </w:rPr>
        <w:t xml:space="preserve">Meta:  </w:t>
      </w:r>
      <w:r>
        <w:rPr>
          <w:rFonts w:ascii="Calibri" w:hAnsi="Calibri"/>
          <w:b w:val="0"/>
          <w:color w:val="1F2A3A"/>
          <w:sz w:val="22"/>
        </w:rPr>
        <w:t>conecta el LED IR con la R1 que calculaste en serie a la fuente, cuidando la polaridad. Como su luz es invisible, para verlo apúntalo a la cámara del celular (se ve un punto blanco/violeta).</w:t>
      </w:r>
    </w:p>
    <w:p>
      <w:pPr>
        <w:spacing w:after="80"/>
      </w:pPr>
      <w:r>
        <w:rPr>
          <w:rFonts w:ascii="Calibri" w:hAnsi="Calibri"/>
          <w:b/>
          <w:color w:val="2E7D32"/>
          <w:sz w:val="21"/>
        </w:rPr>
        <w:t xml:space="preserve">✓ Comprueba:  </w:t>
      </w:r>
      <w:r>
        <w:rPr>
          <w:rFonts w:ascii="Calibri" w:hAnsi="Calibri"/>
          <w:b w:val="0"/>
          <w:color w:val="1F2A3A"/>
          <w:sz w:val="21"/>
        </w:rPr>
        <w:t>con la cámara del celular ves el LED IR encendido (punto brillante). Si no, revisa polaridad y R1.</w:t>
      </w:r>
    </w:p>
    <w:p>
      <w:pPr>
        <w:spacing w:after="20"/>
      </w:pPr>
      <w:r>
        <w:rPr>
          <w:rFonts w:ascii="Calibri" w:hAnsi="Calibri"/>
          <w:b/>
          <w:color w:val="1F4E79"/>
          <w:sz w:val="21"/>
        </w:rPr>
        <w:t>▸ EVIDENCIA · PASO 1</w:t>
      </w:r>
    </w:p>
    <w:p>
      <w:pPr>
        <w:spacing w:after="40"/>
      </w:pPr>
      <w:r>
        <w:rPr>
          <w:rFonts w:ascii="Calibri" w:hAnsi="Calibri"/>
          <w:b/>
          <w:color w:val="1F2A3A"/>
          <w:sz w:val="19"/>
        </w:rPr>
        <w:t xml:space="preserve">Debe verse en la foto:  </w:t>
      </w:r>
      <w:r>
        <w:rPr>
          <w:rFonts w:ascii="Calibri" w:hAnsi="Calibri"/>
          <w:b w:val="0"/>
          <w:color w:val="1F2A3A"/>
          <w:sz w:val="19"/>
        </w:rPr>
        <w:t>el LED IR con su R1 en serie en la protoboard, y (con la cámara del celular) el punto brillante que confirma que emite.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9CC0E4"/>
          <w:left w:val="single" w:sz="6" w:color="9CC0E4"/>
          <w:bottom w:val="single" w:sz="6" w:color="9CC0E4"/>
          <w:right w:val="single" w:sz="6" w:color="9CC0E4"/>
          <w:insideH w:val="single" w:sz="6" w:color="9CC0E4"/>
          <w:insideV w:val="single" w:sz="6" w:color="9CC0E4"/>
        </w:tblBorders>
      </w:tblPr>
      <w:tblGrid>
        <w:gridCol w:w="9746"/>
      </w:tblGrid>
      <w:tr>
        <w:trPr>
          <w:trHeight w:val="3061" w:hRule="atLeast"/>
        </w:trPr>
        <w:tc>
          <w:tcPr>
            <w:tcW w:type="dxa" w:w="9746"/>
            <w:shd w:val="clear" w:color="auto" w:fill="EEF4F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8A8A8A"/>
                <w:sz w:val="20"/>
              </w:rPr>
              <w:t>Pega aquí la FOTO del Paso 1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hAnsi="Calibri"/>
          <w:b/>
          <w:color w:val="1F4E79"/>
          <w:sz w:val="24"/>
        </w:rPr>
        <w:t>Paso 2  ·  Arma el fototransistor con su carga R_L</w:t>
      </w:r>
      <w:r>
        <w:rPr>
          <w:rFonts w:ascii="Calibri" w:hAnsi="Calibri"/>
          <w:b/>
          <w:color w:val="2E7D32"/>
          <w:sz w:val="17"/>
        </w:rPr>
        <w:t xml:space="preserve">    GUIADO</w:t>
      </w:r>
    </w:p>
    <w:p>
      <w:pPr>
        <w:spacing w:after="40"/>
      </w:pPr>
      <w:r>
        <w:rPr>
          <w:rFonts w:ascii="Calibri" w:hAnsi="Calibri"/>
          <w:b/>
          <w:color w:val="1F2A3A"/>
          <w:sz w:val="22"/>
        </w:rPr>
        <w:t xml:space="preserve">Meta:  </w:t>
      </w:r>
      <w:r>
        <w:rPr>
          <w:rFonts w:ascii="Calibri" w:hAnsi="Calibri"/>
          <w:b w:val="0"/>
          <w:color w:val="1F2A3A"/>
          <w:sz w:val="22"/>
        </w:rPr>
        <w:t>conecta el WP7113P3C en emisor común: colector → R_L (la que calculaste) → 3.3 V; emisor → GND; base sin conexión. La salida V_out es el nodo del colector. Enfrenta el fototransistor al LED IR en el mismo eje óptico, a 1–3 cm, bien alineados.</w:t>
      </w:r>
    </w:p>
    <w:p>
      <w:pPr>
        <w:spacing w:after="40"/>
      </w:pPr>
      <w:r>
        <w:rPr>
          <w:rFonts w:ascii="Calibri" w:hAnsi="Calibri"/>
          <w:b/>
          <w:color w:val="1F4E79"/>
          <w:sz w:val="22"/>
        </w:rPr>
        <w:t xml:space="preserve">Pista:  </w:t>
      </w:r>
      <w:r>
        <w:rPr>
          <w:rFonts w:ascii="Calibri" w:hAnsi="Calibri"/>
          <w:b w:val="0"/>
          <w:color w:val="1F4E79"/>
          <w:sz w:val="22"/>
        </w:rPr>
        <w:t>la base del fototransistor NO lleva cable: la «corriente de base» la genera la luz que le llega.</w:t>
      </w:r>
    </w:p>
    <w:p>
      <w:pPr>
        <w:spacing w:after="80"/>
      </w:pPr>
      <w:r>
        <w:rPr>
          <w:rFonts w:ascii="Calibri" w:hAnsi="Calibri"/>
          <w:b/>
          <w:color w:val="2E7D32"/>
          <w:sz w:val="21"/>
        </w:rPr>
        <w:t xml:space="preserve">✓ Comprueba:  </w:t>
      </w:r>
      <w:r>
        <w:rPr>
          <w:rFonts w:ascii="Calibri" w:hAnsi="Calibri"/>
          <w:b w:val="0"/>
          <w:color w:val="1F2A3A"/>
          <w:sz w:val="21"/>
        </w:rPr>
        <w:t>con el multímetro en V_out: con el haz LIBRE (LED IR apuntando al fototransistor) V_out baja; al TAPAR el haz, V_out sube hacia 3.3 V.</w:t>
      </w:r>
    </w:p>
    <w:p>
      <w:pPr>
        <w:spacing w:after="20"/>
      </w:pPr>
      <w:r>
        <w:rPr>
          <w:rFonts w:ascii="Calibri" w:hAnsi="Calibri"/>
          <w:b/>
          <w:color w:val="1F4E79"/>
          <w:sz w:val="21"/>
        </w:rPr>
        <w:t>▸ EVIDENCIA · PASO 2</w:t>
      </w:r>
    </w:p>
    <w:p>
      <w:pPr>
        <w:spacing w:after="40"/>
      </w:pPr>
      <w:r>
        <w:rPr>
          <w:rFonts w:ascii="Calibri" w:hAnsi="Calibri"/>
          <w:b/>
          <w:color w:val="1F2A3A"/>
          <w:sz w:val="19"/>
        </w:rPr>
        <w:t xml:space="preserve">Debe verse en la foto:  </w:t>
      </w:r>
      <w:r>
        <w:rPr>
          <w:rFonts w:ascii="Calibri" w:hAnsi="Calibri"/>
          <w:b w:val="0"/>
          <w:color w:val="1F2A3A"/>
          <w:sz w:val="19"/>
        </w:rPr>
        <w:t>el circuito completo (LED IR + fototransistor + R_L) armado y enfrentado sobre el eje óptico.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9CC0E4"/>
          <w:left w:val="single" w:sz="6" w:color="9CC0E4"/>
          <w:bottom w:val="single" w:sz="6" w:color="9CC0E4"/>
          <w:right w:val="single" w:sz="6" w:color="9CC0E4"/>
          <w:insideH w:val="single" w:sz="6" w:color="9CC0E4"/>
          <w:insideV w:val="single" w:sz="6" w:color="9CC0E4"/>
        </w:tblBorders>
      </w:tblPr>
      <w:tblGrid>
        <w:gridCol w:w="9746"/>
      </w:tblGrid>
      <w:tr>
        <w:trPr>
          <w:trHeight w:val="3061" w:hRule="atLeast"/>
        </w:trPr>
        <w:tc>
          <w:tcPr>
            <w:tcW w:type="dxa" w:w="9746"/>
            <w:shd w:val="clear" w:color="auto" w:fill="EEF4F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8A8A8A"/>
                <w:sz w:val="20"/>
              </w:rPr>
              <w:t>Pega aquí la FOTO del Paso 2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hAnsi="Calibri"/>
          <w:b/>
          <w:color w:val="1F4E79"/>
          <w:sz w:val="24"/>
        </w:rPr>
        <w:t>Paso 3  ·  Mide V_out con el haz libre y con el haz interrumpido</w:t>
      </w:r>
      <w:r>
        <w:rPr>
          <w:rFonts w:ascii="Calibri" w:hAnsi="Calibri"/>
          <w:b/>
          <w:color w:val="2E7D32"/>
          <w:sz w:val="17"/>
        </w:rPr>
        <w:t xml:space="preserve">    GUIADO</w:t>
      </w:r>
    </w:p>
    <w:p>
      <w:pPr>
        <w:spacing w:after="40"/>
      </w:pPr>
      <w:r>
        <w:rPr>
          <w:rFonts w:ascii="Calibri" w:hAnsi="Calibri"/>
          <w:b/>
          <w:color w:val="1F2A3A"/>
          <w:sz w:val="22"/>
        </w:rPr>
        <w:t xml:space="preserve">Meta:  </w:t>
      </w:r>
      <w:r>
        <w:rPr>
          <w:rFonts w:ascii="Calibri" w:hAnsi="Calibri"/>
          <w:b w:val="0"/>
          <w:color w:val="1F2A3A"/>
          <w:sz w:val="22"/>
        </w:rPr>
        <w:t>mide V_out (=V_CE) en los dos estados y anótalos. El salto entre ambos es lo que la ESP32-S3 leerá como 0/1.</w:t>
      </w:r>
    </w:p>
    <w:p>
      <w:pPr>
        <w:spacing w:after="80"/>
      </w:pPr>
      <w:r>
        <w:rPr>
          <w:rFonts w:ascii="Calibri" w:hAnsi="Calibri"/>
          <w:b/>
          <w:color w:val="2E7D32"/>
          <w:sz w:val="21"/>
        </w:rPr>
        <w:t xml:space="preserve">✓ Comprueba:  </w:t>
      </w:r>
      <w:r>
        <w:rPr>
          <w:rFonts w:ascii="Calibri" w:hAnsi="Calibri"/>
          <w:b w:val="0"/>
          <w:color w:val="1F2A3A"/>
          <w:sz w:val="21"/>
        </w:rPr>
        <w:t>haz libre (mucha luz) → V_out bajo (cerca de V_CE(sat)); haz interrumpido → V_out ≈ 3.3 V.</w:t>
      </w:r>
    </w:p>
    <w:p>
      <w:pPr>
        <w:spacing w:after="60" w:before="200"/>
      </w:pPr>
      <w:r>
        <w:rPr>
          <w:rFonts w:ascii="Calibri" w:hAnsi="Calibri"/>
          <w:b/>
          <w:color w:val="1F4E79"/>
          <w:sz w:val="22"/>
        </w:rPr>
        <w:t>Tabla 1 — V_out con LED IR (a una distancia fija de 1–2 cm)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V_out medido (V)</w:t>
            </w:r>
          </w:p>
        </w:tc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¿Lógico 0 o 1?</w:t>
            </w:r>
          </w:p>
        </w:tc>
      </w:tr>
      <w:tr>
        <w:tc>
          <w:tcPr>
            <w:tcW w:type="dxa" w:w="3249"/>
            <w:shd w:val="clear" w:color="auto" w:fill="FBF3EA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Haz LIBRE (le llega la luz)</w:t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</w:tr>
      <w:tr>
        <w:tc>
          <w:tcPr>
            <w:tcW w:type="dxa" w:w="3249"/>
            <w:shd w:val="clear" w:color="auto" w:fill="FBF3EA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Haz INTERRUMPIDO (tapado)</w:t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</w:tr>
      <w:tr>
        <w:tc>
          <w:tcPr>
            <w:tcW w:type="dxa" w:w="3249"/>
            <w:shd w:val="clear" w:color="auto" w:fill="FBF3EA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Salto (diferencia)</w:t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Calibri" w:hAnsi="Calibri"/>
          <w:b/>
          <w:color w:val="1F4E79"/>
          <w:sz w:val="21"/>
        </w:rPr>
        <w:t>▸ EVIDENCIA · PASO 3</w:t>
      </w:r>
    </w:p>
    <w:p>
      <w:pPr>
        <w:spacing w:after="40"/>
      </w:pPr>
      <w:r>
        <w:rPr>
          <w:rFonts w:ascii="Calibri" w:hAnsi="Calibri"/>
          <w:b/>
          <w:color w:val="1F2A3A"/>
          <w:sz w:val="19"/>
        </w:rPr>
        <w:t xml:space="preserve">Debe verse en la foto:  </w:t>
      </w:r>
      <w:r>
        <w:rPr>
          <w:rFonts w:ascii="Calibri" w:hAnsi="Calibri"/>
          <w:b w:val="0"/>
          <w:color w:val="1F2A3A"/>
          <w:sz w:val="19"/>
        </w:rPr>
        <w:t>el multímetro mostrando V_out con el haz libre y (otra foto) con el haz interrumpido.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9CC0E4"/>
          <w:left w:val="single" w:sz="6" w:color="9CC0E4"/>
          <w:bottom w:val="single" w:sz="6" w:color="9CC0E4"/>
          <w:right w:val="single" w:sz="6" w:color="9CC0E4"/>
          <w:insideH w:val="single" w:sz="6" w:color="9CC0E4"/>
          <w:insideV w:val="single" w:sz="6" w:color="9CC0E4"/>
        </w:tblBorders>
      </w:tblPr>
      <w:tblGrid>
        <w:gridCol w:w="9746"/>
      </w:tblGrid>
      <w:tr>
        <w:trPr>
          <w:trHeight w:val="3061" w:hRule="atLeast"/>
        </w:trPr>
        <w:tc>
          <w:tcPr>
            <w:tcW w:type="dxa" w:w="9746"/>
            <w:shd w:val="clear" w:color="auto" w:fill="EEF4F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8A8A8A"/>
                <w:sz w:val="20"/>
              </w:rPr>
              <w:t>Pega aquí la FOTO del Paso 3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hAnsi="Calibri"/>
          <w:b/>
          <w:color w:val="1F4E79"/>
          <w:sz w:val="24"/>
        </w:rPr>
        <w:t>Paso 4  ·  Mide la CORRIENTE DE COLECTOR a 5 distancias</w:t>
      </w:r>
      <w:r>
        <w:rPr>
          <w:rFonts w:ascii="Calibri" w:hAnsi="Calibri"/>
          <w:b/>
          <w:color w:val="2E7D32"/>
          <w:sz w:val="17"/>
        </w:rPr>
        <w:t xml:space="preserve">    GUIADO</w:t>
      </w:r>
    </w:p>
    <w:p>
      <w:pPr>
        <w:spacing w:after="40"/>
      </w:pPr>
      <w:r>
        <w:rPr>
          <w:rFonts w:ascii="Calibri" w:hAnsi="Calibri"/>
          <w:b/>
          <w:color w:val="1F2A3A"/>
          <w:sz w:val="22"/>
        </w:rPr>
        <w:t xml:space="preserve">Meta:  </w:t>
      </w:r>
      <w:r>
        <w:rPr>
          <w:rFonts w:ascii="Calibri" w:hAnsi="Calibri"/>
          <w:b w:val="0"/>
          <w:color w:val="1F2A3A"/>
          <w:sz w:val="22"/>
        </w:rPr>
        <w:t>con el LED IR y el haz libre, mide V_out a 5 distancias y calcula la corriente de colector I_C = (3.3 − V_out)/R_L. Compara con lo que predice la teoría (Ejercicio 3 del deck).</w:t>
      </w:r>
    </w:p>
    <w:p>
      <w:pPr>
        <w:spacing w:after="40"/>
      </w:pPr>
      <w:r>
        <w:rPr>
          <w:rFonts w:ascii="Calibri" w:hAnsi="Calibri"/>
          <w:b/>
          <w:color w:val="1F4E79"/>
          <w:sz w:val="22"/>
        </w:rPr>
        <w:t xml:space="preserve">Pista:  </w:t>
      </w:r>
      <w:r>
        <w:rPr>
          <w:rFonts w:ascii="Calibri" w:hAnsi="Calibri"/>
          <w:b w:val="0"/>
          <w:color w:val="1F4E79"/>
          <w:sz w:val="22"/>
        </w:rPr>
        <w:t>usa TU R_L. Ej.: si R_L=2200 Ω y V_out=0.8 V → I_C=(3.3−0.8)/2200=1.14 mA. Si el transistor satura, V_out se queda en ≈0.8 V aunque acerques más.</w:t>
      </w:r>
    </w:p>
    <w:p>
      <w:pPr>
        <w:spacing w:after="60" w:before="200"/>
      </w:pPr>
      <w:r>
        <w:rPr>
          <w:rFonts w:ascii="Calibri" w:hAnsi="Calibri"/>
          <w:b/>
          <w:color w:val="1F4E79"/>
          <w:sz w:val="22"/>
        </w:rPr>
        <w:t>Tabla 2 — Corriente de colector I_C vs. distancia (LED IR)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 (cm)</w:t>
            </w:r>
          </w:p>
        </w:tc>
        <w:tc>
          <w:tcPr>
            <w:tcW w:type="dxa" w:w="2436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V_out = V_CE medido (V)</w:t>
            </w:r>
          </w:p>
        </w:tc>
        <w:tc>
          <w:tcPr>
            <w:tcW w:type="dxa" w:w="2436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I_C = (3.3−V_out)/R_L (mA)</w:t>
            </w:r>
          </w:p>
        </w:tc>
        <w:tc>
          <w:tcPr>
            <w:tcW w:type="dxa" w:w="2436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¿Activa o saturación?</w:t>
            </w:r>
          </w:p>
        </w:tc>
      </w:tr>
      <w:tr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</w:t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</w:tr>
      <w:tr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</w:t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</w:tr>
      <w:tr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</w:t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</w:tr>
      <w:tr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</w:t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</w:tr>
      <w:tr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10</w:t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Calibri" w:hAnsi="Calibri"/>
          <w:b/>
          <w:color w:val="1F4E79"/>
          <w:sz w:val="21"/>
        </w:rPr>
        <w:t>▸ EVIDENCIA · PASO 4</w:t>
      </w:r>
    </w:p>
    <w:p>
      <w:pPr>
        <w:spacing w:after="40"/>
      </w:pPr>
      <w:r>
        <w:rPr>
          <w:rFonts w:ascii="Calibri" w:hAnsi="Calibri"/>
          <w:b/>
          <w:color w:val="1F2A3A"/>
          <w:sz w:val="19"/>
        </w:rPr>
        <w:t xml:space="preserve">Debe verse en la foto:  </w:t>
      </w:r>
      <w:r>
        <w:rPr>
          <w:rFonts w:ascii="Calibri" w:hAnsi="Calibri"/>
          <w:b w:val="0"/>
          <w:color w:val="1F2A3A"/>
          <w:sz w:val="19"/>
        </w:rPr>
        <w:t>el multímetro midiendo V_out a una de las distancias, con la regla/cinta que muestra la distancia LED–fototransistor.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9CC0E4"/>
          <w:left w:val="single" w:sz="6" w:color="9CC0E4"/>
          <w:bottom w:val="single" w:sz="6" w:color="9CC0E4"/>
          <w:right w:val="single" w:sz="6" w:color="9CC0E4"/>
          <w:insideH w:val="single" w:sz="6" w:color="9CC0E4"/>
          <w:insideV w:val="single" w:sz="6" w:color="9CC0E4"/>
        </w:tblBorders>
      </w:tblPr>
      <w:tblGrid>
        <w:gridCol w:w="9746"/>
      </w:tblGrid>
      <w:tr>
        <w:trPr>
          <w:trHeight w:val="3061" w:hRule="atLeast"/>
        </w:trPr>
        <w:tc>
          <w:tcPr>
            <w:tcW w:type="dxa" w:w="9746"/>
            <w:shd w:val="clear" w:color="auto" w:fill="EEF4F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8A8A8A"/>
                <w:sz w:val="20"/>
              </w:rPr>
              <w:t>Pega aquí la FOTO del Paso 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60" w:before="200"/>
      </w:pPr>
      <w:r>
        <w:rPr>
          <w:rFonts w:ascii="Calibri" w:hAnsi="Calibri"/>
          <w:b/>
          <w:color w:val="C9601F"/>
          <w:sz w:val="28"/>
        </w:rPr>
        <w:t>BLOQUE B — Conecta la ESP32-S3 y cuenta (con el LED IR)</w:t>
      </w:r>
    </w:p>
    <w:p>
      <w:pPr>
        <w:spacing w:after="40" w:before="160"/>
      </w:pPr>
      <w:r>
        <w:rPr>
          <w:rFonts w:ascii="Calibri" w:hAnsi="Calibri"/>
          <w:b/>
          <w:color w:val="1F4E79"/>
          <w:sz w:val="24"/>
        </w:rPr>
        <w:t>Paso 5  ·  Conecta V_out a la ESP32-S3 y carga el código</w:t>
      </w:r>
      <w:r>
        <w:rPr>
          <w:rFonts w:ascii="Calibri" w:hAnsi="Calibri"/>
          <w:b/>
          <w:color w:val="2E7D32"/>
          <w:sz w:val="17"/>
        </w:rPr>
        <w:t xml:space="preserve">    GUIADO</w:t>
      </w:r>
    </w:p>
    <w:p>
      <w:pPr>
        <w:spacing w:after="40"/>
      </w:pPr>
      <w:r>
        <w:rPr>
          <w:rFonts w:ascii="Calibri" w:hAnsi="Calibri"/>
          <w:b/>
          <w:color w:val="1F2A3A"/>
          <w:sz w:val="22"/>
        </w:rPr>
        <w:t xml:space="preserve">Meta:  </w:t>
      </w:r>
      <w:r>
        <w:rPr>
          <w:rFonts w:ascii="Calibri" w:hAnsi="Calibri"/>
          <w:b w:val="0"/>
          <w:color w:val="1F2A3A"/>
          <w:sz w:val="22"/>
        </w:rPr>
        <w:t>conecta V_out (colector) al GPIO18 de la ESP32-S3 (3.3 V, tierra común). Descarga el código del repositorio y sube la versión de CORTE/SATURACIÓN (lectura digital) desde el IDE de Arduino.</w:t>
      </w:r>
    </w:p>
    <w:p>
      <w:pPr>
        <w:spacing w:after="40"/>
      </w:pPr>
      <w:r>
        <w:rPr>
          <w:rFonts w:ascii="Calibri" w:hAnsi="Calibri"/>
          <w:b/>
          <w:color w:val="1F4E79"/>
          <w:sz w:val="22"/>
        </w:rPr>
        <w:t xml:space="preserve">Pista:  </w:t>
      </w:r>
      <w:r>
        <w:rPr>
          <w:rFonts w:ascii="Calibri" w:hAnsi="Calibri"/>
          <w:b w:val="0"/>
          <w:color w:val="1F4E79"/>
          <w:sz w:val="22"/>
        </w:rPr>
        <w:t>repo: github.com/esmarr58/programas-optoelectronica → carpeta contador-corte-saturacion. Placa: ESP32S3 Dev Module; elige el puerto y presiona Subir.</w:t>
      </w:r>
    </w:p>
    <w:p>
      <w:pPr>
        <w:spacing w:after="80"/>
      </w:pPr>
      <w:r>
        <w:rPr>
          <w:rFonts w:ascii="Calibri" w:hAnsi="Calibri"/>
          <w:b/>
          <w:color w:val="2E7D32"/>
          <w:sz w:val="21"/>
        </w:rPr>
        <w:t xml:space="preserve">✓ Comprueba:  </w:t>
      </w:r>
      <w:r>
        <w:rPr>
          <w:rFonts w:ascii="Calibri" w:hAnsi="Calibri"/>
          <w:b w:val="0"/>
          <w:color w:val="1F2A3A"/>
          <w:sz w:val="21"/>
        </w:rPr>
        <w:t>al abrir el Monitor Serie (115200 baud) aparece «Contador optico - modo DIGITAL» y el display muestra 0.</w:t>
      </w:r>
    </w:p>
    <w:p>
      <w:pPr>
        <w:spacing w:after="20"/>
      </w:pPr>
      <w:r>
        <w:rPr>
          <w:rFonts w:ascii="Calibri" w:hAnsi="Calibri"/>
          <w:b/>
          <w:color w:val="1F4E79"/>
          <w:sz w:val="21"/>
        </w:rPr>
        <w:t>▸ EVIDENCIA · PASO 5</w:t>
      </w:r>
    </w:p>
    <w:p>
      <w:pPr>
        <w:spacing w:after="40"/>
      </w:pPr>
      <w:r>
        <w:rPr>
          <w:rFonts w:ascii="Calibri" w:hAnsi="Calibri"/>
          <w:b/>
          <w:color w:val="1F2A3A"/>
          <w:sz w:val="19"/>
        </w:rPr>
        <w:t xml:space="preserve">Debe verse en la foto:  </w:t>
      </w:r>
      <w:r>
        <w:rPr>
          <w:rFonts w:ascii="Calibri" w:hAnsi="Calibri"/>
          <w:b w:val="0"/>
          <w:color w:val="1F2A3A"/>
          <w:sz w:val="19"/>
        </w:rPr>
        <w:t>la ESP32-S3 conectada al frontal óptico y el IDE de Arduino con «Subido/Done» (o el Monitor Serie con el mensaje inicial).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9CC0E4"/>
          <w:left w:val="single" w:sz="6" w:color="9CC0E4"/>
          <w:bottom w:val="single" w:sz="6" w:color="9CC0E4"/>
          <w:right w:val="single" w:sz="6" w:color="9CC0E4"/>
          <w:insideH w:val="single" w:sz="6" w:color="9CC0E4"/>
          <w:insideV w:val="single" w:sz="6" w:color="9CC0E4"/>
        </w:tblBorders>
      </w:tblPr>
      <w:tblGrid>
        <w:gridCol w:w="9746"/>
      </w:tblGrid>
      <w:tr>
        <w:trPr>
          <w:trHeight w:val="3061" w:hRule="atLeast"/>
        </w:trPr>
        <w:tc>
          <w:tcPr>
            <w:tcW w:type="dxa" w:w="9746"/>
            <w:shd w:val="clear" w:color="auto" w:fill="EEF4F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8A8A8A"/>
                <w:sz w:val="20"/>
              </w:rPr>
              <w:t>Pega aquí la FOTO del Paso 5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hAnsi="Calibri"/>
          <w:b/>
          <w:color w:val="1F4E79"/>
          <w:sz w:val="24"/>
        </w:rPr>
        <w:t>Paso 6  ·  Prueba el conteo 0–9 con el LED IR</w:t>
      </w:r>
      <w:r>
        <w:rPr>
          <w:rFonts w:ascii="Calibri" w:hAnsi="Calibri"/>
          <w:b/>
          <w:color w:val="2E7D32"/>
          <w:sz w:val="17"/>
        </w:rPr>
        <w:t xml:space="preserve">    GUIADO</w:t>
      </w:r>
    </w:p>
    <w:p>
      <w:pPr>
        <w:spacing w:after="40"/>
      </w:pPr>
      <w:r>
        <w:rPr>
          <w:rFonts w:ascii="Calibri" w:hAnsi="Calibri"/>
          <w:b/>
          <w:color w:val="1F2A3A"/>
          <w:sz w:val="22"/>
        </w:rPr>
        <w:t xml:space="preserve">Meta:  </w:t>
      </w:r>
      <w:r>
        <w:rPr>
          <w:rFonts w:ascii="Calibri" w:hAnsi="Calibri"/>
          <w:b w:val="0"/>
          <w:color w:val="1F2A3A"/>
          <w:sz w:val="22"/>
        </w:rPr>
        <w:t>con el emisor IR encendido y alineado, pasa objetos por el haz uno a uno y verifica que el display cuenta 0→1→…→9 y reinicia a 0. Registra cuántos objetos pasaste vs. cuántos contó.</w:t>
      </w:r>
    </w:p>
    <w:p>
      <w:pPr>
        <w:spacing w:after="80"/>
      </w:pPr>
      <w:r>
        <w:rPr>
          <w:rFonts w:ascii="Calibri" w:hAnsi="Calibri"/>
          <w:b/>
          <w:color w:val="2E7D32"/>
          <w:sz w:val="21"/>
        </w:rPr>
        <w:t xml:space="preserve">✓ Comprueba:  </w:t>
      </w:r>
      <w:r>
        <w:rPr>
          <w:rFonts w:ascii="Calibri" w:hAnsi="Calibri"/>
          <w:b w:val="0"/>
          <w:color w:val="1F2A3A"/>
          <w:sz w:val="21"/>
        </w:rPr>
        <w:t>cada objeto que cruza el haz suma exactamente 1. Si cuenta de más (rebota) o se salta, mejora la alineación/distancia.</w:t>
      </w:r>
    </w:p>
    <w:p>
      <w:pPr>
        <w:spacing w:after="60" w:before="200"/>
      </w:pPr>
      <w:r>
        <w:rPr>
          <w:rFonts w:ascii="Calibri" w:hAnsi="Calibri"/>
          <w:b/>
          <w:color w:val="1F4E79"/>
          <w:sz w:val="22"/>
        </w:rPr>
        <w:t>Tabla 3 — Fiabilidad del conteo (LED IR)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Objetos que pasé</w:t>
            </w:r>
          </w:p>
        </w:tc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Objetos que contó el display</w:t>
            </w:r>
          </w:p>
        </w:tc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¿Contó bien?</w:t>
            </w:r>
          </w:p>
        </w:tc>
      </w:tr>
      <w:tr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Calibri" w:hAnsi="Calibri"/>
          <w:b/>
          <w:color w:val="1F4E79"/>
          <w:sz w:val="21"/>
        </w:rPr>
        <w:t>▸ EVIDENCIA · PASO 6</w:t>
      </w:r>
    </w:p>
    <w:p>
      <w:pPr>
        <w:spacing w:after="40"/>
      </w:pPr>
      <w:r>
        <w:rPr>
          <w:rFonts w:ascii="Calibri" w:hAnsi="Calibri"/>
          <w:b/>
          <w:color w:val="1F2A3A"/>
          <w:sz w:val="19"/>
        </w:rPr>
        <w:t xml:space="preserve">Debe verse en la foto:  </w:t>
      </w:r>
      <w:r>
        <w:rPr>
          <w:rFonts w:ascii="Calibri" w:hAnsi="Calibri"/>
          <w:b w:val="0"/>
          <w:color w:val="1F2A3A"/>
          <w:sz w:val="19"/>
        </w:rPr>
        <w:t>el display de 7 segmentos mostrando un número del conteo (p. ej. un 5) durante la prueba con el LED IR.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9CC0E4"/>
          <w:left w:val="single" w:sz="6" w:color="9CC0E4"/>
          <w:bottom w:val="single" w:sz="6" w:color="9CC0E4"/>
          <w:right w:val="single" w:sz="6" w:color="9CC0E4"/>
          <w:insideH w:val="single" w:sz="6" w:color="9CC0E4"/>
          <w:insideV w:val="single" w:sz="6" w:color="9CC0E4"/>
        </w:tblBorders>
      </w:tblPr>
      <w:tblGrid>
        <w:gridCol w:w="9746"/>
      </w:tblGrid>
      <w:tr>
        <w:trPr>
          <w:trHeight w:val="3061" w:hRule="atLeast"/>
        </w:trPr>
        <w:tc>
          <w:tcPr>
            <w:tcW w:type="dxa" w:w="9746"/>
            <w:shd w:val="clear" w:color="auto" w:fill="EEF4F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8A8A8A"/>
                <w:sz w:val="20"/>
              </w:rPr>
              <w:t>Pega aquí la FOTO del Paso 6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hAnsi="Calibri"/>
          <w:b/>
          <w:color w:val="1F4E79"/>
          <w:sz w:val="24"/>
        </w:rPr>
        <w:t>Paso 7  ·  Mide el ALCANCE con el LED IR (940 nm)</w:t>
      </w:r>
      <w:r>
        <w:rPr>
          <w:rFonts w:ascii="Calibri" w:hAnsi="Calibri"/>
          <w:b/>
          <w:color w:val="2E7D32"/>
          <w:sz w:val="17"/>
        </w:rPr>
        <w:t xml:space="preserve">    SEMIGUIADO</w:t>
      </w:r>
    </w:p>
    <w:p>
      <w:pPr>
        <w:spacing w:after="40"/>
      </w:pPr>
      <w:r>
        <w:rPr>
          <w:rFonts w:ascii="Calibri" w:hAnsi="Calibri"/>
          <w:b/>
          <w:color w:val="1F2A3A"/>
          <w:sz w:val="22"/>
        </w:rPr>
        <w:t xml:space="preserve">Meta:  </w:t>
      </w:r>
      <w:r>
        <w:rPr>
          <w:rFonts w:ascii="Calibri" w:hAnsi="Calibri"/>
          <w:b w:val="0"/>
          <w:color w:val="1F2A3A"/>
          <w:sz w:val="22"/>
        </w:rPr>
        <w:t>separa poco a poco el LED IR del fototransistor (manteniendo la alineación) y encuentra la distancia máxima d_IR a la que el conteo sigue siendo fiable. Anótala.</w:t>
      </w:r>
    </w:p>
    <w:p>
      <w:pPr>
        <w:spacing w:after="40"/>
      </w:pPr>
      <w:r>
        <w:rPr>
          <w:rFonts w:ascii="Calibri" w:hAnsi="Calibri"/>
          <w:b/>
          <w:color w:val="1F4E79"/>
          <w:sz w:val="22"/>
        </w:rPr>
        <w:t xml:space="preserve">Pista:  </w:t>
      </w:r>
      <w:r>
        <w:rPr>
          <w:rFonts w:ascii="Calibri" w:hAnsi="Calibri"/>
          <w:b w:val="0"/>
          <w:color w:val="1F4E79"/>
          <w:sz w:val="22"/>
        </w:rPr>
        <w:t>a 940 nm el detector responde al ≈100 %: espera BUEN alcance.</w:t>
      </w:r>
    </w:p>
    <w:p>
      <w:pPr>
        <w:spacing w:after="80"/>
      </w:pPr>
      <w:r>
        <w:rPr>
          <w:rFonts w:ascii="Calibri" w:hAnsi="Calibri"/>
          <w:b/>
          <w:color w:val="2E7D32"/>
          <w:sz w:val="21"/>
        </w:rPr>
        <w:t xml:space="preserve">✓ Comprueba:  </w:t>
      </w:r>
      <w:r>
        <w:rPr>
          <w:rFonts w:ascii="Calibri" w:hAnsi="Calibri"/>
          <w:b w:val="0"/>
          <w:color w:val="1F2A3A"/>
          <w:sz w:val="21"/>
        </w:rPr>
        <w:t>más allá de d_IR el conteo empieza a fallar.</w:t>
      </w:r>
    </w:p>
    <w:p>
      <w:pPr>
        <w:spacing w:after="20"/>
      </w:pPr>
      <w:r>
        <w:rPr>
          <w:rFonts w:ascii="Calibri" w:hAnsi="Calibri"/>
          <w:b/>
          <w:color w:val="1F4E79"/>
          <w:sz w:val="21"/>
        </w:rPr>
        <w:t>▸ EVIDENCIA · PASO 7</w:t>
      </w:r>
    </w:p>
    <w:p>
      <w:pPr>
        <w:spacing w:after="40"/>
      </w:pPr>
      <w:r>
        <w:rPr>
          <w:rFonts w:ascii="Calibri" w:hAnsi="Calibri"/>
          <w:b/>
          <w:color w:val="1F2A3A"/>
          <w:sz w:val="19"/>
        </w:rPr>
        <w:t xml:space="preserve">Debe verse en la foto:  </w:t>
      </w:r>
      <w:r>
        <w:rPr>
          <w:rFonts w:ascii="Calibri" w:hAnsi="Calibri"/>
          <w:b w:val="0"/>
          <w:color w:val="1F2A3A"/>
          <w:sz w:val="19"/>
        </w:rPr>
        <w:t>la regla/cinta mostrando la distancia máxima d_IR con el display aún contando bien.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9CC0E4"/>
          <w:left w:val="single" w:sz="6" w:color="9CC0E4"/>
          <w:bottom w:val="single" w:sz="6" w:color="9CC0E4"/>
          <w:right w:val="single" w:sz="6" w:color="9CC0E4"/>
          <w:insideH w:val="single" w:sz="6" w:color="9CC0E4"/>
          <w:insideV w:val="single" w:sz="6" w:color="9CC0E4"/>
        </w:tblBorders>
      </w:tblPr>
      <w:tblGrid>
        <w:gridCol w:w="9746"/>
      </w:tblGrid>
      <w:tr>
        <w:trPr>
          <w:trHeight w:val="3061" w:hRule="atLeast"/>
        </w:trPr>
        <w:tc>
          <w:tcPr>
            <w:tcW w:type="dxa" w:w="9746"/>
            <w:shd w:val="clear" w:color="auto" w:fill="EEF4F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8A8A8A"/>
                <w:sz w:val="20"/>
              </w:rPr>
              <w:t>Pega aquí la FOTO del Paso 7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60" w:before="200"/>
      </w:pPr>
      <w:r>
        <w:rPr>
          <w:rFonts w:ascii="Calibri" w:hAnsi="Calibri"/>
          <w:b/>
          <w:color w:val="C9601F"/>
          <w:sz w:val="28"/>
        </w:rPr>
        <w:t>BLOQUE C — Al final: ¿y el LED rojo? Comprueba la teoría</w:t>
      </w:r>
    </w:p>
    <w:p>
      <w:pPr>
        <w:spacing w:after="80"/>
      </w:pPr>
      <w:r>
        <w:rPr>
          <w:rFonts w:ascii="Calibri" w:hAnsi="Calibri"/>
          <w:b w:val="0"/>
          <w:sz w:val="21"/>
        </w:rPr>
        <w:t>Ya que TODO funciona con el IR, ahora probamos el LED rojo (627 nm). La teoría dice que a 627 nm el detector responde solo al ≈50 %, así que debería alcanzar MENOS distancia. Vamos a comprobarlo.</w:t>
      </w:r>
    </w:p>
    <w:p>
      <w:pPr>
        <w:spacing w:after="40" w:before="160"/>
      </w:pPr>
      <w:r>
        <w:rPr>
          <w:rFonts w:ascii="Calibri" w:hAnsi="Calibri"/>
          <w:b/>
          <w:color w:val="1F4E79"/>
          <w:sz w:val="24"/>
        </w:rPr>
        <w:t>Paso 8  ·  Cambia al LED ROJO y prueba</w:t>
      </w:r>
      <w:r>
        <w:rPr>
          <w:rFonts w:ascii="Calibri" w:hAnsi="Calibri"/>
          <w:b/>
          <w:color w:val="2E7D32"/>
          <w:sz w:val="17"/>
        </w:rPr>
        <w:t xml:space="preserve">    SEMIGUIADO</w:t>
      </w:r>
    </w:p>
    <w:p>
      <w:pPr>
        <w:spacing w:after="40"/>
      </w:pPr>
      <w:r>
        <w:rPr>
          <w:rFonts w:ascii="Calibri" w:hAnsi="Calibri"/>
          <w:b/>
          <w:color w:val="1F2A3A"/>
          <w:sz w:val="22"/>
        </w:rPr>
        <w:t xml:space="preserve">Meta:  </w:t>
      </w:r>
      <w:r>
        <w:rPr>
          <w:rFonts w:ascii="Calibri" w:hAnsi="Calibri"/>
          <w:b w:val="0"/>
          <w:color w:val="1F2A3A"/>
          <w:sz w:val="22"/>
        </w:rPr>
        <w:t>sustituye el LED IR por el rojo WP7113ID (con su propia resistencia limitadora; recalcúlala si cambia V_F≈1.9 V). Repite el conteo y encuentra la distancia máxima fiable d_rojo.</w:t>
      </w:r>
    </w:p>
    <w:p>
      <w:pPr>
        <w:spacing w:after="40"/>
      </w:pPr>
      <w:r>
        <w:rPr>
          <w:rFonts w:ascii="Calibri" w:hAnsi="Calibri"/>
          <w:b/>
          <w:color w:val="1F4E79"/>
          <w:sz w:val="22"/>
        </w:rPr>
        <w:t xml:space="preserve">Pista:  </w:t>
      </w:r>
      <w:r>
        <w:rPr>
          <w:rFonts w:ascii="Calibri" w:hAnsi="Calibri"/>
          <w:b w:val="0"/>
          <w:color w:val="1F4E79"/>
          <w:sz w:val="22"/>
        </w:rPr>
        <w:t>el rojo SÍ se ve, así que alinear es fácil; pero por la baja respuesta espectral el conteo fallará a menor distancia que con el IR.</w:t>
      </w:r>
    </w:p>
    <w:p>
      <w:pPr>
        <w:spacing w:after="80"/>
      </w:pPr>
      <w:r>
        <w:rPr>
          <w:rFonts w:ascii="Calibri" w:hAnsi="Calibri"/>
          <w:b/>
          <w:color w:val="2E7D32"/>
          <w:sz w:val="21"/>
        </w:rPr>
        <w:t xml:space="preserve">✓ Comprueba:  </w:t>
      </w:r>
      <w:r>
        <w:rPr>
          <w:rFonts w:ascii="Calibri" w:hAnsi="Calibri"/>
          <w:b w:val="0"/>
          <w:color w:val="1F2A3A"/>
          <w:sz w:val="21"/>
        </w:rPr>
        <w:t>el contador funciona con el rojo pero d_rojo resulta MENOR que d_IR (o incluso apenas cuenta muy cerca).</w:t>
      </w:r>
    </w:p>
    <w:p>
      <w:pPr>
        <w:spacing w:after="20"/>
      </w:pPr>
      <w:r>
        <w:rPr>
          <w:rFonts w:ascii="Calibri" w:hAnsi="Calibri"/>
          <w:b/>
          <w:color w:val="1F4E79"/>
          <w:sz w:val="21"/>
        </w:rPr>
        <w:t>▸ EVIDENCIA · PASO 8</w:t>
      </w:r>
    </w:p>
    <w:p>
      <w:pPr>
        <w:spacing w:after="40"/>
      </w:pPr>
      <w:r>
        <w:rPr>
          <w:rFonts w:ascii="Calibri" w:hAnsi="Calibri"/>
          <w:b/>
          <w:color w:val="1F2A3A"/>
          <w:sz w:val="19"/>
        </w:rPr>
        <w:t xml:space="preserve">Debe verse en la foto:  </w:t>
      </w:r>
      <w:r>
        <w:rPr>
          <w:rFonts w:ascii="Calibri" w:hAnsi="Calibri"/>
          <w:b w:val="0"/>
          <w:color w:val="1F2A3A"/>
          <w:sz w:val="19"/>
        </w:rPr>
        <w:t>el LED rojo encendido en el montaje y la regla mostrando d_rojo con el display contando (o el punto donde deja de contar).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9CC0E4"/>
          <w:left w:val="single" w:sz="6" w:color="9CC0E4"/>
          <w:bottom w:val="single" w:sz="6" w:color="9CC0E4"/>
          <w:right w:val="single" w:sz="6" w:color="9CC0E4"/>
          <w:insideH w:val="single" w:sz="6" w:color="9CC0E4"/>
          <w:insideV w:val="single" w:sz="6" w:color="9CC0E4"/>
        </w:tblBorders>
      </w:tblPr>
      <w:tblGrid>
        <w:gridCol w:w="9746"/>
      </w:tblGrid>
      <w:tr>
        <w:trPr>
          <w:trHeight w:val="3061" w:hRule="atLeast"/>
        </w:trPr>
        <w:tc>
          <w:tcPr>
            <w:tcW w:type="dxa" w:w="9746"/>
            <w:shd w:val="clear" w:color="auto" w:fill="EEF4F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8A8A8A"/>
                <w:sz w:val="20"/>
              </w:rPr>
              <w:t>Pega aquí la FOTO del Paso 8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hAnsi="Calibri"/>
          <w:b/>
          <w:color w:val="1F4E79"/>
          <w:sz w:val="24"/>
        </w:rPr>
        <w:t>Paso 9  ·  Compara los dos emisores</w:t>
      </w:r>
      <w:r>
        <w:rPr>
          <w:rFonts w:ascii="Calibri" w:hAnsi="Calibri"/>
          <w:b/>
          <w:color w:val="2E7D32"/>
          <w:sz w:val="17"/>
        </w:rPr>
        <w:t xml:space="preserve">    RETO</w:t>
      </w:r>
    </w:p>
    <w:p>
      <w:pPr>
        <w:spacing w:after="40"/>
      </w:pPr>
      <w:r>
        <w:rPr>
          <w:rFonts w:ascii="Calibri" w:hAnsi="Calibri"/>
          <w:b/>
          <w:color w:val="1F2A3A"/>
          <w:sz w:val="22"/>
        </w:rPr>
        <w:t xml:space="preserve">Meta:  </w:t>
      </w:r>
      <w:r>
        <w:rPr>
          <w:rFonts w:ascii="Calibri" w:hAnsi="Calibri"/>
          <w:b w:val="0"/>
          <w:color w:val="1F2A3A"/>
          <w:sz w:val="22"/>
        </w:rPr>
        <w:t>llena la tabla comparativa y responde: ¿con cuál LED se cuenta a mayor distancia y por qué? Relaciónalo con la sensibilidad espectral del WP7113P3C.</w:t>
      </w:r>
    </w:p>
    <w:p>
      <w:pPr>
        <w:spacing w:after="60" w:before="200"/>
      </w:pPr>
      <w:r>
        <w:rPr>
          <w:rFonts w:ascii="Calibri" w:hAnsi="Calibri"/>
          <w:b/>
          <w:color w:val="1F4E79"/>
          <w:sz w:val="22"/>
        </w:rPr>
        <w:t>Tabla 4 — Comparación de alcance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Emisor</w:t>
            </w:r>
          </w:p>
        </w:tc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Distancia máx. de conteo fiable (cm)</w:t>
            </w:r>
          </w:p>
        </w:tc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Respuesta del detector a esa λ</w:t>
            </w:r>
          </w:p>
        </w:tc>
      </w:tr>
      <w:tr>
        <w:tc>
          <w:tcPr>
            <w:tcW w:type="dxa" w:w="3249"/>
            <w:shd w:val="clear" w:color="auto" w:fill="FBF3EA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LED IR 940 nm  (d_IR)</w:t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≈100 %</w:t>
            </w:r>
          </w:p>
        </w:tc>
      </w:tr>
      <w:tr>
        <w:tc>
          <w:tcPr>
            <w:tcW w:type="dxa" w:w="3249"/>
            <w:shd w:val="clear" w:color="auto" w:fill="FBF3EA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LED rojo 627 nm  (d_rojo)</w:t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≈50 %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alibri" w:hAnsi="Calibri"/>
          <w:b/>
          <w:color w:val="1F2A3A"/>
          <w:sz w:val="21"/>
        </w:rPr>
        <w:t xml:space="preserve">¿Con cuál contó a mayor distancia y por qué? </w:t>
      </w:r>
    </w:p>
    <w:p>
      <w:pPr>
        <w:spacing w:after="6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</w:t>
      </w:r>
    </w:p>
    <w:p>
      <w:pPr>
        <w:spacing w:after="20"/>
      </w:pPr>
      <w:r>
        <w:rPr>
          <w:rFonts w:ascii="Calibri" w:hAnsi="Calibri"/>
          <w:b/>
          <w:color w:val="1F4E79"/>
          <w:sz w:val="21"/>
        </w:rPr>
        <w:t>▸ EVIDENCIA · PASO 9</w:t>
      </w:r>
    </w:p>
    <w:p>
      <w:pPr>
        <w:spacing w:after="40"/>
      </w:pPr>
      <w:r>
        <w:rPr>
          <w:rFonts w:ascii="Calibri" w:hAnsi="Calibri"/>
          <w:b/>
          <w:color w:val="1F2A3A"/>
          <w:sz w:val="19"/>
        </w:rPr>
        <w:t xml:space="preserve">Debe verse en la foto:  </w:t>
      </w:r>
      <w:r>
        <w:rPr>
          <w:rFonts w:ascii="Calibri" w:hAnsi="Calibri"/>
          <w:b w:val="0"/>
          <w:color w:val="1F2A3A"/>
          <w:sz w:val="19"/>
        </w:rPr>
        <w:t>(opcional) una foto final del montaje completo.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9CC0E4"/>
          <w:left w:val="single" w:sz="6" w:color="9CC0E4"/>
          <w:bottom w:val="single" w:sz="6" w:color="9CC0E4"/>
          <w:right w:val="single" w:sz="6" w:color="9CC0E4"/>
          <w:insideH w:val="single" w:sz="6" w:color="9CC0E4"/>
          <w:insideV w:val="single" w:sz="6" w:color="9CC0E4"/>
        </w:tblBorders>
      </w:tblPr>
      <w:tblGrid>
        <w:gridCol w:w="9746"/>
      </w:tblGrid>
      <w:tr>
        <w:trPr>
          <w:trHeight w:val="3061" w:hRule="atLeast"/>
        </w:trPr>
        <w:tc>
          <w:tcPr>
            <w:tcW w:type="dxa" w:w="9746"/>
            <w:shd w:val="clear" w:color="auto" w:fill="EEF4F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8A8A8A"/>
                <w:sz w:val="20"/>
              </w:rPr>
              <w:t>Pega aquí la FOTO del Paso 9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60" w:before="200"/>
      </w:pPr>
      <w:r>
        <w:rPr>
          <w:rFonts w:ascii="Calibri" w:hAnsi="Calibri"/>
          <w:b/>
          <w:color w:val="1F2A3A"/>
          <w:sz w:val="28"/>
        </w:rPr>
        <w:t>Banco de 50 preguntas teóricas</w:t>
      </w:r>
    </w:p>
    <w:p>
      <w:pPr>
        <w:spacing w:after="80"/>
      </w:pPr>
      <w:r>
        <w:rPr>
          <w:rFonts w:ascii="Calibri" w:hAnsi="Calibri"/>
          <w:b w:val="0"/>
          <w:sz w:val="21"/>
        </w:rPr>
        <w:t>Responde SOLO las 5 que te asigna la tabla de reparto (según tu nombre). Las demás quedan de repaso.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8DCE2"/>
          <w:left w:val="single" w:sz="6" w:color="D8DCE2"/>
          <w:bottom w:val="single" w:sz="6" w:color="D8DCE2"/>
          <w:right w:val="single" w:sz="6" w:color="D8DCE2"/>
          <w:insideH w:val="single" w:sz="6" w:color="D8DCE2"/>
          <w:insideV w:val="single" w:sz="6" w:color="D8DCE2"/>
        </w:tblBorders>
      </w:tblPr>
      <w:tblGrid>
        <w:gridCol w:w="4873"/>
        <w:gridCol w:w="4873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un fotón y qué relación hay entre su energía y su longitud de onda? Escribe la fórmula E=hc/λ.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Calcula la energía (en eV) de un fotón de 940 nm. ¿Es mayor o menor que la de uno de 627 nm? ¿Por qué?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la longitud de onda de corte de un semiconductor y de qué parámetro depende?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¿Por qué el silicio deja de responder a la luz más allá de ≈1100 nm?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Explica la diferencia entre el pico de emisión de un LED y su ancho espectral Δλ.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¿En qué región del espectro está 940 nm? ¿Y 627 nm? ¿Cuál ve el ojo humano?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7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Con c=λ·ν, si la frecuencia aumenta, ¿qué pasa con la longitud de onda y con la energía del fotón?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8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el efecto fotoeléctrico y qué tiene que ver con que un fotodetector «vea» o no cierta luz?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9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diferencia hay entre intensidad radiante (mW/sr) e intensidad luminosa (mcd)?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10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un estereorradián? Escribe la relación Ω=A/d² del ángulo sólido.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11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¿Por qué la Ω (ángulo sólido) NO es la misma Ω de resistencia (ohm)? ¿En qué unidad se mide cada una?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12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la irradiancia E_e y en qué unidades se mide? ¿De qué magnitud es «por área»?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13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la iluminancia (lux) y de qué magnitud radiométrica es el análogo fotométrico?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14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En I_e=I_v/(K_m·V(λ)), ¿qué representa cada término? ¿K_m es constante o depende de λ?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15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¿Por qué la hoja de un LED IR reporta mW/sr y la de un LED rojo reporta mcd?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16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V(λ) (función de luminosidad) y cuánto vale aprox. en 555 nm, 627 nm y 940 nm?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17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Convierte 100 mcd de un LED de 627 nm a intensidad radiante (mW/sr). Muestra el cálculo.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18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Enuncia la ley del inverso del cuadrado y escribe E_e=I_e/d². ¿Qué es cada símbolo?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19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Si duplicas la distancia, ¿a cuánto cae la irradiancia? ¿Y si la cuadruplicas? Justifica.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20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¿Por qué la intensidad radiante I_e no cambia con la distancia pero la irradiancia E_e sí?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21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En E_e=I_e/d² no aparece el área A. ¿Dónde quedó el área? Explícalo.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22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Con I_e=30 mW/sr, calcula la irradiancia E_e a 2 cm y a 5 cm.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23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¿Cómo influye el ángulo respecto al eje óptico en la irradiancia que recibe el detector?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24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significa el ángulo de media intensidad 2θ½ de un LED? Para el WP7113F3C vale 20°: interprétalo.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25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¿Por qué es importante alinear el LED y el fototransistor sobre el mismo eje óptico?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26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¿En qué se diferencia un fototransistor de un transistor bipolar común?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27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la responsividad R de un fotodetector? ¿En qué unidades la usamos aquí y de dónde sale?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28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I_ON (corriente ON) y a qué irradiancia se especifica en el WP7113P3C?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29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I_CEO (corriente de oscuridad) y por qué conviene que sea pequeña?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30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V_CE(sat) y por qué no llega a 0 V como un interruptor ideal?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31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Escribe la ecuación de la malla del colector V_CE=V_CC−I_C·R_L y explica cada término.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32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la corriente de colector I_C de un fototransistor y de qué depende?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33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La curva I_C vs. irradiancia del WP7113P3C es lineal. ¿Qué implica eso para la responsividad R?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34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¿Cuál es el pico de sensibilidad espectral del WP7113P3C y cuánto responde a 627 nm?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35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¿Por qué el par IR (940 nm) es más compatible que el rojo (627 nm) con este detector?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36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significa que el fototransistor «sature»? ¿Qué V_CE tiene entonces?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37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condición sobre R_L hace que el transistor sature con el haz presente? Escríbela.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38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Explica la diferencia entre trabajar en corte/saturación (digital) y en región activa (analógico).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39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Con R_L=2.2 kΩ, V_CC=3.3 V y V_CE(sat)=0.8 V, calcula la corriente de saturación I_sat.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40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Si la irradiancia es «de más» (muy alta), ¿qué le pasa a I_C con R_L grande? ¿Se rompe el switch?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41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¿Cómo elegirías R_L para una salida ANALÓGICA proporcional a la luz (región activa)?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42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umbral de decisión V_th usarías con la ESP32-S3 a 3.3 V y por qué?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43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¿Por qué no se debe conectar el colector a 5 V directo a un GPIO de la ESP32-S3? ¿Qué se hace si la fuente es 12 o 24 V?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44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Calcula la resistencia limitadora de un LED IR (V_F=1.2 V) para 10 mA desde 3.3 V.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45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pasa con la intensidad radiante I_e si bajas la corriente del LED de 20 a 10 mA?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46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¿Por qué un LED nunca se conecta sin resistencia limitadora en serie?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47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Elige un valor comercial de resistencia limitadora para 20 mA a 3.3 V (V_F=1.2 V) y verifica su potencia.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48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relación aproximada hay entre la intensidad radiante I_e y la corriente directa I_F del LED?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49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¿Cómo alineas un LED IR si su luz es invisible al ojo?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50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En la P2, ¿con cuál LED esperas mayor distancia de conteo y por qué? Relaciónalo con la compatibilidad espectral.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60" w:before="200"/>
      </w:pPr>
      <w:r>
        <w:rPr>
          <w:rFonts w:ascii="Calibri" w:hAnsi="Calibri"/>
          <w:b/>
          <w:color w:val="1F2A3A"/>
          <w:sz w:val="28"/>
        </w:rPr>
        <w:t>Reparto: tus 5 preguntas asignadas (busca tu nombre)</w:t>
      </w:r>
    </w:p>
    <w:p>
      <w:pPr>
        <w:spacing w:after="80"/>
      </w:pPr>
      <w:r>
        <w:rPr>
          <w:rFonts w:ascii="Calibri" w:hAnsi="Calibri"/>
          <w:b w:val="0"/>
          <w:sz w:val="21"/>
        </w:rPr>
        <w:t>Localiza tu nombre y responde EXACTAMENTE esas 5 preguntas del banco de arriba. A cada alumno le tocó un juego distinto (asignación aleatoria).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Alumno</w:t>
            </w:r>
          </w:p>
        </w:tc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Tus 5 preguntas asignadas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Alvarez Beltran Jonathan Israel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5, 8, 11, 17, 44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Ayala Grajeda Sidney Alexa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17, 23, 24, 37, 46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Carrillo Marquez Omar Alexis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1, 6, 9, 12, 46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Cisneros Jimenez Alexis Uriel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24, 26, 35, 41, 45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Delgadillo Carranza Emilio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6, 17, 32, 34, 48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Gomez De La Cruz Angel Adrian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8, 10, 18, 38, 41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Guareño Fernandez Tadeo Emmanuel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14, 15, 23, 28, 32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Herrera Delgadillo Juan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31, 33, 36, 40, 44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9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Lopez Rodriguez Julio Cesar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11, 29, 37, 41, 50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Loza Ramos Luis Daniel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1, 4, 18, 21, 39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Martinez Quiroz Francisco Alberto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17, 25, 28, 44, 46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Martinez Saavedra Emmanuel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5, 10, 14, 30, 33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Montoya Aragon Santiago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16, 22, 31, 34, 36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Muñoz Hernandez Irving Yael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15, 36, 39, 44, 49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Nuño Gabriel Bruno Emilio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2, 17, 25, 33, 43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Prado Becerra Santana Gael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28, 33, 40, 49, 50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Quirarte Navarro Luis Armando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15, 16, 35, 37, 50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Rodriguez Meza Frida Jacqueline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8, 21, 29, 44, 49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19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Sanchez Regalado Jorge Emmanuel Alejandro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12, 15, 19, 21, 34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Zarzoza Cordova Demian German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9, 18, 19, 45, 48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Pelagio Ruelas Bassam Isaac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3, 9, 16, 18, 22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Alcala Moreno Santiago Ivan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5, 32, 35, 41, 48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Amaral Mancilla Ian Yael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11, 21, 30, 32, 47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Castillo Alvaro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4, 33, 34, 35, 47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Castro Reyes Felipe Noe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2, 7, 24, 34, 42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Castro Zavala Hannya Yuridia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4, 14, 24, 42, 47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De La Cruz Hernandez Lesly Yaneth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13, 15, 21, 31, 47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Flores Hernandez Breindel Yotvat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7, 16, 31, 38, 40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29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Galindo Maya Erika Jazmin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9, 15, 16, 23, 40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Gonzalez Rios Johan Arath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23, 27, 38, 43, 50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Guerrero Zepeda Ernesto Yamal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10, 20, 25, 40, 48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Gutierrez Guzman Yael Abraham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1, 3, 12, 20, 21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Hernandez Rivera Carlos Eduardo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3, 6, 20, 28, 31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Hernandez Venegas Benjamin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5, 11, 22, 37, 46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Jimenez Reyes Brandon Arturo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7, 11, 15, 18, 29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Lopez Guzman Magaly Guadalupe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18, 20, 24, 40, 49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Medina Flores Patricia Elizabeth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6, 8, 20, 33, 43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Navarro Franco Alejandro Daniel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1, 15, 21, 43, 46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39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Navarro Garcia Brandon Leonardo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1, 9, 12, 28, 50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Navarro Villalobos Luis Jeronimo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1, 9, 36, 46, 49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Partida Rodriguez Juan Ernesto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6, 20, 27, 30, 43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Pelayo Corona Joaquin Alejandro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8, 16, 23, 33, 42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Pelayo Delgadillo Fernando Alberto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4, 9, 18, 22, 23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Peña Rodriguez Daniel Alejandro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5, 27, 32, 37, 48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Peña Torres Gibran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10, 35, 42, 47, 48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Ramirez Gutierrez Antonio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10, 20, 24, 30, 47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Ramirez Quiroz Eduardo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23, 27, 35, 43, 44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Rea Montes Sebastian Uriel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3, 9, 17, 37, 50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49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Rios Gonzalez Joel Alejandro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13, 22, 39, 43, 45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Rodriguez Fregoso Luis Daniel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12, 21, 36, 38, 47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Salcido Madrigal Melissa Galadriel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11, 25, 38, 44, 45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Sandoval Castellanos Victor Eduardo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4, 11, 28, 29, 41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Torres Tovar Edgar Alan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15, 17, 21, 36, 42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Valenzuela Martinez Felix Alfredo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1, 3, 24, 28, 47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Vazquez Ibañez Alejandra Guadalupe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16, 24, 43, 44, 50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Zamora Moran Luis Eduardo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9, 18, 27, 29, 38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Zepeda Guerra Alfonso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18, 19, 22, 26, 41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Rayas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17, 26, 35, 45, 48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hAnsi="Calibri"/>
          <w:b/>
          <w:color w:val="1F2A3A"/>
          <w:sz w:val="26"/>
        </w:rPr>
        <w:t>Respuestas a MIS 5 preguntas asignadas</w:t>
      </w:r>
    </w:p>
    <w:p>
      <w:pPr>
        <w:spacing w:after="60"/>
      </w:pPr>
      <w:r>
        <w:rPr>
          <w:rFonts w:ascii="Calibri" w:hAnsi="Calibri"/>
          <w:b w:val="0"/>
          <w:sz w:val="21"/>
        </w:rPr>
        <w:t>Escribe el número de cada pregunta que te tocó y respóndela con tus palabras (2–4 renglones cada una).</w:t>
      </w:r>
    </w:p>
    <w:p>
      <w:pPr>
        <w:spacing w:after="20"/>
      </w:pPr>
      <w:r>
        <w:rPr>
          <w:rFonts w:ascii="Calibri" w:hAnsi="Calibri"/>
          <w:b/>
          <w:color w:val="1F2A3A"/>
          <w:sz w:val="21"/>
        </w:rPr>
        <w:t>Pregunta #____  (1 de 5):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60"/>
      </w:pPr>
    </w:p>
    <w:p>
      <w:pPr>
        <w:spacing w:after="20"/>
      </w:pPr>
      <w:r>
        <w:rPr>
          <w:rFonts w:ascii="Calibri" w:hAnsi="Calibri"/>
          <w:b/>
          <w:color w:val="1F2A3A"/>
          <w:sz w:val="21"/>
        </w:rPr>
        <w:t>Pregunta #____  (2 de 5):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60"/>
      </w:pPr>
    </w:p>
    <w:p>
      <w:pPr>
        <w:spacing w:after="20"/>
      </w:pPr>
      <w:r>
        <w:rPr>
          <w:rFonts w:ascii="Calibri" w:hAnsi="Calibri"/>
          <w:b/>
          <w:color w:val="1F2A3A"/>
          <w:sz w:val="21"/>
        </w:rPr>
        <w:t>Pregunta #____  (3 de 5):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60"/>
      </w:pPr>
    </w:p>
    <w:p>
      <w:pPr>
        <w:spacing w:after="20"/>
      </w:pPr>
      <w:r>
        <w:rPr>
          <w:rFonts w:ascii="Calibri" w:hAnsi="Calibri"/>
          <w:b/>
          <w:color w:val="1F2A3A"/>
          <w:sz w:val="21"/>
        </w:rPr>
        <w:t>Pregunta #____  (4 de 5):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60"/>
      </w:pPr>
    </w:p>
    <w:p>
      <w:pPr>
        <w:spacing w:after="20"/>
      </w:pPr>
      <w:r>
        <w:rPr>
          <w:rFonts w:ascii="Calibri" w:hAnsi="Calibri"/>
          <w:b/>
          <w:color w:val="1F2A3A"/>
          <w:sz w:val="21"/>
        </w:rPr>
        <w:t>Pregunta #____  (5 de 5):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60"/>
      </w:pPr>
    </w:p>
    <w:p>
      <w:r>
        <w:br w:type="page"/>
      </w:r>
    </w:p>
    <w:p>
      <w:pPr>
        <w:spacing w:after="60" w:before="200"/>
      </w:pPr>
      <w:r>
        <w:rPr>
          <w:rFonts w:ascii="Calibri" w:hAnsi="Calibri"/>
          <w:b/>
          <w:color w:val="1F2A3A"/>
          <w:sz w:val="26"/>
        </w:rPr>
        <w:t>Qué se entrega</w:t>
      </w:r>
    </w:p>
    <w:p>
      <w:pPr>
        <w:spacing w:after="80"/>
      </w:pPr>
      <w:r>
        <w:rPr>
          <w:rFonts w:ascii="Calibri" w:hAnsi="Calibri"/>
          <w:b w:val="0"/>
          <w:sz w:val="22"/>
        </w:rPr>
        <w:t>Esta práctica NO lleva reporte aparte. Tu ÚNICO entregable es ESTA MISMA GUÍA, llena, con tus fotos pegadas en cada recuadro de evidencia, las 4 tablas completas y tus 5 preguntas respondidas, exportada a UN SOLO PDF (Archivo → Guardar como / Exportar a PDF). Se sube a Google Classroom al terminar la sesión de laboratorio.</w:t>
      </w:r>
    </w:p>
    <w:p>
      <w:pPr>
        <w:spacing w:after="60" w:before="200"/>
      </w:pPr>
      <w:r>
        <w:rPr>
          <w:rFonts w:ascii="Calibri" w:hAnsi="Calibri"/>
          <w:b/>
          <w:color w:val="1F2A3A"/>
          <w:sz w:val="26"/>
        </w:rPr>
        <w:t>Rúbrica de evaluación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4873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Puntaje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Cálculos previos correctos de R1 y R_L (Paso 0) y su evidencia.</w:t>
            </w:r>
          </w:p>
        </w:tc>
        <w:tc>
          <w:tcPr>
            <w:tcW w:type="dxa" w:w="4873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15%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Armado y evidencias (fotos) del circuito y las mediciones, cada una en su recuadro.</w:t>
            </w:r>
          </w:p>
        </w:tc>
        <w:tc>
          <w:tcPr>
            <w:tcW w:type="dxa" w:w="4873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20%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Mediciones completas y coherentes: V_out (Tabla 1) e I_C a 5 distancias (Tabla 2).</w:t>
            </w:r>
          </w:p>
        </w:tc>
        <w:tc>
          <w:tcPr>
            <w:tcW w:type="dxa" w:w="4873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25%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Contador 0–9 funcionando con el IR y comparación de alcance IR vs. rojo (Tablas 3 y 4), bien justificada con la sensibilidad espectral.</w:t>
            </w:r>
          </w:p>
        </w:tc>
        <w:tc>
          <w:tcPr>
            <w:tcW w:type="dxa" w:w="4873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25%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Las 5 preguntas teóricas asignadas, respondidas correctamente.</w:t>
            </w:r>
          </w:p>
        </w:tc>
        <w:tc>
          <w:tcPr>
            <w:tcW w:type="dxa" w:w="4873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15%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hAnsi="Calibri"/>
          <w:b/>
          <w:color w:val="1F2A3A"/>
          <w:sz w:val="26"/>
        </w:rPr>
        <w:t>Atributos que ataca esta actividad</w:t>
      </w:r>
    </w:p>
    <w:p>
      <w:pPr>
        <w:spacing w:after="40"/>
      </w:pPr>
      <w:r>
        <w:rPr>
          <w:rFonts w:ascii="Calibri" w:hAnsi="Calibri"/>
          <w:b w:val="0"/>
          <w:sz w:val="20"/>
        </w:rPr>
        <w:t>Esta práctica corresponde a la Unidad I de Optoelectrónica (V3736) y contribuye a los atributos de egreso:</w:t>
      </w:r>
    </w:p>
    <w:p>
      <w:pPr>
        <w:pStyle w:val="ListBullet"/>
      </w:pPr>
      <w:r>
        <w:rPr>
          <w:rFonts w:ascii="Calibri" w:hAnsi="Calibri"/>
          <w:b w:val="0"/>
          <w:color w:val="1F2A3A"/>
          <w:sz w:val="20"/>
        </w:rPr>
        <w:t>Saber (conocimiento): comprender el principio de operación del par emisor–detector y la compatibilidad espectral.</w:t>
      </w:r>
    </w:p>
    <w:p>
      <w:pPr>
        <w:pStyle w:val="ListBullet"/>
      </w:pPr>
      <w:r>
        <w:rPr>
          <w:rFonts w:ascii="Calibri" w:hAnsi="Calibri"/>
          <w:b w:val="0"/>
          <w:color w:val="1F2A3A"/>
          <w:sz w:val="20"/>
        </w:rPr>
        <w:t>Saber hacer (habilidad): usar correctamente las hojas de datos, dimensionar R1 y R_L, y montar y medir con instrumentos reales (multímetro, ESP32-S3).</w:t>
      </w:r>
    </w:p>
    <w:p>
      <w:pPr>
        <w:pStyle w:val="ListBullet"/>
      </w:pPr>
      <w:r>
        <w:rPr>
          <w:rFonts w:ascii="Calibri" w:hAnsi="Calibri"/>
          <w:b w:val="0"/>
          <w:color w:val="1F2A3A"/>
          <w:sz w:val="20"/>
        </w:rPr>
        <w:t>Saber ser (actitud/valor): trabajo ordenado y seguro en el laboratorio, e interpretación honesta de resultados (contrastar la teoría del alcance IR vs. rojo con lo medido).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