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4A30" w14:textId="609D94A1" w:rsidR="00590317" w:rsidRPr="008A541B" w:rsidRDefault="00590317" w:rsidP="00590317">
      <w:pPr>
        <w:spacing w:line="360" w:lineRule="auto"/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8A541B">
        <w:rPr>
          <w:rFonts w:ascii="Arial" w:hAnsi="Arial" w:cs="Arial"/>
          <w:b/>
          <w:bCs/>
          <w:sz w:val="28"/>
          <w:szCs w:val="28"/>
        </w:rPr>
        <w:t>Hoja de ejercicios:</w:t>
      </w:r>
    </w:p>
    <w:p w14:paraId="185BC260" w14:textId="135A91A1" w:rsidR="008A541B" w:rsidRPr="008A541B" w:rsidRDefault="008A541B" w:rsidP="008A541B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8A541B">
        <w:rPr>
          <w:rFonts w:ascii="Arial" w:hAnsi="Arial" w:cs="Arial"/>
          <w:b/>
          <w:bCs/>
          <w:sz w:val="24"/>
          <w:szCs w:val="24"/>
        </w:rPr>
        <w:t>Indicación: Descargar el script de la base de datos llamada “</w:t>
      </w:r>
      <w:proofErr w:type="spellStart"/>
      <w:r w:rsidRPr="008A541B">
        <w:rPr>
          <w:rFonts w:ascii="Arial" w:hAnsi="Arial" w:cs="Arial"/>
          <w:b/>
          <w:bCs/>
          <w:sz w:val="24"/>
          <w:szCs w:val="24"/>
        </w:rPr>
        <w:t>EjercicioSentencias</w:t>
      </w:r>
      <w:proofErr w:type="spellEnd"/>
      <w:r w:rsidRPr="008A541B">
        <w:rPr>
          <w:rFonts w:ascii="Arial" w:hAnsi="Arial" w:cs="Arial"/>
          <w:b/>
          <w:bCs/>
          <w:sz w:val="24"/>
          <w:szCs w:val="24"/>
        </w:rPr>
        <w:t>” y realizar las siguientes sentencias (Pegar captura de pantalla de la sentencia y el resultado)</w:t>
      </w:r>
    </w:p>
    <w:p w14:paraId="1A2ED868" w14:textId="1AD5732C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>Listar los nombres de los usuarios</w:t>
      </w:r>
      <w:r w:rsidR="008A541B">
        <w:rPr>
          <w:rFonts w:ascii="Arial" w:hAnsi="Arial" w:cs="Arial"/>
          <w:sz w:val="24"/>
          <w:szCs w:val="24"/>
        </w:rPr>
        <w:t>.</w:t>
      </w:r>
    </w:p>
    <w:p w14:paraId="1230BBB7" w14:textId="09B02D10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>Listar</w:t>
      </w:r>
      <w:r w:rsidR="008A541B" w:rsidRPr="008A541B">
        <w:rPr>
          <w:rFonts w:ascii="Arial" w:hAnsi="Arial" w:cs="Arial"/>
          <w:sz w:val="24"/>
          <w:szCs w:val="24"/>
        </w:rPr>
        <w:t xml:space="preserve"> el registro de los usuarios </w:t>
      </w:r>
      <w:r w:rsidRPr="008A541B">
        <w:rPr>
          <w:rFonts w:ascii="Arial" w:hAnsi="Arial" w:cs="Arial"/>
          <w:sz w:val="24"/>
          <w:szCs w:val="24"/>
        </w:rPr>
        <w:t>de sexo Femenino</w:t>
      </w:r>
      <w:r w:rsidR="008A541B">
        <w:rPr>
          <w:rFonts w:ascii="Arial" w:hAnsi="Arial" w:cs="Arial"/>
          <w:sz w:val="24"/>
          <w:szCs w:val="24"/>
        </w:rPr>
        <w:t>.</w:t>
      </w:r>
    </w:p>
    <w:p w14:paraId="7A6ADDEE" w14:textId="46BD7CA1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</w:t>
      </w:r>
      <w:r w:rsidR="008A541B" w:rsidRPr="008A541B">
        <w:rPr>
          <w:rFonts w:ascii="Arial" w:hAnsi="Arial" w:cs="Arial"/>
          <w:sz w:val="24"/>
          <w:szCs w:val="24"/>
        </w:rPr>
        <w:t xml:space="preserve">el registro de los usuarios </w:t>
      </w:r>
      <w:r w:rsidRPr="008A541B">
        <w:rPr>
          <w:rFonts w:ascii="Arial" w:hAnsi="Arial" w:cs="Arial"/>
          <w:sz w:val="24"/>
          <w:szCs w:val="24"/>
        </w:rPr>
        <w:t xml:space="preserve">de sexo </w:t>
      </w:r>
      <w:r w:rsidRPr="008A541B">
        <w:rPr>
          <w:rFonts w:ascii="Arial" w:hAnsi="Arial" w:cs="Arial"/>
          <w:sz w:val="24"/>
          <w:szCs w:val="24"/>
        </w:rPr>
        <w:t>Masculino</w:t>
      </w:r>
      <w:r w:rsidR="008A541B">
        <w:rPr>
          <w:rFonts w:ascii="Arial" w:hAnsi="Arial" w:cs="Arial"/>
          <w:sz w:val="24"/>
          <w:szCs w:val="24"/>
        </w:rPr>
        <w:t>.</w:t>
      </w:r>
    </w:p>
    <w:p w14:paraId="36AD67C9" w14:textId="6E6300B5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>Listar nombre y teléfono de los usuarios con teléfono NOKIA, BLACKBERRY o SONY</w:t>
      </w:r>
      <w:r w:rsidR="008A541B">
        <w:rPr>
          <w:rFonts w:ascii="Arial" w:hAnsi="Arial" w:cs="Arial"/>
          <w:sz w:val="24"/>
          <w:szCs w:val="24"/>
        </w:rPr>
        <w:t>.</w:t>
      </w:r>
    </w:p>
    <w:p w14:paraId="357362F6" w14:textId="671EFFE3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</w:t>
      </w:r>
      <w:r w:rsidR="008A541B" w:rsidRPr="008A541B">
        <w:rPr>
          <w:rFonts w:ascii="Arial" w:hAnsi="Arial" w:cs="Arial"/>
          <w:sz w:val="24"/>
          <w:szCs w:val="24"/>
        </w:rPr>
        <w:t xml:space="preserve">el registro de los usuarios </w:t>
      </w:r>
      <w:r w:rsidRPr="008A541B">
        <w:rPr>
          <w:rFonts w:ascii="Arial" w:hAnsi="Arial" w:cs="Arial"/>
          <w:sz w:val="24"/>
          <w:szCs w:val="24"/>
        </w:rPr>
        <w:t>con nivel 1, 2 o 3</w:t>
      </w:r>
      <w:r w:rsidR="008A541B">
        <w:rPr>
          <w:rFonts w:ascii="Arial" w:hAnsi="Arial" w:cs="Arial"/>
          <w:sz w:val="24"/>
          <w:szCs w:val="24"/>
        </w:rPr>
        <w:t>.</w:t>
      </w:r>
    </w:p>
    <w:p w14:paraId="1FFE69EC" w14:textId="7F78B5F9" w:rsidR="00590317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>Listar los números de teléfono</w:t>
      </w:r>
      <w:r w:rsidRPr="008A541B">
        <w:rPr>
          <w:rFonts w:ascii="Arial" w:hAnsi="Arial" w:cs="Arial"/>
          <w:sz w:val="24"/>
          <w:szCs w:val="24"/>
        </w:rPr>
        <w:t xml:space="preserve"> y el saldo donde el</w:t>
      </w:r>
      <w:r w:rsidRPr="008A541B">
        <w:rPr>
          <w:rFonts w:ascii="Arial" w:hAnsi="Arial" w:cs="Arial"/>
          <w:sz w:val="24"/>
          <w:szCs w:val="24"/>
        </w:rPr>
        <w:t xml:space="preserve"> saldo menor o igual a 300</w:t>
      </w:r>
      <w:r w:rsidR="008A541B">
        <w:rPr>
          <w:rFonts w:ascii="Arial" w:hAnsi="Arial" w:cs="Arial"/>
          <w:sz w:val="24"/>
          <w:szCs w:val="24"/>
        </w:rPr>
        <w:t>.</w:t>
      </w:r>
    </w:p>
    <w:p w14:paraId="320AB9B3" w14:textId="7B1677DF" w:rsidR="008A541B" w:rsidRPr="008A541B" w:rsidRDefault="008A541B" w:rsidP="008A541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los números de teléfono y el saldo donde el saldo </w:t>
      </w:r>
      <w:r>
        <w:rPr>
          <w:rFonts w:ascii="Arial" w:hAnsi="Arial" w:cs="Arial"/>
          <w:sz w:val="24"/>
          <w:szCs w:val="24"/>
        </w:rPr>
        <w:t>mayor</w:t>
      </w:r>
      <w:r w:rsidRPr="008A541B">
        <w:rPr>
          <w:rFonts w:ascii="Arial" w:hAnsi="Arial" w:cs="Arial"/>
          <w:sz w:val="24"/>
          <w:szCs w:val="24"/>
        </w:rPr>
        <w:t xml:space="preserve"> o igual a </w:t>
      </w:r>
      <w:r w:rsidRPr="008A541B">
        <w:rPr>
          <w:rFonts w:ascii="Arial" w:hAnsi="Arial" w:cs="Arial"/>
          <w:sz w:val="24"/>
          <w:szCs w:val="24"/>
        </w:rPr>
        <w:t>2</w:t>
      </w:r>
      <w:r w:rsidRPr="008A541B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>.</w:t>
      </w:r>
    </w:p>
    <w:p w14:paraId="54EA0D3D" w14:textId="58B30EAF" w:rsidR="008A541B" w:rsidRPr="008A541B" w:rsidRDefault="008A541B" w:rsidP="008A541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los números de teléfono y el saldo donde el saldo igual a </w:t>
      </w:r>
      <w:r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>.</w:t>
      </w:r>
    </w:p>
    <w:p w14:paraId="6D41D4DF" w14:textId="0AF15BE8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</w:t>
      </w:r>
      <w:r w:rsidR="008A541B" w:rsidRPr="008A541B">
        <w:rPr>
          <w:rFonts w:ascii="Arial" w:hAnsi="Arial" w:cs="Arial"/>
          <w:sz w:val="24"/>
          <w:szCs w:val="24"/>
        </w:rPr>
        <w:t xml:space="preserve">el registro de los usuarios </w:t>
      </w:r>
      <w:r w:rsidRPr="008A541B">
        <w:rPr>
          <w:rFonts w:ascii="Arial" w:hAnsi="Arial" w:cs="Arial"/>
          <w:sz w:val="24"/>
          <w:szCs w:val="24"/>
        </w:rPr>
        <w:t>con</w:t>
      </w:r>
      <w:r w:rsidRPr="008A541B">
        <w:rPr>
          <w:rFonts w:ascii="Arial" w:hAnsi="Arial" w:cs="Arial"/>
          <w:sz w:val="24"/>
          <w:szCs w:val="24"/>
        </w:rPr>
        <w:t xml:space="preserve"> </w:t>
      </w:r>
      <w:r w:rsidRPr="008A541B">
        <w:rPr>
          <w:rFonts w:ascii="Arial" w:hAnsi="Arial" w:cs="Arial"/>
          <w:sz w:val="24"/>
          <w:szCs w:val="24"/>
        </w:rPr>
        <w:t>cuyo número de teléfono termina con 1</w:t>
      </w:r>
      <w:r w:rsidR="008A541B">
        <w:rPr>
          <w:rFonts w:ascii="Arial" w:hAnsi="Arial" w:cs="Arial"/>
          <w:sz w:val="24"/>
          <w:szCs w:val="24"/>
        </w:rPr>
        <w:t>.</w:t>
      </w:r>
    </w:p>
    <w:p w14:paraId="119066C0" w14:textId="19D3723C" w:rsidR="00590317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</w:t>
      </w:r>
      <w:r w:rsidR="008A541B" w:rsidRPr="008A541B">
        <w:rPr>
          <w:rFonts w:ascii="Arial" w:hAnsi="Arial" w:cs="Arial"/>
          <w:sz w:val="24"/>
          <w:szCs w:val="24"/>
        </w:rPr>
        <w:t xml:space="preserve">el registro de los usuarios </w:t>
      </w:r>
      <w:r w:rsidRPr="008A541B">
        <w:rPr>
          <w:rFonts w:ascii="Arial" w:hAnsi="Arial" w:cs="Arial"/>
          <w:sz w:val="24"/>
          <w:szCs w:val="24"/>
        </w:rPr>
        <w:t xml:space="preserve">que usan </w:t>
      </w:r>
      <w:r w:rsidR="008A541B">
        <w:rPr>
          <w:rFonts w:ascii="Arial" w:hAnsi="Arial" w:cs="Arial"/>
          <w:sz w:val="24"/>
          <w:szCs w:val="24"/>
        </w:rPr>
        <w:t>Gmail.</w:t>
      </w:r>
    </w:p>
    <w:p w14:paraId="70FD3FBF" w14:textId="628110F5" w:rsidR="00C12CF6" w:rsidRPr="008A541B" w:rsidRDefault="00590317" w:rsidP="0059031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</w:t>
      </w:r>
      <w:r w:rsidR="008A541B" w:rsidRPr="008A541B">
        <w:rPr>
          <w:rFonts w:ascii="Arial" w:hAnsi="Arial" w:cs="Arial"/>
          <w:sz w:val="24"/>
          <w:szCs w:val="24"/>
        </w:rPr>
        <w:t>el registro</w:t>
      </w:r>
      <w:r w:rsidRPr="008A541B">
        <w:rPr>
          <w:rFonts w:ascii="Arial" w:hAnsi="Arial" w:cs="Arial"/>
          <w:sz w:val="24"/>
          <w:szCs w:val="24"/>
        </w:rPr>
        <w:t xml:space="preserve"> de los usuarios con teléfono LG, SAMSUNG o MOTOROLA</w:t>
      </w:r>
      <w:r w:rsidR="008A541B">
        <w:rPr>
          <w:rFonts w:ascii="Arial" w:hAnsi="Arial" w:cs="Arial"/>
          <w:sz w:val="24"/>
          <w:szCs w:val="24"/>
        </w:rPr>
        <w:t>.</w:t>
      </w:r>
    </w:p>
    <w:p w14:paraId="6CC084BC" w14:textId="0C7471A1" w:rsidR="008A541B" w:rsidRPr="008A541B" w:rsidRDefault="008A541B" w:rsidP="008A541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8A541B">
        <w:rPr>
          <w:rFonts w:ascii="Arial" w:hAnsi="Arial" w:cs="Arial"/>
          <w:sz w:val="24"/>
          <w:szCs w:val="24"/>
        </w:rPr>
        <w:t xml:space="preserve">Listar el registro de los usuarios donde el saldo </w:t>
      </w:r>
      <w:r w:rsidRPr="008A541B">
        <w:rPr>
          <w:rFonts w:ascii="Arial" w:hAnsi="Arial" w:cs="Arial"/>
          <w:sz w:val="24"/>
          <w:szCs w:val="24"/>
        </w:rPr>
        <w:t>está en el rango de 200 a 500</w:t>
      </w:r>
      <w:r>
        <w:rPr>
          <w:rFonts w:ascii="Arial" w:hAnsi="Arial" w:cs="Arial"/>
          <w:sz w:val="24"/>
          <w:szCs w:val="24"/>
        </w:rPr>
        <w:t>.</w:t>
      </w:r>
    </w:p>
    <w:p w14:paraId="1D19D0D4" w14:textId="77777777" w:rsidR="008A541B" w:rsidRPr="00590317" w:rsidRDefault="008A541B" w:rsidP="00590317">
      <w:pPr>
        <w:pStyle w:val="Prrafodelista"/>
        <w:numPr>
          <w:ilvl w:val="0"/>
          <w:numId w:val="2"/>
        </w:numPr>
        <w:spacing w:line="360" w:lineRule="auto"/>
        <w:rPr>
          <w:rFonts w:ascii="Franklin Gothic Book" w:hAnsi="Franklin Gothic Book"/>
          <w:sz w:val="24"/>
          <w:szCs w:val="24"/>
        </w:rPr>
      </w:pPr>
    </w:p>
    <w:sectPr w:rsidR="008A541B" w:rsidRPr="00590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24CCC" w14:textId="77777777" w:rsidR="00AE2F2A" w:rsidRDefault="00AE2F2A" w:rsidP="00590317">
      <w:pPr>
        <w:spacing w:after="0" w:line="240" w:lineRule="auto"/>
      </w:pPr>
      <w:r>
        <w:separator/>
      </w:r>
    </w:p>
  </w:endnote>
  <w:endnote w:type="continuationSeparator" w:id="0">
    <w:p w14:paraId="766187B9" w14:textId="77777777" w:rsidR="00AE2F2A" w:rsidRDefault="00AE2F2A" w:rsidP="00590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934AC" w14:textId="77777777" w:rsidR="00AE2F2A" w:rsidRDefault="00AE2F2A" w:rsidP="00590317">
      <w:pPr>
        <w:spacing w:after="0" w:line="240" w:lineRule="auto"/>
      </w:pPr>
      <w:r>
        <w:separator/>
      </w:r>
    </w:p>
  </w:footnote>
  <w:footnote w:type="continuationSeparator" w:id="0">
    <w:p w14:paraId="14269C5E" w14:textId="77777777" w:rsidR="00AE2F2A" w:rsidRDefault="00AE2F2A" w:rsidP="00590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31F6"/>
    <w:multiLevelType w:val="multilevel"/>
    <w:tmpl w:val="F084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12B14"/>
    <w:multiLevelType w:val="hybridMultilevel"/>
    <w:tmpl w:val="AFF8699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17"/>
    <w:rsid w:val="00590317"/>
    <w:rsid w:val="008A541B"/>
    <w:rsid w:val="00AE2F2A"/>
    <w:rsid w:val="00C1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56623"/>
  <w15:chartTrackingRefBased/>
  <w15:docId w15:val="{5596A6CF-8D05-4914-957B-6A25DCEF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3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0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0317"/>
  </w:style>
  <w:style w:type="paragraph" w:styleId="Piedepgina">
    <w:name w:val="footer"/>
    <w:basedOn w:val="Normal"/>
    <w:link w:val="PiedepginaCar"/>
    <w:uiPriority w:val="99"/>
    <w:unhideWhenUsed/>
    <w:rsid w:val="005903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Rivas</dc:creator>
  <cp:keywords/>
  <dc:description/>
  <cp:lastModifiedBy>Esmeralda Rivas</cp:lastModifiedBy>
  <cp:revision>1</cp:revision>
  <dcterms:created xsi:type="dcterms:W3CDTF">2020-07-09T16:54:00Z</dcterms:created>
  <dcterms:modified xsi:type="dcterms:W3CDTF">2020-07-09T17:12:00Z</dcterms:modified>
</cp:coreProperties>
</file>