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t1"/>
    <w:p w14:paraId="6585D9BD" w14:textId="14A467B6" w:rsidR="00637BD2" w:rsidRPr="00637BD2" w:rsidRDefault="00637BD2" w:rsidP="00637BD2">
      <w:pPr>
        <w:ind w:firstLineChars="200" w:firstLine="420"/>
        <w:rPr>
          <w:rFonts w:hint="eastAsia"/>
        </w:rPr>
      </w:pPr>
      <w:r>
        <w:fldChar w:fldCharType="begin"/>
      </w:r>
      <w:r>
        <w:instrText xml:space="preserve"> HYPERLINK "</w:instrText>
      </w:r>
      <w:r w:rsidRPr="00742C3A">
        <w:instrText>https://blog.csdn.net/seven__________7/article/details/70225830</w:instrText>
      </w:r>
      <w:r>
        <w:instrText xml:space="preserve">" </w:instrText>
      </w:r>
      <w:r>
        <w:fldChar w:fldCharType="separate"/>
      </w:r>
      <w:r w:rsidRPr="00524DAD">
        <w:rPr>
          <w:rStyle w:val="a8"/>
        </w:rPr>
        <w:t>https://blog.csdn.net/seven__________7/article/details/70225830</w:t>
      </w:r>
      <w:r>
        <w:fldChar w:fldCharType="end"/>
      </w:r>
      <w:bookmarkStart w:id="1" w:name="_GoBack"/>
      <w:bookmarkEnd w:id="1"/>
    </w:p>
    <w:p w14:paraId="3FE03DFA" w14:textId="24AEEB4E" w:rsidR="00B46046" w:rsidRPr="00B46046" w:rsidRDefault="00B46046" w:rsidP="00B46046">
      <w:pPr>
        <w:widowControl/>
        <w:spacing w:line="420" w:lineRule="atLeast"/>
        <w:jc w:val="left"/>
        <w:outlineLvl w:val="3"/>
        <w:rPr>
          <w:rFonts w:ascii="&amp;quot" w:eastAsia="宋体" w:hAnsi="&amp;quot" w:cs="宋体"/>
          <w:b/>
          <w:bCs/>
          <w:color w:val="4F4F4F"/>
          <w:kern w:val="0"/>
          <w:sz w:val="30"/>
          <w:szCs w:val="30"/>
        </w:rPr>
      </w:pPr>
      <w:r w:rsidRPr="00B46046">
        <w:rPr>
          <w:rFonts w:ascii="&amp;quot" w:eastAsia="宋体" w:hAnsi="&amp;quot" w:cs="宋体"/>
          <w:b/>
          <w:bCs/>
          <w:color w:val="4F4F4F"/>
          <w:kern w:val="0"/>
          <w:sz w:val="30"/>
          <w:szCs w:val="30"/>
        </w:rPr>
        <w:t>2.1</w:t>
      </w:r>
      <w:r w:rsidRPr="00B46046">
        <w:rPr>
          <w:rFonts w:ascii="&amp;quot" w:eastAsia="宋体" w:hAnsi="&amp;quot" w:cs="宋体"/>
          <w:b/>
          <w:bCs/>
          <w:color w:val="4F4F4F"/>
          <w:kern w:val="0"/>
          <w:sz w:val="30"/>
          <w:szCs w:val="30"/>
        </w:rPr>
        <w:t>异步处理</w:t>
      </w:r>
    </w:p>
    <w:p w14:paraId="18B67192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场景说明：用户注册后，需要发注册邮件和注册短信。传统的做法有两种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 xml:space="preserve"> 1.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串行的方式；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2.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并行方式</w:t>
      </w:r>
    </w:p>
    <w:p w14:paraId="2A2FA809" w14:textId="77777777" w:rsidR="00B46046" w:rsidRPr="00B46046" w:rsidRDefault="00B46046" w:rsidP="00B46046">
      <w:pPr>
        <w:widowControl/>
        <w:spacing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（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1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）串行方式：将注册信息写入</w:t>
      </w:r>
      <w:hyperlink r:id="rId7" w:tgtFrame="_blank" w:tooltip="MySQL知识库" w:history="1">
        <w:r w:rsidRPr="00B46046">
          <w:rPr>
            <w:rFonts w:ascii="Verdana" w:eastAsia="宋体" w:hAnsi="Verdana" w:cs="宋体"/>
            <w:b/>
            <w:bCs/>
            <w:color w:val="DF3434"/>
            <w:kern w:val="0"/>
            <w:sz w:val="24"/>
            <w:szCs w:val="24"/>
          </w:rPr>
          <w:t>数据库</w:t>
        </w:r>
      </w:hyperlink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成功后，发送注册邮件，再发送注册短信。以上三个任务全部完成后，返回给客户端</w:t>
      </w:r>
    </w:p>
    <w:p w14:paraId="014E2B61" w14:textId="239F139F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 </w:t>
      </w:r>
      <w:r w:rsidRPr="00B46046">
        <w:rPr>
          <w:rFonts w:ascii="Verdana" w:eastAsia="宋体" w:hAnsi="Verdana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2022A451" wp14:editId="0DB63F17">
            <wp:extent cx="4945380" cy="1257300"/>
            <wp:effectExtent l="0" t="0" r="7620" b="0"/>
            <wp:docPr id="14" name="图片 14" descr="http://images2015.cnblogs.com/blog/820332/201601/820332-20160124211106000-2080222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20332/201601/820332-20160124211106000-208022235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2CE01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（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2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）并行方式：将注册信息写入数据库成功后，发送注册邮件的同时，发送注册短信。以上三个任务完成后，返回给客户端。与串行的差别是，并行的方式可以提高处理的时间</w:t>
      </w:r>
    </w:p>
    <w:p w14:paraId="4E05C4D2" w14:textId="259D75F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 </w:t>
      </w:r>
      <w:r w:rsidRPr="00B46046">
        <w:rPr>
          <w:rFonts w:ascii="Verdana" w:eastAsia="宋体" w:hAnsi="Verdana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6C068918" wp14:editId="302F675F">
            <wp:extent cx="3802380" cy="2019300"/>
            <wp:effectExtent l="0" t="0" r="7620" b="0"/>
            <wp:docPr id="13" name="图片 13" descr="http://images2015.cnblogs.com/blog/820332/201601/820332-20160124211115703-218873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820332/201601/820332-20160124211115703-21887320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C8411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假设三个业务节点每个使用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50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毫秒钟，不考虑网络等其他开销，则串行方式的时间是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150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毫秒，并行的时间可能是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100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毫秒。</w:t>
      </w:r>
    </w:p>
    <w:p w14:paraId="4E43652E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因为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CPU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在单位时间内处理的请求数是一定的，假设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CPU1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秒内吞吐量是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100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次。则串行方式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1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秒内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CPU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可处理的请求量是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7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次（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1000/150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）。并行方式处理的请求量是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10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次（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1000/100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）</w:t>
      </w:r>
    </w:p>
    <w:p w14:paraId="0A8D69DC" w14:textId="77777777" w:rsidR="00B46046" w:rsidRPr="00B46046" w:rsidRDefault="00B46046" w:rsidP="00B46046">
      <w:pPr>
        <w:widowControl/>
        <w:spacing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小结：如以上案例描述，传统的方式系统的性能（并发量，吞吐量，响应时间）会有瓶颈。如何解决这个问题呢？</w:t>
      </w:r>
    </w:p>
    <w:p w14:paraId="6E22CFB9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引入消息队列，将不是必须的业务逻辑，异步处理。改造后的架构如下：</w:t>
      </w:r>
    </w:p>
    <w:p w14:paraId="4887CBE4" w14:textId="331D1E30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lastRenderedPageBreak/>
        <w:t> </w:t>
      </w:r>
      <w:r w:rsidRPr="00B46046">
        <w:rPr>
          <w:rFonts w:ascii="Verdana" w:eastAsia="宋体" w:hAnsi="Verdana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51C65D79" wp14:editId="52AF88BA">
            <wp:extent cx="5425440" cy="1798320"/>
            <wp:effectExtent l="0" t="0" r="3810" b="0"/>
            <wp:docPr id="12" name="图片 12" descr="http://images2015.cnblogs.com/blog/820332/201601/820332-20160124211131625-10839086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820332/201601/820332-20160124211131625-108390869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5C205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按照以上约定，用户的响应时间相当于是注册信息写入数据库的时间，也就是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50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毫秒。注册邮件，发送短信写入消息队列后，直接返回，因此写入消息队列的速度很快，基本可以忽略，因此用户的响应时间可能是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50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毫秒。因此架构改变后，系统的吞吐量提高到每秒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20 QPS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。比串行提高了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3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倍，比并行提高了两倍</w:t>
      </w:r>
    </w:p>
    <w:p w14:paraId="1E110BA4" w14:textId="77777777" w:rsidR="00B46046" w:rsidRPr="00B46046" w:rsidRDefault="00B46046" w:rsidP="00B46046">
      <w:pPr>
        <w:widowControl/>
        <w:spacing w:line="420" w:lineRule="atLeast"/>
        <w:jc w:val="left"/>
        <w:outlineLvl w:val="3"/>
        <w:rPr>
          <w:rFonts w:ascii="&amp;quot" w:eastAsia="宋体" w:hAnsi="&amp;quot" w:cs="宋体"/>
          <w:b/>
          <w:bCs/>
          <w:color w:val="4F4F4F"/>
          <w:kern w:val="0"/>
          <w:sz w:val="30"/>
          <w:szCs w:val="30"/>
        </w:rPr>
      </w:pPr>
      <w:bookmarkStart w:id="2" w:name="t2"/>
      <w:r w:rsidRPr="00B46046">
        <w:rPr>
          <w:rFonts w:ascii="&amp;quot" w:eastAsia="宋体" w:hAnsi="&amp;quot" w:cs="宋体"/>
          <w:b/>
          <w:bCs/>
          <w:color w:val="4F4F4F"/>
          <w:kern w:val="0"/>
          <w:sz w:val="30"/>
          <w:szCs w:val="30"/>
        </w:rPr>
        <w:t>2.2</w:t>
      </w:r>
      <w:r w:rsidRPr="00B46046">
        <w:rPr>
          <w:rFonts w:ascii="&amp;quot" w:eastAsia="宋体" w:hAnsi="&amp;quot" w:cs="宋体"/>
          <w:b/>
          <w:bCs/>
          <w:color w:val="4F4F4F"/>
          <w:kern w:val="0"/>
          <w:sz w:val="30"/>
          <w:szCs w:val="30"/>
        </w:rPr>
        <w:t>应用解耦</w:t>
      </w:r>
    </w:p>
    <w:p w14:paraId="0EF8538B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场景说明：用户下单后，订单系统需要通知库存系统。传统的做法是，订单系统调用库存系统的接口。如下图</w:t>
      </w:r>
    </w:p>
    <w:p w14:paraId="67A9C17A" w14:textId="652F3DDB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 </w:t>
      </w:r>
      <w:r w:rsidRPr="00B46046">
        <w:rPr>
          <w:rFonts w:ascii="Verdana" w:eastAsia="宋体" w:hAnsi="Verdana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41FCB942" wp14:editId="523F65BF">
            <wp:extent cx="2720340" cy="1036320"/>
            <wp:effectExtent l="0" t="0" r="3810" b="0"/>
            <wp:docPr id="11" name="图片 11" descr="http://images2015.cnblogs.com/blog/820332/201601/820332-20160124211254187-1511483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820332/201601/820332-20160124211254187-151148325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0582F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传统模式的缺点：</w:t>
      </w:r>
    </w:p>
    <w:p w14:paraId="4EF3EE5F" w14:textId="77777777" w:rsidR="00B46046" w:rsidRPr="00B46046" w:rsidRDefault="00B46046" w:rsidP="00B46046">
      <w:pPr>
        <w:widowControl/>
        <w:numPr>
          <w:ilvl w:val="0"/>
          <w:numId w:val="1"/>
        </w:numPr>
        <w:spacing w:before="150" w:after="150" w:line="390" w:lineRule="atLeast"/>
        <w:ind w:left="450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假如库存系统无法访问，则订单减库存将失败，从而导致订单失败</w:t>
      </w:r>
    </w:p>
    <w:p w14:paraId="7F0C908B" w14:textId="77777777" w:rsidR="00B46046" w:rsidRPr="00B46046" w:rsidRDefault="00B46046" w:rsidP="00B46046">
      <w:pPr>
        <w:widowControl/>
        <w:numPr>
          <w:ilvl w:val="0"/>
          <w:numId w:val="1"/>
        </w:numPr>
        <w:spacing w:before="150" w:after="150" w:line="390" w:lineRule="atLeast"/>
        <w:ind w:left="450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订单系统与库存系统耦合</w:t>
      </w:r>
    </w:p>
    <w:p w14:paraId="20122321" w14:textId="77777777" w:rsidR="00B46046" w:rsidRPr="00B46046" w:rsidRDefault="00B46046" w:rsidP="00B46046">
      <w:pPr>
        <w:widowControl/>
        <w:spacing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如何解决以上问题呢？引入应用消息队列后的方案，如下图：</w:t>
      </w:r>
    </w:p>
    <w:p w14:paraId="72DA5B90" w14:textId="49501905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lastRenderedPageBreak/>
        <w:t> </w:t>
      </w:r>
      <w:r w:rsidRPr="00B46046">
        <w:rPr>
          <w:rFonts w:ascii="Verdana" w:eastAsia="宋体" w:hAnsi="Verdana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175BEBB3" wp14:editId="58AB93C0">
            <wp:extent cx="3291840" cy="1706880"/>
            <wp:effectExtent l="0" t="0" r="3810" b="7620"/>
            <wp:docPr id="10" name="图片 10" descr="http://images2015.cnblogs.com/blog/820332/201601/820332-20160124211307687-1914946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820332/201601/820332-20160124211307687-19149465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79474" w14:textId="77777777" w:rsidR="00B46046" w:rsidRPr="00B46046" w:rsidRDefault="00B46046" w:rsidP="00B46046">
      <w:pPr>
        <w:widowControl/>
        <w:numPr>
          <w:ilvl w:val="0"/>
          <w:numId w:val="2"/>
        </w:numPr>
        <w:spacing w:before="150" w:after="150" w:line="390" w:lineRule="atLeast"/>
        <w:ind w:left="450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订单系统：用户下单后，订单系统完成持久化处理，将消息写入消息队列，返回用户订单下单成功</w:t>
      </w:r>
    </w:p>
    <w:p w14:paraId="5E070AC5" w14:textId="77777777" w:rsidR="00B46046" w:rsidRPr="00B46046" w:rsidRDefault="00B46046" w:rsidP="00B46046">
      <w:pPr>
        <w:widowControl/>
        <w:numPr>
          <w:ilvl w:val="0"/>
          <w:numId w:val="2"/>
        </w:numPr>
        <w:spacing w:before="150" w:after="150" w:line="390" w:lineRule="atLeast"/>
        <w:ind w:left="450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库存系统：订阅下单的消息，采用拉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/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推的方式，获取下单信息，库存系统根据下单信息，进行库存操作</w:t>
      </w:r>
    </w:p>
    <w:p w14:paraId="4F34FF3B" w14:textId="77777777" w:rsidR="00B46046" w:rsidRPr="00B46046" w:rsidRDefault="00B46046" w:rsidP="00B46046">
      <w:pPr>
        <w:widowControl/>
        <w:numPr>
          <w:ilvl w:val="0"/>
          <w:numId w:val="2"/>
        </w:numPr>
        <w:spacing w:before="150" w:after="150" w:line="390" w:lineRule="atLeast"/>
        <w:ind w:left="450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假如：在下单时库存系统不能正常使用。也不影响正常下单，因为下单后，订单系统写入消息队列就不再关心其他的后续操作了。实现订单系统与库存系统的应用解耦</w:t>
      </w:r>
    </w:p>
    <w:p w14:paraId="3F306834" w14:textId="77777777" w:rsidR="00B46046" w:rsidRPr="00B46046" w:rsidRDefault="00B46046" w:rsidP="00B46046">
      <w:pPr>
        <w:widowControl/>
        <w:spacing w:line="420" w:lineRule="atLeast"/>
        <w:jc w:val="left"/>
        <w:outlineLvl w:val="3"/>
        <w:rPr>
          <w:rFonts w:ascii="&amp;quot" w:eastAsia="宋体" w:hAnsi="&amp;quot" w:cs="宋体"/>
          <w:b/>
          <w:bCs/>
          <w:color w:val="4F4F4F"/>
          <w:kern w:val="0"/>
          <w:sz w:val="30"/>
          <w:szCs w:val="30"/>
        </w:rPr>
      </w:pPr>
      <w:bookmarkStart w:id="3" w:name="t3"/>
      <w:r w:rsidRPr="00B46046">
        <w:rPr>
          <w:rFonts w:ascii="&amp;quot" w:eastAsia="宋体" w:hAnsi="&amp;quot" w:cs="宋体"/>
          <w:b/>
          <w:bCs/>
          <w:color w:val="4F4F4F"/>
          <w:kern w:val="0"/>
          <w:sz w:val="30"/>
          <w:szCs w:val="30"/>
        </w:rPr>
        <w:t>2.3</w:t>
      </w:r>
      <w:r w:rsidRPr="00B46046">
        <w:rPr>
          <w:rFonts w:ascii="&amp;quot" w:eastAsia="宋体" w:hAnsi="&amp;quot" w:cs="宋体"/>
          <w:b/>
          <w:bCs/>
          <w:color w:val="4F4F4F"/>
          <w:kern w:val="0"/>
          <w:sz w:val="30"/>
          <w:szCs w:val="30"/>
        </w:rPr>
        <w:t>流量削锋</w:t>
      </w:r>
    </w:p>
    <w:p w14:paraId="3F1A70B4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流量削锋也是消息队列中的常用场景，一般在秒杀或团抢活动中使用广泛</w:t>
      </w:r>
    </w:p>
    <w:p w14:paraId="74626CC0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应用场景：秒杀活动，一般会因为流量过大，导致流量暴增，应用挂掉。为解决这个问题，一般需要在应用前端加入消息队列。</w:t>
      </w:r>
    </w:p>
    <w:p w14:paraId="7EF2E6E6" w14:textId="77777777" w:rsidR="00B46046" w:rsidRPr="00B46046" w:rsidRDefault="00B46046" w:rsidP="00B46046">
      <w:pPr>
        <w:widowControl/>
        <w:numPr>
          <w:ilvl w:val="0"/>
          <w:numId w:val="3"/>
        </w:numPr>
        <w:spacing w:before="150" w:after="150" w:line="390" w:lineRule="atLeast"/>
        <w:ind w:left="450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可以控制活动的人数</w:t>
      </w:r>
    </w:p>
    <w:p w14:paraId="47910E26" w14:textId="77777777" w:rsidR="00B46046" w:rsidRPr="00B46046" w:rsidRDefault="00B46046" w:rsidP="00B46046">
      <w:pPr>
        <w:widowControl/>
        <w:numPr>
          <w:ilvl w:val="0"/>
          <w:numId w:val="3"/>
        </w:numPr>
        <w:spacing w:before="150" w:after="150" w:line="390" w:lineRule="atLeast"/>
        <w:ind w:left="450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可以缓解短时间内高流量压垮应用</w:t>
      </w:r>
    </w:p>
    <w:p w14:paraId="22D8A6BE" w14:textId="3D478469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 </w:t>
      </w:r>
      <w:r w:rsidRPr="00B46046">
        <w:rPr>
          <w:rFonts w:ascii="Verdana" w:eastAsia="宋体" w:hAnsi="Verdana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3C6DF9E2" wp14:editId="05D0FB5B">
            <wp:extent cx="4152900" cy="1074420"/>
            <wp:effectExtent l="0" t="0" r="0" b="0"/>
            <wp:docPr id="9" name="图片 9" descr="http://images2015.cnblogs.com/blog/820332/201601/820332-20160124211333125-9238479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820332/201601/820332-20160124211333125-9238479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17FD1" w14:textId="77777777" w:rsidR="00B46046" w:rsidRPr="00B46046" w:rsidRDefault="00B46046" w:rsidP="00B46046">
      <w:pPr>
        <w:widowControl/>
        <w:numPr>
          <w:ilvl w:val="0"/>
          <w:numId w:val="4"/>
        </w:numPr>
        <w:spacing w:before="150" w:after="150" w:line="390" w:lineRule="atLeast"/>
        <w:ind w:left="450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用户的请求，服务器接收后，首先写入消息队列。假如消息队列长度超过最大数量，则直接抛弃用户请求或跳转到错误页面</w:t>
      </w:r>
    </w:p>
    <w:p w14:paraId="3F1168FD" w14:textId="77777777" w:rsidR="00B46046" w:rsidRPr="00B46046" w:rsidRDefault="00B46046" w:rsidP="00B46046">
      <w:pPr>
        <w:widowControl/>
        <w:numPr>
          <w:ilvl w:val="0"/>
          <w:numId w:val="4"/>
        </w:numPr>
        <w:spacing w:before="150" w:after="150" w:line="390" w:lineRule="atLeast"/>
        <w:ind w:left="450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秒杀业务根据消息队列中的请求信息，再做后续处理</w:t>
      </w:r>
    </w:p>
    <w:p w14:paraId="19F599B0" w14:textId="77777777" w:rsidR="00B46046" w:rsidRPr="00B46046" w:rsidRDefault="00B46046" w:rsidP="00B46046">
      <w:pPr>
        <w:widowControl/>
        <w:spacing w:line="420" w:lineRule="atLeast"/>
        <w:jc w:val="left"/>
        <w:outlineLvl w:val="3"/>
        <w:rPr>
          <w:rFonts w:ascii="&amp;quot" w:eastAsia="宋体" w:hAnsi="&amp;quot" w:cs="宋体"/>
          <w:b/>
          <w:bCs/>
          <w:color w:val="4F4F4F"/>
          <w:kern w:val="0"/>
          <w:sz w:val="30"/>
          <w:szCs w:val="30"/>
        </w:rPr>
      </w:pPr>
      <w:bookmarkStart w:id="4" w:name="t4"/>
      <w:bookmarkEnd w:id="4"/>
      <w:r w:rsidRPr="00B46046">
        <w:rPr>
          <w:rFonts w:ascii="&amp;quot" w:eastAsia="宋体" w:hAnsi="&amp;quot" w:cs="宋体"/>
          <w:b/>
          <w:bCs/>
          <w:color w:val="4F4F4F"/>
          <w:kern w:val="0"/>
          <w:sz w:val="30"/>
          <w:szCs w:val="30"/>
        </w:rPr>
        <w:t>2.4</w:t>
      </w:r>
      <w:r w:rsidRPr="00B46046">
        <w:rPr>
          <w:rFonts w:ascii="&amp;quot" w:eastAsia="宋体" w:hAnsi="&amp;quot" w:cs="宋体"/>
          <w:b/>
          <w:bCs/>
          <w:color w:val="4F4F4F"/>
          <w:kern w:val="0"/>
          <w:sz w:val="30"/>
          <w:szCs w:val="30"/>
        </w:rPr>
        <w:t>日志处理</w:t>
      </w:r>
    </w:p>
    <w:p w14:paraId="7E15BE5D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lastRenderedPageBreak/>
        <w:t>日志处理是指将消息队列用在日志处理中，比如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Kafka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的应用，解决大量日志传输的问题。架构简化如下</w:t>
      </w:r>
    </w:p>
    <w:p w14:paraId="2334F64A" w14:textId="19C8FCED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 </w:t>
      </w:r>
      <w:r w:rsidRPr="00B46046">
        <w:rPr>
          <w:rFonts w:ascii="Verdana" w:eastAsia="宋体" w:hAnsi="Verdana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6218345B" wp14:editId="4D6794EC">
            <wp:extent cx="4343400" cy="1036320"/>
            <wp:effectExtent l="0" t="0" r="0" b="0"/>
            <wp:docPr id="8" name="图片 8" descr="http://images2015.cnblogs.com/blog/820332/201601/820332-20160124211436718-10545298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820332/201601/820332-20160124211436718-105452985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3C24" w14:textId="77777777" w:rsidR="00B46046" w:rsidRPr="00B46046" w:rsidRDefault="00B46046" w:rsidP="00B46046">
      <w:pPr>
        <w:widowControl/>
        <w:numPr>
          <w:ilvl w:val="0"/>
          <w:numId w:val="5"/>
        </w:numPr>
        <w:spacing w:before="150" w:after="150" w:line="390" w:lineRule="atLeast"/>
        <w:ind w:left="450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日志采集客户端，负责日志数据采集，定时写受写入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Kafka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队列</w:t>
      </w:r>
    </w:p>
    <w:p w14:paraId="45E500F4" w14:textId="77777777" w:rsidR="00B46046" w:rsidRPr="00B46046" w:rsidRDefault="00B46046" w:rsidP="00B46046">
      <w:pPr>
        <w:widowControl/>
        <w:numPr>
          <w:ilvl w:val="0"/>
          <w:numId w:val="5"/>
        </w:numPr>
        <w:spacing w:before="150" w:after="150" w:line="390" w:lineRule="atLeast"/>
        <w:ind w:left="450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Kafka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消息队列，负责日志数据的接收，存储和转发</w:t>
      </w:r>
    </w:p>
    <w:p w14:paraId="7D625C3D" w14:textId="77777777" w:rsidR="00B46046" w:rsidRPr="00B46046" w:rsidRDefault="00B46046" w:rsidP="00B46046">
      <w:pPr>
        <w:widowControl/>
        <w:numPr>
          <w:ilvl w:val="0"/>
          <w:numId w:val="5"/>
        </w:numPr>
        <w:spacing w:before="150" w:after="150" w:line="390" w:lineRule="atLeast"/>
        <w:ind w:left="450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日志处理应用：订阅并消费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kafka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队列中的日志数据</w:t>
      </w:r>
    </w:p>
    <w:p w14:paraId="41799AED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以下是新浪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kafka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日志处理应用案例：转自（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http://cloud.51cto.com/art/201507/484338.htm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）</w:t>
      </w:r>
    </w:p>
    <w:p w14:paraId="71395F38" w14:textId="70C2DB45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 </w:t>
      </w:r>
      <w:r w:rsidRPr="00B46046">
        <w:rPr>
          <w:rFonts w:ascii="Verdana" w:eastAsia="宋体" w:hAnsi="Verdana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559D7E6B" wp14:editId="37B33346">
            <wp:extent cx="10523220" cy="4084320"/>
            <wp:effectExtent l="0" t="0" r="0" b="0"/>
            <wp:docPr id="7" name="图片 7" descr="http://images2015.cnblogs.com/blog/820332/201601/820332-20160124211447875-12514925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820332/201601/820332-20160124211447875-125149258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322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6E17A" w14:textId="77777777" w:rsidR="00B46046" w:rsidRPr="00B46046" w:rsidRDefault="00B46046" w:rsidP="00B46046">
      <w:pPr>
        <w:widowControl/>
        <w:spacing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(1)Kafka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：接收用户日志的消息队列</w:t>
      </w:r>
    </w:p>
    <w:p w14:paraId="4004E228" w14:textId="77777777" w:rsidR="00B46046" w:rsidRPr="00B46046" w:rsidRDefault="00B46046" w:rsidP="00B46046">
      <w:pPr>
        <w:widowControl/>
        <w:spacing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(2)Logstash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：做日志解析，统一成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JSON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输出给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Elasticsearch</w:t>
      </w:r>
    </w:p>
    <w:p w14:paraId="1664F465" w14:textId="77777777" w:rsidR="00B46046" w:rsidRPr="00B46046" w:rsidRDefault="00B46046" w:rsidP="00B46046">
      <w:pPr>
        <w:widowControl/>
        <w:spacing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lastRenderedPageBreak/>
        <w:t>(3)Elasticsearch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：实时日志分析服务的核心技术，一个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schemaless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，实时的数据存储服务，通过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index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组织数据，兼具强大的搜索和统计功能</w:t>
      </w:r>
    </w:p>
    <w:p w14:paraId="3A0094B1" w14:textId="77777777" w:rsidR="00B46046" w:rsidRPr="00B46046" w:rsidRDefault="00B46046" w:rsidP="00B46046">
      <w:pPr>
        <w:widowControl/>
        <w:spacing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(4)Kibana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：基于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Elasticsearch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的数据可视化组件，超强的数据可视化能力是众多公司选择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ELK stack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的重要原因</w:t>
      </w:r>
    </w:p>
    <w:p w14:paraId="43552783" w14:textId="77777777" w:rsidR="00B46046" w:rsidRPr="00B46046" w:rsidRDefault="00B46046" w:rsidP="00B46046">
      <w:pPr>
        <w:widowControl/>
        <w:spacing w:line="420" w:lineRule="atLeast"/>
        <w:jc w:val="left"/>
        <w:outlineLvl w:val="3"/>
        <w:rPr>
          <w:rFonts w:ascii="&amp;quot" w:eastAsia="宋体" w:hAnsi="&amp;quot" w:cs="宋体"/>
          <w:b/>
          <w:bCs/>
          <w:color w:val="4F4F4F"/>
          <w:kern w:val="0"/>
          <w:sz w:val="30"/>
          <w:szCs w:val="30"/>
        </w:rPr>
      </w:pPr>
      <w:bookmarkStart w:id="5" w:name="t5"/>
      <w:bookmarkEnd w:id="5"/>
      <w:r w:rsidRPr="00B46046">
        <w:rPr>
          <w:rFonts w:ascii="&amp;quot" w:eastAsia="宋体" w:hAnsi="&amp;quot" w:cs="宋体"/>
          <w:b/>
          <w:bCs/>
          <w:color w:val="4F4F4F"/>
          <w:kern w:val="0"/>
          <w:sz w:val="30"/>
          <w:szCs w:val="30"/>
        </w:rPr>
        <w:t>2.5</w:t>
      </w:r>
      <w:r w:rsidRPr="00B46046">
        <w:rPr>
          <w:rFonts w:ascii="&amp;quot" w:eastAsia="宋体" w:hAnsi="&amp;quot" w:cs="宋体"/>
          <w:b/>
          <w:bCs/>
          <w:color w:val="4F4F4F"/>
          <w:kern w:val="0"/>
          <w:sz w:val="30"/>
          <w:szCs w:val="30"/>
        </w:rPr>
        <w:t>消息通讯</w:t>
      </w:r>
    </w:p>
    <w:p w14:paraId="34D9A4EE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消息通讯是指，消息队列一般都内置了高效的通信机制，因此也可以用在纯的消息通讯。比如实现点对点消息队列，或者聊天室等</w:t>
      </w:r>
    </w:p>
    <w:p w14:paraId="1C991E39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点对点通讯：</w:t>
      </w:r>
    </w:p>
    <w:p w14:paraId="3929296E" w14:textId="6BD8A1C1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 </w:t>
      </w:r>
      <w:r w:rsidRPr="00B46046">
        <w:rPr>
          <w:rFonts w:ascii="Verdana" w:eastAsia="宋体" w:hAnsi="Verdana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1607B646" wp14:editId="54E18C85">
            <wp:extent cx="3870960" cy="1036320"/>
            <wp:effectExtent l="0" t="0" r="0" b="0"/>
            <wp:docPr id="6" name="图片 6" descr="http://images2015.cnblogs.com/blog/820332/201601/820332-20160124211500718-14117034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820332/201601/820332-20160124211500718-141170343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727B1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客户端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A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和客户端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B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使用同一队列，进行消息通讯。</w:t>
      </w:r>
    </w:p>
    <w:p w14:paraId="282A9D20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聊天室通讯：</w:t>
      </w:r>
    </w:p>
    <w:p w14:paraId="05DA96CA" w14:textId="7C206484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 </w:t>
      </w:r>
      <w:r w:rsidRPr="00B46046">
        <w:rPr>
          <w:rFonts w:ascii="Verdana" w:eastAsia="宋体" w:hAnsi="Verdana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40E86862" wp14:editId="7880B158">
            <wp:extent cx="3870960" cy="1112520"/>
            <wp:effectExtent l="0" t="0" r="0" b="0"/>
            <wp:docPr id="5" name="图片 5" descr="http://images2015.cnblogs.com/blog/820332/201601/820332-20160124211511859-1166529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820332/201601/820332-20160124211511859-116652920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785C5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客户端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A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，客户端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B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，客户端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N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订阅同一主题，进行消息发布和接收。实现类似聊天室效果。</w:t>
      </w:r>
    </w:p>
    <w:p w14:paraId="4033ADDC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以上实际是消息队列的两种消息模式，点对点或发布订阅模式。模型为示意图，供参考。</w:t>
      </w:r>
    </w:p>
    <w:p w14:paraId="19A19BDA" w14:textId="77777777" w:rsidR="00B46046" w:rsidRPr="00B46046" w:rsidRDefault="00B46046" w:rsidP="00B46046">
      <w:pPr>
        <w:widowControl/>
        <w:spacing w:line="360" w:lineRule="atLeast"/>
        <w:jc w:val="left"/>
        <w:outlineLvl w:val="2"/>
        <w:rPr>
          <w:rFonts w:ascii="Georgia" w:eastAsia="宋体" w:hAnsi="Georgia" w:cs="宋体"/>
          <w:b/>
          <w:bCs/>
          <w:color w:val="4F4F4F"/>
          <w:kern w:val="0"/>
          <w:sz w:val="24"/>
          <w:szCs w:val="24"/>
        </w:rPr>
      </w:pPr>
      <w:bookmarkStart w:id="6" w:name="t6"/>
      <w:bookmarkEnd w:id="0"/>
      <w:bookmarkEnd w:id="6"/>
      <w:r w:rsidRPr="00B46046">
        <w:rPr>
          <w:rFonts w:ascii="Georgia" w:eastAsia="宋体" w:hAnsi="Georgia" w:cs="宋体"/>
          <w:b/>
          <w:bCs/>
          <w:color w:val="4F4F4F"/>
          <w:kern w:val="0"/>
          <w:sz w:val="24"/>
          <w:szCs w:val="24"/>
        </w:rPr>
        <w:t>三、消息中间件示例</w:t>
      </w:r>
    </w:p>
    <w:p w14:paraId="67E4C63F" w14:textId="77777777" w:rsidR="00B46046" w:rsidRPr="00B46046" w:rsidRDefault="00B46046" w:rsidP="00B46046">
      <w:pPr>
        <w:widowControl/>
        <w:spacing w:line="420" w:lineRule="atLeast"/>
        <w:jc w:val="left"/>
        <w:outlineLvl w:val="3"/>
        <w:rPr>
          <w:rFonts w:ascii="&amp;quot" w:eastAsia="宋体" w:hAnsi="&amp;quot" w:cs="宋体"/>
          <w:b/>
          <w:bCs/>
          <w:color w:val="4F4F4F"/>
          <w:kern w:val="0"/>
          <w:sz w:val="30"/>
          <w:szCs w:val="30"/>
        </w:rPr>
      </w:pPr>
      <w:bookmarkStart w:id="7" w:name="t7"/>
      <w:bookmarkEnd w:id="7"/>
      <w:r w:rsidRPr="00B46046">
        <w:rPr>
          <w:rFonts w:ascii="&amp;quot" w:eastAsia="宋体" w:hAnsi="&amp;quot" w:cs="宋体"/>
          <w:b/>
          <w:bCs/>
          <w:color w:val="4F4F4F"/>
          <w:kern w:val="0"/>
          <w:sz w:val="30"/>
          <w:szCs w:val="30"/>
        </w:rPr>
        <w:t>3.1</w:t>
      </w:r>
      <w:r w:rsidRPr="00B46046">
        <w:rPr>
          <w:rFonts w:ascii="&amp;quot" w:eastAsia="宋体" w:hAnsi="&amp;quot" w:cs="宋体"/>
          <w:b/>
          <w:bCs/>
          <w:color w:val="4F4F4F"/>
          <w:kern w:val="0"/>
          <w:sz w:val="30"/>
          <w:szCs w:val="30"/>
        </w:rPr>
        <w:t>电商系统</w:t>
      </w:r>
    </w:p>
    <w:p w14:paraId="4E9646BD" w14:textId="3582372B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lastRenderedPageBreak/>
        <w:t> </w:t>
      </w:r>
      <w:r w:rsidRPr="00B46046">
        <w:rPr>
          <w:rFonts w:ascii="Verdana" w:eastAsia="宋体" w:hAnsi="Verdana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2EF93FFC" wp14:editId="4BC73D29">
            <wp:extent cx="3840480" cy="1638300"/>
            <wp:effectExtent l="0" t="0" r="7620" b="0"/>
            <wp:docPr id="4" name="图片 4" descr="http://images2015.cnblogs.com/blog/820332/201601/820332-20160124220821515-11426585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820332/201601/820332-20160124220821515-114265855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4910E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消息队列采用高可用，可持久化的消息中间件。比如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Active MQ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，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Rabbit MQ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，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Rocket Mq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。</w:t>
      </w:r>
    </w:p>
    <w:p w14:paraId="73DDC277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（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1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）应用将主干逻辑处理完成后，写入消息队列。消息发送是否成功可以开启消息的确认模式。（消息队列返回消息接收成功状态后，应用再返回，这样保障消息的完整性）</w:t>
      </w:r>
    </w:p>
    <w:p w14:paraId="1D7A3D27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（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2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）扩展流程（发短信，配送处理）订阅队列消息。采用推或拉的方式获取消息并处理。</w:t>
      </w:r>
    </w:p>
    <w:p w14:paraId="7588C6A0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（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3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）消息将应用解耦的同时，带来了数据一致性问题，可以采用最终一致性方式解决。比如主数据写入数据库，扩展应用根据消息队列，并结合数据库方式实现基于消息队列的后续处理。</w:t>
      </w:r>
    </w:p>
    <w:p w14:paraId="1B38D094" w14:textId="77777777" w:rsidR="00B46046" w:rsidRPr="00B46046" w:rsidRDefault="00B46046" w:rsidP="00B46046">
      <w:pPr>
        <w:widowControl/>
        <w:spacing w:line="420" w:lineRule="atLeast"/>
        <w:jc w:val="left"/>
        <w:outlineLvl w:val="3"/>
        <w:rPr>
          <w:rFonts w:ascii="&amp;quot" w:eastAsia="宋体" w:hAnsi="&amp;quot" w:cs="宋体"/>
          <w:b/>
          <w:bCs/>
          <w:color w:val="4F4F4F"/>
          <w:kern w:val="0"/>
          <w:sz w:val="30"/>
          <w:szCs w:val="30"/>
        </w:rPr>
      </w:pPr>
      <w:bookmarkStart w:id="8" w:name="t8"/>
      <w:bookmarkEnd w:id="8"/>
      <w:r w:rsidRPr="00B46046">
        <w:rPr>
          <w:rFonts w:ascii="&amp;quot" w:eastAsia="宋体" w:hAnsi="&amp;quot" w:cs="宋体"/>
          <w:b/>
          <w:bCs/>
          <w:color w:val="4F4F4F"/>
          <w:kern w:val="0"/>
          <w:sz w:val="30"/>
          <w:szCs w:val="30"/>
        </w:rPr>
        <w:t>3.2</w:t>
      </w:r>
      <w:r w:rsidRPr="00B46046">
        <w:rPr>
          <w:rFonts w:ascii="&amp;quot" w:eastAsia="宋体" w:hAnsi="&amp;quot" w:cs="宋体"/>
          <w:b/>
          <w:bCs/>
          <w:color w:val="4F4F4F"/>
          <w:kern w:val="0"/>
          <w:sz w:val="30"/>
          <w:szCs w:val="30"/>
        </w:rPr>
        <w:t>日志收集系统</w:t>
      </w:r>
    </w:p>
    <w:p w14:paraId="6DA67955" w14:textId="281B031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 </w:t>
      </w:r>
      <w:r w:rsidRPr="00B46046">
        <w:rPr>
          <w:rFonts w:ascii="Verdana" w:eastAsia="宋体" w:hAnsi="Verdana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2B186BDB" wp14:editId="17B223FB">
            <wp:extent cx="5189220" cy="1905000"/>
            <wp:effectExtent l="0" t="0" r="0" b="0"/>
            <wp:docPr id="3" name="图片 3" descr="http://images2015.cnblogs.com/blog/820332/201601/820332-20160124220830750-18861873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2015.cnblogs.com/blog/820332/201601/820332-20160124220830750-188618734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99B3B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分为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Zookeeper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注册中心，日志收集客户端，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Kafka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集群和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Storm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集群（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OtherApp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）四部分组成。</w:t>
      </w:r>
    </w:p>
    <w:p w14:paraId="0814E8E6" w14:textId="77777777" w:rsidR="00B46046" w:rsidRPr="00B46046" w:rsidRDefault="00B46046" w:rsidP="00B46046">
      <w:pPr>
        <w:widowControl/>
        <w:numPr>
          <w:ilvl w:val="0"/>
          <w:numId w:val="6"/>
        </w:numPr>
        <w:spacing w:before="150" w:after="150" w:line="390" w:lineRule="atLeast"/>
        <w:ind w:left="450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Zookeeper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注册中心，提出负载均衡和地址查找服务</w:t>
      </w:r>
    </w:p>
    <w:p w14:paraId="25377774" w14:textId="77777777" w:rsidR="00B46046" w:rsidRPr="00B46046" w:rsidRDefault="00B46046" w:rsidP="00B46046">
      <w:pPr>
        <w:widowControl/>
        <w:numPr>
          <w:ilvl w:val="0"/>
          <w:numId w:val="6"/>
        </w:numPr>
        <w:spacing w:before="150" w:after="150" w:line="390" w:lineRule="atLeast"/>
        <w:ind w:left="450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日志收集客户端，用于采集应用系统的日志，并将数据推送到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kafka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队列</w:t>
      </w:r>
    </w:p>
    <w:p w14:paraId="5BEE63F2" w14:textId="77777777" w:rsidR="00B46046" w:rsidRPr="00B46046" w:rsidRDefault="00B46046" w:rsidP="00B46046">
      <w:pPr>
        <w:widowControl/>
        <w:numPr>
          <w:ilvl w:val="0"/>
          <w:numId w:val="6"/>
        </w:numPr>
        <w:spacing w:before="150" w:after="150" w:line="390" w:lineRule="atLeast"/>
        <w:ind w:left="450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Kafka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集群：接收，路由，存储，转发等消息处理</w:t>
      </w:r>
    </w:p>
    <w:p w14:paraId="637D2DB4" w14:textId="77777777" w:rsidR="00B46046" w:rsidRPr="00B46046" w:rsidRDefault="00B46046" w:rsidP="00B46046">
      <w:pPr>
        <w:widowControl/>
        <w:spacing w:before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lastRenderedPageBreak/>
        <w:t>Storm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集群：与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OtherApp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处于同一级别，采用拉的方式消费队列中的数据</w:t>
      </w:r>
    </w:p>
    <w:p w14:paraId="544F36B8" w14:textId="77777777" w:rsidR="00B46046" w:rsidRPr="00B46046" w:rsidRDefault="00B46046" w:rsidP="00B46046">
      <w:pPr>
        <w:widowControl/>
        <w:spacing w:line="360" w:lineRule="atLeast"/>
        <w:jc w:val="left"/>
        <w:outlineLvl w:val="2"/>
        <w:rPr>
          <w:rFonts w:ascii="Georgia" w:eastAsia="宋体" w:hAnsi="Georgia" w:cs="宋体"/>
          <w:b/>
          <w:bCs/>
          <w:color w:val="4F4F4F"/>
          <w:kern w:val="0"/>
          <w:sz w:val="24"/>
          <w:szCs w:val="24"/>
        </w:rPr>
      </w:pPr>
      <w:bookmarkStart w:id="9" w:name="t9"/>
      <w:bookmarkEnd w:id="2"/>
      <w:bookmarkEnd w:id="9"/>
      <w:r w:rsidRPr="00B46046">
        <w:rPr>
          <w:rFonts w:ascii="Georgia" w:eastAsia="宋体" w:hAnsi="Georgia" w:cs="宋体"/>
          <w:b/>
          <w:bCs/>
          <w:color w:val="4F4F4F"/>
          <w:kern w:val="0"/>
          <w:sz w:val="24"/>
          <w:szCs w:val="24"/>
        </w:rPr>
        <w:t>四、</w:t>
      </w:r>
      <w:r w:rsidRPr="00B46046">
        <w:rPr>
          <w:rFonts w:ascii="Georgia" w:eastAsia="宋体" w:hAnsi="Georgia" w:cs="宋体"/>
          <w:b/>
          <w:bCs/>
          <w:color w:val="4F4F4F"/>
          <w:kern w:val="0"/>
          <w:sz w:val="24"/>
          <w:szCs w:val="24"/>
        </w:rPr>
        <w:t>JMS</w:t>
      </w:r>
      <w:r w:rsidRPr="00B46046">
        <w:rPr>
          <w:rFonts w:ascii="Georgia" w:eastAsia="宋体" w:hAnsi="Georgia" w:cs="宋体"/>
          <w:b/>
          <w:bCs/>
          <w:color w:val="4F4F4F"/>
          <w:kern w:val="0"/>
          <w:sz w:val="24"/>
          <w:szCs w:val="24"/>
        </w:rPr>
        <w:t>消息服务</w:t>
      </w:r>
    </w:p>
    <w:p w14:paraId="7DF312FF" w14:textId="77777777" w:rsidR="00B46046" w:rsidRPr="00B46046" w:rsidRDefault="00B46046" w:rsidP="00B46046">
      <w:pPr>
        <w:widowControl/>
        <w:spacing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讲消息队列就不得不提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 xml:space="preserve">JMS 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。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JMS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（</w:t>
      </w:r>
      <w:hyperlink r:id="rId20" w:tgtFrame="_blank" w:tooltip="Java 知识库" w:history="1">
        <w:r w:rsidRPr="00B46046">
          <w:rPr>
            <w:rFonts w:ascii="Verdana" w:eastAsia="宋体" w:hAnsi="Verdana" w:cs="宋体"/>
            <w:b/>
            <w:bCs/>
            <w:color w:val="DF3434"/>
            <w:kern w:val="0"/>
            <w:sz w:val="24"/>
            <w:szCs w:val="24"/>
          </w:rPr>
          <w:t>Java </w:t>
        </w:r>
      </w:hyperlink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Message Service,</w:t>
      </w:r>
      <w:hyperlink r:id="rId21" w:tgtFrame="_blank" w:tooltip="Java SE知识库" w:history="1">
        <w:r w:rsidRPr="00B46046">
          <w:rPr>
            <w:rFonts w:ascii="Verdana" w:eastAsia="宋体" w:hAnsi="Verdana" w:cs="宋体"/>
            <w:b/>
            <w:bCs/>
            <w:color w:val="DF3434"/>
            <w:kern w:val="0"/>
            <w:sz w:val="24"/>
            <w:szCs w:val="24"/>
          </w:rPr>
          <w:t>Java</w:t>
        </w:r>
      </w:hyperlink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消息服务）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API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是一个消息服务的标准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/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规范，允许应用程序组件基于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JavaEE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平台创建、发送、接收和读取消息。它使分布式通信耦合度更低，消息服务更加可靠以及异步性。</w:t>
      </w:r>
    </w:p>
    <w:p w14:paraId="712CBEE3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在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EJB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架构中，有消息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bean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可以无缝的与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JM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消息服务集成。在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J2EE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架构模式中，有消息服务者模式，用于实现消息与应用直接的解耦。</w:t>
      </w:r>
    </w:p>
    <w:p w14:paraId="5CA40D37" w14:textId="77777777" w:rsidR="00B46046" w:rsidRPr="00B46046" w:rsidRDefault="00B46046" w:rsidP="00B46046">
      <w:pPr>
        <w:widowControl/>
        <w:spacing w:line="420" w:lineRule="atLeast"/>
        <w:jc w:val="left"/>
        <w:outlineLvl w:val="3"/>
        <w:rPr>
          <w:rFonts w:ascii="&amp;quot" w:eastAsia="宋体" w:hAnsi="&amp;quot" w:cs="宋体"/>
          <w:b/>
          <w:bCs/>
          <w:color w:val="4F4F4F"/>
          <w:kern w:val="0"/>
          <w:sz w:val="30"/>
          <w:szCs w:val="30"/>
        </w:rPr>
      </w:pPr>
      <w:bookmarkStart w:id="10" w:name="t10"/>
      <w:bookmarkEnd w:id="10"/>
      <w:r w:rsidRPr="00B46046">
        <w:rPr>
          <w:rFonts w:ascii="&amp;quot" w:eastAsia="宋体" w:hAnsi="&amp;quot" w:cs="宋体"/>
          <w:b/>
          <w:bCs/>
          <w:color w:val="4F4F4F"/>
          <w:kern w:val="0"/>
          <w:sz w:val="30"/>
          <w:szCs w:val="30"/>
        </w:rPr>
        <w:t>4.1</w:t>
      </w:r>
      <w:r w:rsidRPr="00B46046">
        <w:rPr>
          <w:rFonts w:ascii="&amp;quot" w:eastAsia="宋体" w:hAnsi="&amp;quot" w:cs="宋体"/>
          <w:b/>
          <w:bCs/>
          <w:color w:val="4F4F4F"/>
          <w:kern w:val="0"/>
          <w:sz w:val="30"/>
          <w:szCs w:val="30"/>
        </w:rPr>
        <w:t>消息模型</w:t>
      </w:r>
    </w:p>
    <w:p w14:paraId="1C9BCF79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在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JMS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标准中，有两种消息模型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P2P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（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Point to Point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）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,Publish/Subscribe(Pub/Sub)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。</w:t>
      </w:r>
    </w:p>
    <w:p w14:paraId="20731C4B" w14:textId="77777777" w:rsidR="00B46046" w:rsidRPr="00B46046" w:rsidRDefault="00B46046" w:rsidP="00B46046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46046">
        <w:rPr>
          <w:rFonts w:ascii="Verdana" w:eastAsia="宋体" w:hAnsi="Verdana" w:cs="宋体"/>
          <w:color w:val="333333"/>
          <w:kern w:val="0"/>
          <w:szCs w:val="21"/>
        </w:rPr>
        <w:t>4.1.1 P2P</w:t>
      </w:r>
      <w:r w:rsidRPr="00B46046">
        <w:rPr>
          <w:rFonts w:ascii="Verdana" w:eastAsia="宋体" w:hAnsi="Verdana" w:cs="宋体"/>
          <w:color w:val="333333"/>
          <w:kern w:val="0"/>
          <w:szCs w:val="21"/>
        </w:rPr>
        <w:t>模式</w:t>
      </w:r>
      <w:r w:rsidRPr="00B46046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7B1119B9" w14:textId="5E851740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 </w:t>
      </w:r>
      <w:r w:rsidRPr="00B46046">
        <w:rPr>
          <w:rFonts w:ascii="Verdana" w:eastAsia="宋体" w:hAnsi="Verdana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62EE8B12" wp14:editId="601D48F7">
            <wp:extent cx="4640580" cy="1417320"/>
            <wp:effectExtent l="0" t="0" r="7620" b="0"/>
            <wp:docPr id="2" name="图片 2" descr="http://images2015.cnblogs.com/blog/820332/201601/820332-20160124221143281-468370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2015.cnblogs.com/blog/820332/201601/820332-20160124221143281-4683706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4BC0D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P2P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模式包含三个角色：消息队列（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Queue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），发送者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(Sender)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，接收者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(Receiver)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。每个消息都被发送到一个特定的队列，接收者从队列中获取消息。队列保留着消息，直到他们被消费或超时。</w:t>
      </w:r>
    </w:p>
    <w:p w14:paraId="687F23A6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P2P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的特点</w:t>
      </w:r>
    </w:p>
    <w:p w14:paraId="70878AD7" w14:textId="77777777" w:rsidR="00B46046" w:rsidRPr="00B46046" w:rsidRDefault="00B46046" w:rsidP="00B46046">
      <w:pPr>
        <w:widowControl/>
        <w:numPr>
          <w:ilvl w:val="0"/>
          <w:numId w:val="7"/>
        </w:numPr>
        <w:spacing w:before="150" w:after="150" w:line="390" w:lineRule="atLeast"/>
        <w:ind w:left="450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每个消息只有一个消费者（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Consumer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）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(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即一旦被消费，消息就不再在消息队列中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)</w:t>
      </w:r>
    </w:p>
    <w:p w14:paraId="1AE65DC2" w14:textId="77777777" w:rsidR="00B46046" w:rsidRPr="00B46046" w:rsidRDefault="00B46046" w:rsidP="00B46046">
      <w:pPr>
        <w:widowControl/>
        <w:numPr>
          <w:ilvl w:val="0"/>
          <w:numId w:val="7"/>
        </w:numPr>
        <w:spacing w:before="150" w:after="150" w:line="390" w:lineRule="atLeast"/>
        <w:ind w:left="450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发送者和接收者之间在时间上没有依赖性，也就是说当发送者发送了消息之后，不管接收者有没有正在运行，它不会影响到消息被发送到队列</w:t>
      </w:r>
    </w:p>
    <w:p w14:paraId="12A79480" w14:textId="77777777" w:rsidR="00B46046" w:rsidRPr="00B46046" w:rsidRDefault="00B46046" w:rsidP="00B46046">
      <w:pPr>
        <w:widowControl/>
        <w:numPr>
          <w:ilvl w:val="0"/>
          <w:numId w:val="7"/>
        </w:numPr>
        <w:spacing w:before="150" w:after="150" w:line="390" w:lineRule="atLeast"/>
        <w:ind w:left="450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接收者在成功接收消息之后需向队列应答成功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 </w:t>
      </w:r>
    </w:p>
    <w:p w14:paraId="41F8AEBE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如果希望发送的每个消息都会被成功处理的话，那么需要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P2P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模式。（架构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KKQ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：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466097527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，欢迎加入）</w:t>
      </w:r>
    </w:p>
    <w:p w14:paraId="7C548A5C" w14:textId="77777777" w:rsidR="00B46046" w:rsidRPr="00B46046" w:rsidRDefault="00B46046" w:rsidP="00B46046">
      <w:pPr>
        <w:widowControl/>
        <w:spacing w:line="420" w:lineRule="atLeast"/>
        <w:jc w:val="left"/>
        <w:outlineLvl w:val="3"/>
        <w:rPr>
          <w:rFonts w:ascii="&amp;quot" w:eastAsia="宋体" w:hAnsi="&amp;quot" w:cs="宋体"/>
          <w:b/>
          <w:bCs/>
          <w:color w:val="4F4F4F"/>
          <w:kern w:val="0"/>
          <w:sz w:val="30"/>
          <w:szCs w:val="30"/>
        </w:rPr>
      </w:pPr>
      <w:bookmarkStart w:id="11" w:name="t11"/>
      <w:bookmarkEnd w:id="11"/>
      <w:r w:rsidRPr="00B46046">
        <w:rPr>
          <w:rFonts w:ascii="&amp;quot" w:eastAsia="宋体" w:hAnsi="&amp;quot" w:cs="宋体"/>
          <w:b/>
          <w:bCs/>
          <w:color w:val="4F4F4F"/>
          <w:kern w:val="0"/>
          <w:sz w:val="30"/>
          <w:szCs w:val="30"/>
        </w:rPr>
        <w:t>4.1.2 Pub/sub</w:t>
      </w:r>
      <w:r w:rsidRPr="00B46046">
        <w:rPr>
          <w:rFonts w:ascii="&amp;quot" w:eastAsia="宋体" w:hAnsi="&amp;quot" w:cs="宋体"/>
          <w:b/>
          <w:bCs/>
          <w:color w:val="4F4F4F"/>
          <w:kern w:val="0"/>
          <w:sz w:val="30"/>
          <w:szCs w:val="30"/>
        </w:rPr>
        <w:t>模式</w:t>
      </w:r>
    </w:p>
    <w:p w14:paraId="524CD55F" w14:textId="566517D0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lastRenderedPageBreak/>
        <w:t> </w:t>
      </w:r>
      <w:r w:rsidRPr="00B46046">
        <w:rPr>
          <w:rFonts w:ascii="Verdana" w:eastAsia="宋体" w:hAnsi="Verdana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745A1B8F" wp14:editId="2E538D6B">
            <wp:extent cx="4175760" cy="2255520"/>
            <wp:effectExtent l="0" t="0" r="0" b="0"/>
            <wp:docPr id="1" name="图片 1" descr="http://images2015.cnblogs.com/blog/820332/201601/820332-20160124221155968-16667242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2015.cnblogs.com/blog/820332/201601/820332-20160124221155968-166672421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2715B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包含三个角色主题（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Topic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），发布者（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Publisher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），订阅者（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Subscriber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）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 xml:space="preserve"> 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多个发布者将消息发送到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Topic,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系统将这些消息传递给多个订阅者。</w:t>
      </w:r>
    </w:p>
    <w:p w14:paraId="3AE393B7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Pub/Sub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的特点</w:t>
      </w:r>
    </w:p>
    <w:p w14:paraId="47A69D49" w14:textId="77777777" w:rsidR="00B46046" w:rsidRPr="00B46046" w:rsidRDefault="00B46046" w:rsidP="00B46046">
      <w:pPr>
        <w:widowControl/>
        <w:numPr>
          <w:ilvl w:val="0"/>
          <w:numId w:val="8"/>
        </w:numPr>
        <w:spacing w:before="150" w:after="150" w:line="390" w:lineRule="atLeast"/>
        <w:ind w:left="450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每个消息可以有多个消费者</w:t>
      </w:r>
    </w:p>
    <w:p w14:paraId="5DECD023" w14:textId="77777777" w:rsidR="00B46046" w:rsidRPr="00B46046" w:rsidRDefault="00B46046" w:rsidP="00B46046">
      <w:pPr>
        <w:widowControl/>
        <w:numPr>
          <w:ilvl w:val="0"/>
          <w:numId w:val="8"/>
        </w:numPr>
        <w:spacing w:before="150" w:after="150" w:line="390" w:lineRule="atLeast"/>
        <w:ind w:left="450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发布者和订阅者之间有时间上的依赖性。针对某个主题（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Topic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）的订阅者，它必须创建一个订阅者之后，才能消费发布者的消息</w:t>
      </w:r>
    </w:p>
    <w:p w14:paraId="60F9A7A7" w14:textId="77777777" w:rsidR="00B46046" w:rsidRPr="00B46046" w:rsidRDefault="00B46046" w:rsidP="00B46046">
      <w:pPr>
        <w:widowControl/>
        <w:numPr>
          <w:ilvl w:val="0"/>
          <w:numId w:val="8"/>
        </w:numPr>
        <w:spacing w:before="150" w:after="150" w:line="390" w:lineRule="atLeast"/>
        <w:ind w:left="450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为了消费消息，订阅者必须保持运行的状态</w:t>
      </w:r>
    </w:p>
    <w:p w14:paraId="64A1A2CF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为了缓和这样严格的时间相关性，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JMS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允许订阅者创建一个可持久化的订阅。这样，即使订阅者没有被激活（运行），它也能接收到发布者的消息。</w:t>
      </w:r>
    </w:p>
    <w:p w14:paraId="27EFC3AE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如果希望发送的消息可以不被做任何处理、或者只被一个消息者处理、或者可以被多个消费者处理的话，那么可以采用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Pub/Sub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模型。</w:t>
      </w:r>
    </w:p>
    <w:p w14:paraId="3432B3F1" w14:textId="77777777" w:rsidR="00B46046" w:rsidRPr="00B46046" w:rsidRDefault="00B46046" w:rsidP="00B46046">
      <w:pPr>
        <w:widowControl/>
        <w:spacing w:line="420" w:lineRule="atLeast"/>
        <w:jc w:val="left"/>
        <w:outlineLvl w:val="3"/>
        <w:rPr>
          <w:rFonts w:ascii="&amp;quot" w:eastAsia="宋体" w:hAnsi="&amp;quot" w:cs="宋体"/>
          <w:b/>
          <w:bCs/>
          <w:color w:val="4F4F4F"/>
          <w:kern w:val="0"/>
          <w:sz w:val="30"/>
          <w:szCs w:val="30"/>
        </w:rPr>
      </w:pPr>
      <w:bookmarkStart w:id="12" w:name="t12"/>
      <w:bookmarkEnd w:id="12"/>
      <w:r w:rsidRPr="00B46046">
        <w:rPr>
          <w:rFonts w:ascii="&amp;quot" w:eastAsia="宋体" w:hAnsi="&amp;quot" w:cs="宋体"/>
          <w:b/>
          <w:bCs/>
          <w:color w:val="4F4F4F"/>
          <w:kern w:val="0"/>
          <w:sz w:val="30"/>
          <w:szCs w:val="30"/>
        </w:rPr>
        <w:t>4.2</w:t>
      </w:r>
      <w:r w:rsidRPr="00B46046">
        <w:rPr>
          <w:rFonts w:ascii="&amp;quot" w:eastAsia="宋体" w:hAnsi="&amp;quot" w:cs="宋体"/>
          <w:b/>
          <w:bCs/>
          <w:color w:val="4F4F4F"/>
          <w:kern w:val="0"/>
          <w:sz w:val="30"/>
          <w:szCs w:val="30"/>
        </w:rPr>
        <w:t>消息消费</w:t>
      </w:r>
    </w:p>
    <w:p w14:paraId="182DF434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在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JMS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中，消息的产生和消费都是异步的。对于消费来说，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JMS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的消息者可以通过两种方式来消费消息。</w:t>
      </w:r>
    </w:p>
    <w:p w14:paraId="35FE2597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（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1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）同步</w:t>
      </w:r>
    </w:p>
    <w:p w14:paraId="71F4DC42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订阅者或接收者通过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receive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方法来接收消息，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receive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方法在接收到消息之前（或超时之前）将一直阻塞；</w:t>
      </w:r>
    </w:p>
    <w:p w14:paraId="59B2B7FA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（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2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）异步</w:t>
      </w:r>
    </w:p>
    <w:p w14:paraId="3848D028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订阅者或接收者可以注册为一个消息监听器。当消息到达之后，系统自动调用监听器的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onMessage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方法。</w:t>
      </w:r>
    </w:p>
    <w:p w14:paraId="5C665C4E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lastRenderedPageBreak/>
        <w:t> </w:t>
      </w:r>
    </w:p>
    <w:p w14:paraId="5DF00B01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JNDI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：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Java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命名和目录接口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,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是一种标准的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Java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命名系统接口。可以在网络上查找和访问服务。通过指定一个资源名称，该名称对应于数据库或命名服务中的一个记录，同时返回资源连接建立所必须的信息。</w:t>
      </w:r>
    </w:p>
    <w:p w14:paraId="5CE30A11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JNDI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在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JMS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中起到查找和访问发送目标或消息来源的作用。</w:t>
      </w:r>
    </w:p>
    <w:p w14:paraId="0D060CD0" w14:textId="77777777" w:rsidR="00B46046" w:rsidRPr="00B46046" w:rsidRDefault="00B46046" w:rsidP="00B46046">
      <w:pPr>
        <w:widowControl/>
        <w:spacing w:line="420" w:lineRule="atLeast"/>
        <w:jc w:val="left"/>
        <w:outlineLvl w:val="3"/>
        <w:rPr>
          <w:rFonts w:ascii="&amp;quot" w:eastAsia="宋体" w:hAnsi="&amp;quot" w:cs="宋体"/>
          <w:b/>
          <w:bCs/>
          <w:color w:val="4F4F4F"/>
          <w:kern w:val="0"/>
          <w:sz w:val="30"/>
          <w:szCs w:val="30"/>
        </w:rPr>
      </w:pPr>
      <w:bookmarkStart w:id="13" w:name="t13"/>
      <w:bookmarkEnd w:id="13"/>
      <w:r w:rsidRPr="00B46046">
        <w:rPr>
          <w:rFonts w:ascii="&amp;quot" w:eastAsia="宋体" w:hAnsi="&amp;quot" w:cs="宋体"/>
          <w:b/>
          <w:bCs/>
          <w:color w:val="4F4F4F"/>
          <w:kern w:val="0"/>
          <w:sz w:val="30"/>
          <w:szCs w:val="30"/>
        </w:rPr>
        <w:t>4.3JMS</w:t>
      </w:r>
      <w:r w:rsidRPr="00B46046">
        <w:rPr>
          <w:rFonts w:ascii="&amp;quot" w:eastAsia="宋体" w:hAnsi="&amp;quot" w:cs="宋体"/>
          <w:b/>
          <w:bCs/>
          <w:color w:val="4F4F4F"/>
          <w:kern w:val="0"/>
          <w:sz w:val="30"/>
          <w:szCs w:val="30"/>
        </w:rPr>
        <w:t>编程模型</w:t>
      </w:r>
    </w:p>
    <w:p w14:paraId="3C264AD9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(1) ConnectionFactory</w:t>
      </w:r>
    </w:p>
    <w:p w14:paraId="24124505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创建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Connection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对象的工厂，针对两种不同的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jms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消息模型，分别有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QueueConnectionFactory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和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TopicConnectionFactory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两种。可以通过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JNDI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来查找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ConnectionFactory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对象。</w:t>
      </w:r>
    </w:p>
    <w:p w14:paraId="6BEE90A7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(2) Destination</w:t>
      </w:r>
    </w:p>
    <w:p w14:paraId="3A304D94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Destination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的意思是消息生产者的消息发送目标或者说消息消费者的消息来源。对于消息生产者来说，它的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Destination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是某个队列（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Queue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）或某个主题（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Topic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）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;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对于消息消费者来说，它的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Destination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也是某个队列或主题（即消息来源）。</w:t>
      </w:r>
    </w:p>
    <w:p w14:paraId="6A1D0ACB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所以，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Destination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实际上就是两种类型的对象：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Queue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、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Topic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可以通过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JNDI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来查找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Destination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。</w:t>
      </w:r>
    </w:p>
    <w:p w14:paraId="7733FA64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(3) Connection</w:t>
      </w:r>
    </w:p>
    <w:p w14:paraId="2019B6B5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Connection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表示在客户端和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JMS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系统之间建立的链接（对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TCP/IP socket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的包装）。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Connection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可以产生一个或多个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Session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。跟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ConnectionFactory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一样，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Connection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也有两种类型：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QueueConnection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和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TopicConnection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。</w:t>
      </w:r>
    </w:p>
    <w:p w14:paraId="1582F248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(4) Session</w:t>
      </w:r>
    </w:p>
    <w:p w14:paraId="5B95744B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Session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是操作消息的接口。可以通过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session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创建生产者、消费者、消息等。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Session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提供了事务的功能。当需要使用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session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发送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/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接收多个消息时，可以将这些发送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/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接收动作放到一个事务中。同样，也分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QueueSession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和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TopicSession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。</w:t>
      </w:r>
    </w:p>
    <w:p w14:paraId="0F9B4DAC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 xml:space="preserve">(5) 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消息的生产者</w:t>
      </w:r>
    </w:p>
    <w:p w14:paraId="53FF6C97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lastRenderedPageBreak/>
        <w:t>消息生产者由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Session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创建，并用于将消息发送到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Destination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。同样，消息生产者分两种类型：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QueueSender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和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TopicPublisher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。可以调用消息生产者的方法（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send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或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publish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方法）发送消息。</w:t>
      </w:r>
    </w:p>
    <w:p w14:paraId="08F5C409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 xml:space="preserve">(6) 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消息消费者</w:t>
      </w:r>
    </w:p>
    <w:p w14:paraId="576E4551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消息消费者由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Session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创建，用于接收被发送到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Destination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的消息。两种类型：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QueueReceiver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和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TopicSubscriber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。可分别通过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session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的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createReceiver(Queue)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或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createSubscriber(Topic)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来创建。当然，也可以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session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的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creatDurableSubscriber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方法来创建持久化的订阅者。</w:t>
      </w:r>
    </w:p>
    <w:p w14:paraId="3C66092C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(7) MessageListener</w:t>
      </w:r>
    </w:p>
    <w:p w14:paraId="317AA12C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消息监听器。如果注册了消息监听器，一旦消息到达，将自动调用监听器的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onMessage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方法。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EJB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中的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MDB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（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Message-Driven Bean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）就是一种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MessageListener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。</w:t>
      </w:r>
    </w:p>
    <w:p w14:paraId="4885D3B3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 </w:t>
      </w:r>
    </w:p>
    <w:p w14:paraId="51175524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深入学习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JMS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对掌握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JAVA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架构，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EJB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架构有很好的帮助，消息中间件也是大型分布式系统必须的组件。本次分享主要做全局性介绍，具体的深入需要大家学习，实践，总结，领会。</w:t>
      </w:r>
    </w:p>
    <w:p w14:paraId="072A1B20" w14:textId="77777777" w:rsidR="00B46046" w:rsidRPr="00B46046" w:rsidRDefault="00B46046" w:rsidP="00B46046">
      <w:pPr>
        <w:widowControl/>
        <w:spacing w:line="360" w:lineRule="atLeast"/>
        <w:jc w:val="left"/>
        <w:outlineLvl w:val="2"/>
        <w:rPr>
          <w:rFonts w:ascii="Georgia" w:eastAsia="宋体" w:hAnsi="Georgia" w:cs="宋体"/>
          <w:b/>
          <w:bCs/>
          <w:color w:val="4F4F4F"/>
          <w:kern w:val="0"/>
          <w:sz w:val="24"/>
          <w:szCs w:val="24"/>
        </w:rPr>
      </w:pPr>
      <w:bookmarkStart w:id="14" w:name="t14"/>
      <w:bookmarkEnd w:id="3"/>
      <w:bookmarkEnd w:id="14"/>
      <w:r w:rsidRPr="00B46046">
        <w:rPr>
          <w:rFonts w:ascii="Georgia" w:eastAsia="宋体" w:hAnsi="Georgia" w:cs="宋体"/>
          <w:b/>
          <w:bCs/>
          <w:color w:val="4F4F4F"/>
          <w:kern w:val="0"/>
          <w:sz w:val="24"/>
          <w:szCs w:val="24"/>
        </w:rPr>
        <w:t>五、常用消息队列</w:t>
      </w:r>
    </w:p>
    <w:p w14:paraId="755F5451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一般商用的容器，比如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WebLogic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，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JBoss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，都支持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JMS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标准，开发上很方便。但免费的比如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Tomcat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，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Jetty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等则需要使用第三方的消息中间件。本部分内容介绍常用的消息中间件（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Active MQ,Rabbit MQ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，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Zero MQ,Kafka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）以及他们的特点。</w:t>
      </w:r>
    </w:p>
    <w:p w14:paraId="6532A262" w14:textId="77777777" w:rsidR="00B46046" w:rsidRPr="00B46046" w:rsidRDefault="00B46046" w:rsidP="00B46046">
      <w:pPr>
        <w:widowControl/>
        <w:spacing w:line="420" w:lineRule="atLeast"/>
        <w:jc w:val="left"/>
        <w:outlineLvl w:val="3"/>
        <w:rPr>
          <w:rFonts w:ascii="&amp;quot" w:eastAsia="宋体" w:hAnsi="&amp;quot" w:cs="宋体"/>
          <w:b/>
          <w:bCs/>
          <w:color w:val="4F4F4F"/>
          <w:kern w:val="0"/>
          <w:sz w:val="30"/>
          <w:szCs w:val="30"/>
        </w:rPr>
      </w:pPr>
      <w:bookmarkStart w:id="15" w:name="t15"/>
      <w:bookmarkEnd w:id="15"/>
      <w:r w:rsidRPr="00B46046">
        <w:rPr>
          <w:rFonts w:ascii="&amp;quot" w:eastAsia="宋体" w:hAnsi="&amp;quot" w:cs="宋体"/>
          <w:b/>
          <w:bCs/>
          <w:color w:val="4F4F4F"/>
          <w:kern w:val="0"/>
          <w:sz w:val="30"/>
          <w:szCs w:val="30"/>
        </w:rPr>
        <w:t>5.1 ActiveMQ</w:t>
      </w:r>
    </w:p>
    <w:p w14:paraId="628C6649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 xml:space="preserve">ActiveMQ 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是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Apache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出品，最流行的，能力强劲的开源消息总线。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 xml:space="preserve">ActiveMQ 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是一个完全支持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JMS1.1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和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J2EE 1.4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规范的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 xml:space="preserve"> JMS Provider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实现，尽管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JMS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规范出台已经是很久的事情了，但是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JMS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在当今的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J2EE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应用中间仍然扮演着特殊的地位。</w:t>
      </w:r>
    </w:p>
    <w:p w14:paraId="3F3CF2CF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ActiveMQ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特性如下：</w:t>
      </w:r>
    </w:p>
    <w:p w14:paraId="203BC572" w14:textId="77777777" w:rsidR="00B46046" w:rsidRPr="00B46046" w:rsidRDefault="00B46046" w:rsidP="00B46046">
      <w:pPr>
        <w:widowControl/>
        <w:spacing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微软雅黑" w:eastAsia="微软雅黑" w:hAnsi="微软雅黑" w:cs="微软雅黑" w:hint="eastAsia"/>
          <w:color w:val="4F4F4F"/>
          <w:kern w:val="0"/>
          <w:sz w:val="24"/>
          <w:szCs w:val="24"/>
        </w:rPr>
        <w:t>⒈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 xml:space="preserve"> 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多种语言和协议编写客户端。语言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: Java,C,C++,C#,Ruby,Perl,</w:t>
      </w:r>
      <w:hyperlink r:id="rId24" w:tgtFrame="_blank" w:tooltip="Python知识库" w:history="1">
        <w:r w:rsidRPr="00B46046">
          <w:rPr>
            <w:rFonts w:ascii="Verdana" w:eastAsia="宋体" w:hAnsi="Verdana" w:cs="宋体"/>
            <w:b/>
            <w:bCs/>
            <w:color w:val="DF3434"/>
            <w:kern w:val="0"/>
            <w:sz w:val="24"/>
            <w:szCs w:val="24"/>
          </w:rPr>
          <w:t>Python</w:t>
        </w:r>
      </w:hyperlink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,</w:t>
      </w:r>
      <w:hyperlink r:id="rId25" w:tgtFrame="_blank" w:tooltip="PHP知识库" w:history="1">
        <w:r w:rsidRPr="00B46046">
          <w:rPr>
            <w:rFonts w:ascii="Verdana" w:eastAsia="宋体" w:hAnsi="Verdana" w:cs="宋体"/>
            <w:b/>
            <w:bCs/>
            <w:color w:val="DF3434"/>
            <w:kern w:val="0"/>
            <w:sz w:val="24"/>
            <w:szCs w:val="24"/>
          </w:rPr>
          <w:t>PHP</w:t>
        </w:r>
      </w:hyperlink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。应用协议：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 xml:space="preserve"> OpenWire,Stomp REST,WS Notification,XMPP,AMQP</w:t>
      </w:r>
    </w:p>
    <w:p w14:paraId="30125C83" w14:textId="77777777" w:rsidR="00B46046" w:rsidRPr="00B46046" w:rsidRDefault="00B46046" w:rsidP="00B46046">
      <w:pPr>
        <w:widowControl/>
        <w:spacing w:before="150" w:after="15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微软雅黑" w:eastAsia="微软雅黑" w:hAnsi="微软雅黑" w:cs="微软雅黑" w:hint="eastAsia"/>
          <w:color w:val="4F4F4F"/>
          <w:kern w:val="0"/>
          <w:sz w:val="24"/>
          <w:szCs w:val="24"/>
        </w:rPr>
        <w:lastRenderedPageBreak/>
        <w:t>⒉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 xml:space="preserve"> 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完全支持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JMS1.1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和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J2EE 1.4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规范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 xml:space="preserve"> 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（持久化，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XA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消息，事务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)</w:t>
      </w:r>
    </w:p>
    <w:p w14:paraId="4B73ECF9" w14:textId="77777777" w:rsidR="00B46046" w:rsidRPr="00B46046" w:rsidRDefault="00B46046" w:rsidP="00B46046">
      <w:pPr>
        <w:widowControl/>
        <w:spacing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B46046">
        <w:rPr>
          <w:rFonts w:ascii="微软雅黑" w:eastAsia="微软雅黑" w:hAnsi="微软雅黑" w:cs="微软雅黑" w:hint="eastAsia"/>
          <w:color w:val="4F4F4F"/>
          <w:kern w:val="0"/>
          <w:sz w:val="24"/>
          <w:szCs w:val="24"/>
        </w:rPr>
        <w:t>⒊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 xml:space="preserve"> 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对</w:t>
      </w:r>
      <w:hyperlink r:id="rId26" w:tgtFrame="_blank" w:tooltip="Java EE知识库" w:history="1">
        <w:r w:rsidRPr="00B46046">
          <w:rPr>
            <w:rFonts w:ascii="Verdana" w:eastAsia="宋体" w:hAnsi="Verdana" w:cs="宋体"/>
            <w:b/>
            <w:bCs/>
            <w:color w:val="DF3434"/>
            <w:kern w:val="0"/>
            <w:sz w:val="24"/>
            <w:szCs w:val="24"/>
          </w:rPr>
          <w:t>spring</w:t>
        </w:r>
      </w:hyperlink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的支持，</w:t>
      </w:r>
      <w:r w:rsidRPr="00B46046">
        <w:rPr>
          <w:rFonts w:ascii="Verdana" w:eastAsia="宋体" w:hAnsi="Verdana" w:cs="宋体"/>
          <w:color w:val="4F4F4F"/>
          <w:kern w:val="0"/>
          <w:sz w:val="24"/>
          <w:szCs w:val="24"/>
        </w:rPr>
        <w:t>Activ</w:t>
      </w:r>
    </w:p>
    <w:p w14:paraId="7ABD01C6" w14:textId="77777777" w:rsidR="00EF20BA" w:rsidRDefault="00561235"/>
    <w:sectPr w:rsidR="00EF2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ADC47" w14:textId="77777777" w:rsidR="00561235" w:rsidRDefault="00561235" w:rsidP="00B46046">
      <w:r>
        <w:separator/>
      </w:r>
    </w:p>
  </w:endnote>
  <w:endnote w:type="continuationSeparator" w:id="0">
    <w:p w14:paraId="46D64A0D" w14:textId="77777777" w:rsidR="00561235" w:rsidRDefault="00561235" w:rsidP="00B4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03448" w14:textId="77777777" w:rsidR="00561235" w:rsidRDefault="00561235" w:rsidP="00B46046">
      <w:r>
        <w:separator/>
      </w:r>
    </w:p>
  </w:footnote>
  <w:footnote w:type="continuationSeparator" w:id="0">
    <w:p w14:paraId="10911018" w14:textId="77777777" w:rsidR="00561235" w:rsidRDefault="00561235" w:rsidP="00B460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334A"/>
    <w:multiLevelType w:val="multilevel"/>
    <w:tmpl w:val="BBFC5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23613"/>
    <w:multiLevelType w:val="multilevel"/>
    <w:tmpl w:val="5C6E4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8583D"/>
    <w:multiLevelType w:val="multilevel"/>
    <w:tmpl w:val="C174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AD3052"/>
    <w:multiLevelType w:val="multilevel"/>
    <w:tmpl w:val="D6F0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E13E82"/>
    <w:multiLevelType w:val="multilevel"/>
    <w:tmpl w:val="7FEE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5971C5"/>
    <w:multiLevelType w:val="multilevel"/>
    <w:tmpl w:val="BE82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192075"/>
    <w:multiLevelType w:val="multilevel"/>
    <w:tmpl w:val="CDEA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B2447E"/>
    <w:multiLevelType w:val="multilevel"/>
    <w:tmpl w:val="B71E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F7"/>
    <w:rsid w:val="001B085E"/>
    <w:rsid w:val="003D0186"/>
    <w:rsid w:val="00561235"/>
    <w:rsid w:val="00587684"/>
    <w:rsid w:val="00637BD2"/>
    <w:rsid w:val="006A212B"/>
    <w:rsid w:val="00714C35"/>
    <w:rsid w:val="00AF2B87"/>
    <w:rsid w:val="00B46046"/>
    <w:rsid w:val="00D53F12"/>
    <w:rsid w:val="00F973F7"/>
    <w:rsid w:val="00FC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88E71"/>
  <w15:chartTrackingRefBased/>
  <w15:docId w15:val="{886B1BB3-507D-4E72-B948-6741C818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4604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B4604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60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60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60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604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4604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B46046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B460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B460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76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27807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011830876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  <w:div w:id="127310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hyperlink" Target="http://lib.csdn.net/base/javae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ib.csdn.net/base/javase" TargetMode="External"/><Relationship Id="rId7" Type="http://schemas.openxmlformats.org/officeDocument/2006/relationships/hyperlink" Target="http://lib.csdn.net/base/mysq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lib.csdn.net/base/php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lib.csdn.net/base/jav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://lib.csdn.net/base/pytho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840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kunlin yang</dc:creator>
  <cp:keywords/>
  <dc:description/>
  <cp:lastModifiedBy>kunlin yang</cp:lastModifiedBy>
  <cp:revision>3</cp:revision>
  <dcterms:created xsi:type="dcterms:W3CDTF">2018-04-10T08:14:00Z</dcterms:created>
  <dcterms:modified xsi:type="dcterms:W3CDTF">2018-04-10T08:15:00Z</dcterms:modified>
</cp:coreProperties>
</file>