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rPr>
          <w:rFonts w:ascii="Times New Roman" w:cs="Times New Roman" w:hAnsi="Times New Roman"/>
          <w:b/>
          <w:kern w:val="36"/>
          <w:sz w:val="24"/>
          <w:szCs w:val="24"/>
          <w:lang w:eastAsia="ru-RU"/>
        </w:rPr>
      </w:pPr>
      <w:r>
        <w:rPr>
          <w:rFonts w:ascii="Times New Roman" w:cs="Times New Roman" w:hAnsi="Times New Roman"/>
          <w:b/>
          <w:kern w:val="36"/>
          <w:sz w:val="24"/>
          <w:szCs w:val="24"/>
          <w:lang w:eastAsia="ru-RU"/>
        </w:rPr>
        <w:t>Публичная оферта и согласие на обработку персональных данных</w:t>
      </w:r>
    </w:p>
    <w:p>
      <w:pPr>
        <w:pStyle w:val="style157"/>
        <w:rPr>
          <w:lang w:eastAsia="ru-RU"/>
        </w:rPr>
      </w:pP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1. Общие положения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1.1. Настоящее Положение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конфиденциальности (далее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-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«Положение») регламентируется Конституцией Российской Фед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ерации, Федеральным законом «Об </w:t>
      </w:r>
      <w:r>
        <w:rPr>
          <w:rFonts w:ascii="Times New Roman" w:cs="Times New Roman" w:hAnsi="Times New Roman"/>
          <w:sz w:val="24"/>
          <w:szCs w:val="24"/>
          <w:lang w:eastAsia="ru-RU"/>
        </w:rPr>
        <w:t>и</w:t>
      </w:r>
      <w:r>
        <w:rPr>
          <w:rFonts w:ascii="Times New Roman" w:cs="Times New Roman" w:hAnsi="Times New Roman"/>
          <w:sz w:val="24"/>
          <w:szCs w:val="24"/>
          <w:lang w:eastAsia="ru-RU"/>
        </w:rPr>
        <w:t>нформации, информационных технологиях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защите информации» № 149-ФЗ 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27.07.2006 года, Федеральным законом «О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персональных данных» № 152-ФЗ 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27.07.2006 года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другими нормативно-правовыми актами.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1.2. Основные понятия, используемые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Положении: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ОПЕРАТО</w:t>
      </w:r>
      <w:r>
        <w:rPr>
          <w:rFonts w:ascii="Times New Roman" w:cs="Times New Roman" w:hAnsi="Times New Roman"/>
          <w:sz w:val="24"/>
          <w:szCs w:val="24"/>
          <w:lang w:eastAsia="ru-RU"/>
        </w:rPr>
        <w:t>Р</w:t>
      </w:r>
      <w:r>
        <w:rPr>
          <w:rFonts w:ascii="Times New Roman" w:cs="Times New Roman" w:hAnsi="Times New Roman"/>
          <w:sz w:val="24"/>
          <w:szCs w:val="24"/>
          <w:lang w:eastAsia="ru-RU"/>
        </w:rPr>
        <w:t>-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Агентство недвижимости «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>Анталия</w:t>
      </w:r>
      <w:r>
        <w:rPr>
          <w:rFonts w:ascii="Times New Roman" w:cs="Times New Roman" w:hAnsi="Times New Roman"/>
          <w:color w:val="1f1f1f"/>
          <w:sz w:val="24"/>
          <w:szCs w:val="24"/>
          <w:bdr w:val="none" w:sz="0" w:space="0" w:color="auto" w:frame="true"/>
          <w:shd w:val="clear" w:color="auto" w:fill="ffffff"/>
        </w:rPr>
        <w:t xml:space="preserve">» 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(ИНН </w:t>
      </w:r>
      <w:r>
        <w:rPr>
          <w:rFonts w:ascii="Times New Roman" w:cs="Times New Roman" w:hAnsi="Times New Roman"/>
          <w:sz w:val="24"/>
          <w:szCs w:val="24"/>
          <w:lang w:eastAsia="ru-RU"/>
        </w:rPr>
        <w:t>561600121593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/ ОГРНИП </w:t>
      </w:r>
      <w:r>
        <w:rPr>
          <w:rFonts w:ascii="Times New Roman" w:cs="Times New Roman" w:hAnsi="Times New Roman"/>
          <w:sz w:val="24"/>
          <w:szCs w:val="24"/>
          <w:lang w:eastAsia="ru-RU"/>
        </w:rPr>
        <w:t>325774600061789</w:t>
      </w:r>
      <w:r>
        <w:rPr>
          <w:rFonts w:ascii="Times New Roman" w:cs="Times New Roman" w:hAnsi="Times New Roman"/>
          <w:sz w:val="24"/>
          <w:szCs w:val="24"/>
          <w:lang w:eastAsia="ru-RU"/>
        </w:rPr>
        <w:t>)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САЙТ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- </w:t>
      </w:r>
      <w:r>
        <w:rPr>
          <w:rFonts w:ascii="Times New Roman" w:cs="Times New Roman" w:hAnsi="Times New Roman"/>
          <w:sz w:val="24"/>
          <w:szCs w:val="24"/>
          <w:lang w:eastAsia="ru-RU"/>
        </w:rPr>
        <w:t>Интернет-сайт, принадлежащий Оператору, расположенный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сети Интернет по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адресу: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  <w:lang w:eastAsia="ru-RU"/>
        </w:rPr>
        <w:t>https://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Antalya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-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house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.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ru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 xml:space="preserve"> 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  <w:lang w:eastAsia="ru-RU"/>
        </w:rPr>
        <w:t>, где представлена информация, предлагаемая Оператором для приобретения недвижимости, 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также условия оплаты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бронирования.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COOKIES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это небольшие фрагменты данных, которые повышают эффективность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улучшают условия пользования </w:t>
      </w:r>
      <w:r>
        <w:rPr>
          <w:rFonts w:ascii="Times New Roman" w:cs="Times New Roman" w:hAnsi="Times New Roman"/>
          <w:sz w:val="24"/>
          <w:szCs w:val="24"/>
          <w:lang w:eastAsia="ru-RU"/>
        </w:rPr>
        <w:t>Веб-сайтом</w:t>
      </w:r>
      <w:r>
        <w:rPr>
          <w:rFonts w:ascii="Times New Roman" w:cs="Times New Roman" w:hAnsi="Times New Roman"/>
          <w:sz w:val="24"/>
          <w:szCs w:val="24"/>
          <w:lang w:eastAsia="ru-RU"/>
        </w:rPr>
        <w:t>. Данная информация может включать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себя данные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местоположении Клиента или языковых предпочтениях, которые будут сохранены при повторном входе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сайт, или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понравившихся Клиенту предложениях.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КЛИЕНТ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Посетитель Сайта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лицо, пришедшее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сайт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  <w:lang w:eastAsia="ru-RU"/>
        </w:rPr>
        <w:t>https://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Antalya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-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house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.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ru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 xml:space="preserve"> 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  <w:lang w:eastAsia="ru-RU"/>
        </w:rPr>
        <w:t>без цели размещения Заявки; Пользователь— физическое лицо, посетитель Сайта, принимающий условия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правила Оператора, размещенные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сайте: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  <w:lang w:eastAsia="ru-RU"/>
        </w:rPr>
        <w:t>https://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Antalya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-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house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.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ru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 xml:space="preserve"> 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  <w:lang w:eastAsia="ru-RU"/>
        </w:rPr>
        <w:t>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желающий разместить Заявку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сайте; Пользователи, разместившие Заявку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и</w:t>
      </w:r>
      <w:r>
        <w:rPr>
          <w:rFonts w:ascii="Times New Roman" w:cs="Times New Roman" w:hAnsi="Times New Roman"/>
          <w:sz w:val="24"/>
          <w:szCs w:val="24"/>
          <w:lang w:eastAsia="ru-RU"/>
        </w:rPr>
        <w:t>нтернет-сайте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субъекты персональных данных;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ПЕРСОНАЛЬНЫЕ ДАННЫЕ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информация, сохраненная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любом формате, относящаяся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определенному или определяемому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основании такой информации физическому лицу (субъекту персональных данных), которая са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ма по </w:t>
      </w:r>
      <w:r>
        <w:rPr>
          <w:rFonts w:ascii="Times New Roman" w:cs="Times New Roman" w:hAnsi="Times New Roman"/>
          <w:sz w:val="24"/>
          <w:szCs w:val="24"/>
          <w:lang w:eastAsia="ru-RU"/>
        </w:rPr>
        <w:t>себе или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сочетании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другой информацией, имеющейся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распоряжении Интернет-сайта, позволяет идентифицировать личность Клиента;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ОБРАБОТКА ПЕРСОНАЛЬНЫХ ДАННЫХ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действия (операции)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персональными данными, включая сбор, запись, систематизацию, накопление, хранение, уточнение (обновление, изменение), извлечение, использование, распространение (в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том числе передачу), обезличивание, блокирование, уничтожение персональных данных;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РАСПРОСТРАНЕНИЕ ПЕРСОНАЛЬНЫХ ДАННЫХ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действия, направленные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передачу персональных данных определенному кругу лиц (передача персональных данных) или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ознакомление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персональными данными неограниченного круга лиц,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том числе обна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родование персональных данных в </w:t>
      </w:r>
      <w:r>
        <w:rPr>
          <w:rFonts w:ascii="Times New Roman" w:cs="Times New Roman" w:hAnsi="Times New Roman"/>
          <w:sz w:val="24"/>
          <w:szCs w:val="24"/>
          <w:lang w:eastAsia="ru-RU"/>
        </w:rPr>
        <w:t>средствах массовой̆ информации, размещение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информационно- телекоммуникационных сетях или предоставление доступа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 данным каким-либо иным способом;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ИСПОЛЬЗОВАНИЕ ПЕРСОНАЛЬНЫХ ДАННЫХ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действия (операции)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персональными данными, совершаемые оператором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целях принятия решений или совершения иных действий, порождающих юридические последствия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отношении субъекта персональных данных или других лиц либо иным образом затрагивающих права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свободы субъекта персональных данных или других лиц;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КОНФИДЕНЦИАЛЬНОСТЬ ПЕРСОНАЛЬНЫХ ДАННЫХ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обязательное для соблюдения оператором или иным получившим доступ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 данным лицом требование не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допускать их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распространение без согласия субъекта персональных данных или наличия иного законного основания.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1.3. Настоящим Положением устанавливается порядок обработки персональных данных Клиентов при предоставлении им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информации.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1.4. Целью Положения является обеспечение защиты прав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свобод человека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гражданина при обработке его персональных данных.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1.5.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Персональные данные обрабатываются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целях, для которых они предоставлялись,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том числе: идентификации Посетителя сайта, регистрации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системе самообслуживания (личном кабинете), установления обратной связи, включая направление уведомлений, запросов, касающихся оказания услуг, обработки запросов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заявок от </w:t>
      </w:r>
      <w:r>
        <w:rPr>
          <w:rFonts w:ascii="Times New Roman" w:cs="Times New Roman" w:hAnsi="Times New Roman"/>
          <w:sz w:val="24"/>
          <w:szCs w:val="24"/>
          <w:lang w:eastAsia="ru-RU"/>
        </w:rPr>
        <w:t>Посетителя сайта, определения локации Посетителя сайта для обеспечения безопасности, предотвращения мошенничества, для других целей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соответствии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акцептируемой Офертой Оператора, размещенной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Интернет-сайте (одной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из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сторон Публичной оферты является Клиент) или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согласия Посетителя сайта. Интерн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ет-сайт собирает данные только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объеме</w:t>
      </w:r>
      <w:r>
        <w:rPr>
          <w:rFonts w:ascii="Times New Roman" w:cs="Times New Roman" w:hAnsi="Times New Roman"/>
          <w:sz w:val="24"/>
          <w:szCs w:val="24"/>
          <w:lang w:eastAsia="ru-RU"/>
        </w:rPr>
        <w:t>, необходимом для достижения названной цели.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1.6. Персональные данные не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могут быть использованы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целях причинения имущественного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морального вреда гражданам, затруднения реализации прав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свобод граждан Российской Федерации.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1.7. Настоящее Положение утверждается генеральным директором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является обязательным для исполнения всеми сотрудниками, имеющими доступ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 данным Клиента.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2. Состав и</w:t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получение персональных данных Клиентов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2.1.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 данным, сбор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обработку которых осуществляет Интернет-сайт, относятся: анкетные данные (фамилия, имя); адрес проживания; адрес электронной̆ почты; номер контактного телефона, 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также информация, предоставляемая Пользователем самостоятельно при регистрации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личном кабинете, при оформлении заявки или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процессе использования Сайта.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2.2. Все персональные данные сотрудники Оператора получают непосредственно 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субъекта персональных данных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— Клиентов.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2.3. Согласие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обработку персональных данных считается предоставленным посредством проставления </w:t>
      </w:r>
      <w:r>
        <w:rPr>
          <w:rFonts w:ascii="Times New Roman" w:cs="Times New Roman" w:hAnsi="Times New Roman"/>
          <w:sz w:val="24"/>
          <w:szCs w:val="24"/>
          <w:lang w:eastAsia="ru-RU"/>
        </w:rPr>
        <w:t>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Сайте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соответствующей форме отметки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согласии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обработку персональных данных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объеме</w:t>
      </w:r>
      <w:r>
        <w:rPr>
          <w:rFonts w:ascii="Times New Roman" w:cs="Times New Roman" w:hAnsi="Times New Roman"/>
          <w:sz w:val="24"/>
          <w:szCs w:val="24"/>
          <w:lang w:eastAsia="ru-RU"/>
        </w:rPr>
        <w:t>, для целей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порядке, предусмотренных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предлагаемом перед получением согласия для ознакомления тексте.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3. Обработка и</w:t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хранение персональных данных Клиентов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3.1.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Обработка персональных данных Интернет-сайтом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нтересах Клиентов заключается в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получении, систематизации, накоплении, хранении, уточнении (обновлении, изменении), использовании, распространении, обезличивании, блокировании, уничтожении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защите 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несанкционированного доступа персональных данных Клиентов.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3.2.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Согласие Клиентов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обработку персональных данных не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требуется, поскольку обработка персональных данных осуществляется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целях исполнения Публичной оферты, одной из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сторон которой являе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тся субъект персональных данных </w:t>
      </w:r>
      <w:r>
        <w:rPr>
          <w:rFonts w:ascii="Times New Roman" w:cs="Times New Roman" w:hAnsi="Times New Roman"/>
          <w:sz w:val="24"/>
          <w:szCs w:val="24"/>
          <w:lang w:eastAsia="ru-RU"/>
        </w:rPr>
        <w:t>— Клиент.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3.3. Обработка персональных данных Клиентов ведется методом смешанной обработки.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3.4.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обработке персональных данных Клиентов могут иметь доступ только сотрудники Оператора, допущенные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работе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персональными данными Клиента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подписавшие Соглашение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неразглашении персональных данных Клиента.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3.5. Перечень сотрудников, имеющих доступ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 данным Клиентов, определяется приказом генерального директора.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3.6. Персональные данные Клиентов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бумажных носителях хранятся у </w:t>
      </w:r>
      <w:r>
        <w:rPr>
          <w:rFonts w:ascii="Times New Roman" w:cs="Times New Roman" w:hAnsi="Times New Roman"/>
          <w:sz w:val="24"/>
          <w:szCs w:val="24"/>
          <w:lang w:eastAsia="ru-RU"/>
        </w:rPr>
        <w:t>Оператора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сейфе, доступ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материалам имеют только сотрудники, подписавшие положение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неразглашении информации.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3.7. Персональные данные Клиентов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электронном виде хранятся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локальной компь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ютерной папке Интернет-сайта, в </w:t>
      </w:r>
      <w:r>
        <w:rPr>
          <w:rFonts w:ascii="Times New Roman" w:cs="Times New Roman" w:hAnsi="Times New Roman"/>
          <w:sz w:val="24"/>
          <w:szCs w:val="24"/>
          <w:lang w:eastAsia="ru-RU"/>
        </w:rPr>
        <w:t>электронных папках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файлах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персональных компьютерах Оператора, сотр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удников Оператора, допущенных к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обработке персональных данных Клиентов.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4. Использование и</w:t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передача персональных данных Клиентов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4.1. Использование персональных данных Клиентов осуществляется исключительно для достижения целей, определенных Публичной офертой между Клиентом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Интернет-сайтом.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4.2. При передаче персональных данных Клиентов Интернет-сайт должен соблюдать следующие требования: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4.2.1. Предупредить лиц, получающих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персональные данные Клиентов о </w:t>
      </w:r>
      <w:r>
        <w:rPr>
          <w:rFonts w:ascii="Times New Roman" w:cs="Times New Roman" w:hAnsi="Times New Roman"/>
          <w:sz w:val="24"/>
          <w:szCs w:val="24"/>
          <w:lang w:eastAsia="ru-RU"/>
        </w:rPr>
        <w:t>том, что эти данные могут быть использованы лишь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целях, для которых они сообщены,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требовать 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этих лиц подтверждения того, что это правило соблюдено. Лица, получающие персональные данные Клиентов, обязаны соблюдать режим конфиденциальности. Данное положение не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распространяется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случае обезличивания персональных данных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отношении общедоступных данных.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4.2.2. Разрешать доступ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 данным Клиентов только специально уполномоченным лицам, при этом указанные лица должны иметь право получать только те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персональные данные, которые необходимы для выполнения конкретных функций.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4.3. Не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допускается отвечать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вопросы, связанные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передачей информации, содержащей персональные данные, по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телефону или факсу.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4.4. </w:t>
      </w:r>
      <w:r>
        <w:rPr>
          <w:rFonts w:ascii="Times New Roman" w:cs="Times New Roman" w:hAnsi="Times New Roman"/>
          <w:sz w:val="24"/>
          <w:szCs w:val="24"/>
          <w:lang w:eastAsia="ru-RU"/>
        </w:rPr>
        <w:t>Интернет-сайт вправе предоставлять или передавать персональные данные Клиентов третьим лицам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следующих случаях: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—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пользователь выразил согласие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такие действия;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—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передача необходима для использования Пользователем определенного сервиса либо для исполнения определенного соглашения или договора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Пользователем;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—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передача необходима для функционирования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работоспособности самого Сайта;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—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если раскрытие этой информации требуется для соблюдения закона, исполнения судебного акта;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—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для оказания содействия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проведении расследований, осуществляемых правоохранительными или иными государственными органами;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—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для защиты прав и </w:t>
      </w:r>
      <w:r>
        <w:rPr>
          <w:rFonts w:ascii="Times New Roman" w:cs="Times New Roman" w:hAnsi="Times New Roman"/>
          <w:sz w:val="24"/>
          <w:szCs w:val="24"/>
          <w:lang w:eastAsia="ru-RU"/>
        </w:rPr>
        <w:t>законных интересов Клиента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Интернет-сайта.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5. Защита персональных данных Клиентов от несанкционированного доступа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5.1. Интернет-сайт обязан при обработке персональных данных Клиентов принимать необходимые организационные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технические меры для защиты персональных данных 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несанкционированного или случайного доступа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ним, уничтожения, изменения, блокирования, копирования, распространения персональных данных, 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также 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иных неправомерных действий.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5.2. Для эффективной защиты персональных данных Клиентов необходимо: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5.2.1. соблюдать порядок получения, учета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хранения персональных данных Клиентов;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5.2.2. применять технические средства охраны, сигнализации;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5.2.3. заключить со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всеми сотрудниками, связанными с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получением, обработкой и защитой персональных данных Клиента, Соглашение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неразглашении персональных данных Клиента;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5.2.4. привлекать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дисциплинарной ответственности сотрудников, виновных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нарушении норм, регулирующих получение, обработку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защиту персональных данных Клиента.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5.3. Допуск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 данным Клиентов сотрудников Оператора, не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имеющих надлежащим образом оформленного доступа, запрещается.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5.4. Документы, содержащие персональные данные Клиентов, хранятся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помещениях Оператора, обеспечивающих защиту 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несанкционированного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доступа.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5.5. Защита доступа к </w:t>
      </w:r>
      <w:r>
        <w:rPr>
          <w:rFonts w:ascii="Times New Roman" w:cs="Times New Roman" w:hAnsi="Times New Roman"/>
          <w:sz w:val="24"/>
          <w:szCs w:val="24"/>
          <w:lang w:eastAsia="ru-RU"/>
        </w:rPr>
        <w:t>электронным базам данных, содержащим персональные данные Клиентов, обеспечивается: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—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использованием лицензионных программных продуктов, предотвращающих несанкционированный доступ третьих лиц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 данным Клиентов;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—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системой паролей. Пароли устанавливаются системным администратором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сообщаются индивидуально сотрудникам, имеющим доступ к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персональным данным Клиентов.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6. Обязанности Интернет-сайта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6.1. Интернет-сайт обязан: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  <w:lang w:eastAsia="ru-RU"/>
        </w:rPr>
        <w:t>https://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Antalya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-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house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.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ru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 xml:space="preserve"> 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6.1.1.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Осуществлять обработку персональных данных Клиентов исключительно в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целях исполнения Публичной оферты.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6.1.2. Получать персональные данные Клиента непосредственно у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него самого. Если персональные данные </w:t>
      </w:r>
      <w:r>
        <w:rPr>
          <w:rFonts w:ascii="Times New Roman" w:cs="Times New Roman" w:hAnsi="Times New Roman"/>
          <w:sz w:val="24"/>
          <w:szCs w:val="24"/>
          <w:lang w:eastAsia="ru-RU"/>
        </w:rPr>
        <w:t>Кли</w:t>
      </w:r>
      <w:r>
        <w:rPr>
          <w:rFonts w:ascii="Times New Roman" w:cs="Times New Roman" w:hAnsi="Times New Roman"/>
          <w:sz w:val="24"/>
          <w:szCs w:val="24"/>
          <w:lang w:eastAsia="ru-RU"/>
        </w:rPr>
        <w:t>ента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возможно получить только у </w:t>
      </w:r>
      <w:r>
        <w:rPr>
          <w:rFonts w:ascii="Times New Roman" w:cs="Times New Roman" w:hAnsi="Times New Roman"/>
          <w:sz w:val="24"/>
          <w:szCs w:val="24"/>
          <w:lang w:eastAsia="ru-RU"/>
        </w:rPr>
        <w:t>третьей стороны, то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Клиент должен быть уведомлен об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этом заранее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него должно быть получено письменное согласие. Сотрудники Оператора должны сообщить Клиентам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целях, предполагаемых источниках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способах получения персональных данных, 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также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характере подлежащих получению персональных данных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последствиях отказа клиента дать письменное согласие на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их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получение.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6.1.3. Не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получать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не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обрабатывать персональные данные Клиента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его расовой, национальной принадлежности, политических взглядах, религиозных убеждениях, за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исключением случаев, предусмотренных законом.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6.1.4. Обеспечить хранение и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защиту персональных данных Клиента от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неправомерного их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использования или утраты.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eastAsia="ru-RU"/>
        </w:rPr>
        <w:t>7. Конфиденциальность персональных данных Клиентов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7.1. Сведения о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персональных данных Клиентов являются конфиденциальными.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rFonts w:ascii="Times New Roman" w:cs="Times New Roman" w:hAnsi="Times New Roman"/>
          <w:sz w:val="24"/>
          <w:szCs w:val="24"/>
          <w:lang w:eastAsia="ru-RU"/>
        </w:rPr>
        <w:t>7.2. Интернет-сайт обеспечивает конфиденц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иальность персональных данных и </w:t>
      </w:r>
      <w:r>
        <w:rPr>
          <w:rFonts w:ascii="Times New Roman" w:cs="Times New Roman" w:hAnsi="Times New Roman"/>
          <w:sz w:val="24"/>
          <w:szCs w:val="24"/>
          <w:lang w:eastAsia="ru-RU"/>
        </w:rPr>
        <w:t>обязан не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допускать их</w:t>
      </w:r>
      <w:r>
        <w:rPr>
          <w:rFonts w:ascii="Times New Roman" w:cs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eastAsia="ru-RU"/>
        </w:rPr>
        <w:t>распространения третьим лицам без согласия Клиентов либо наличия иного законного основания.</w:t>
      </w:r>
      <w:r>
        <w:rPr>
          <w:rFonts w:ascii="Times New Roman" w:cs="Times New Roman" w:hAnsi="Times New Roman"/>
          <w:sz w:val="24"/>
          <w:szCs w:val="24"/>
          <w:lang w:eastAsia="ru-RU"/>
        </w:rPr>
        <w:br/>
      </w:r>
      <w:r>
        <w:rPr>
          <w:lang w:eastAsia="ru-RU"/>
        </w:rPr>
        <w:t>7.3. Лица, имеющие доступ к</w:t>
      </w:r>
      <w:r>
        <w:rPr>
          <w:lang w:eastAsia="ru-RU"/>
        </w:rPr>
        <w:t xml:space="preserve"> </w:t>
      </w:r>
      <w:r>
        <w:rPr>
          <w:lang w:eastAsia="ru-RU"/>
        </w:rPr>
        <w:t>персональным данным Клиентов, обязаны соблюдать режим конфиденциальности, они должны быть предупреждены о</w:t>
      </w:r>
      <w:r>
        <w:rPr>
          <w:lang w:eastAsia="ru-RU"/>
        </w:rPr>
        <w:t xml:space="preserve"> </w:t>
      </w:r>
      <w:r>
        <w:rPr>
          <w:lang w:eastAsia="ru-RU"/>
        </w:rPr>
        <w:t>необходимости соблюдения режима секретности. В</w:t>
      </w:r>
      <w:r>
        <w:rPr>
          <w:lang w:eastAsia="ru-RU"/>
        </w:rPr>
        <w:t xml:space="preserve"> </w:t>
      </w:r>
      <w:r>
        <w:rPr>
          <w:lang w:eastAsia="ru-RU"/>
        </w:rPr>
        <w:t>связи с</w:t>
      </w:r>
      <w:r>
        <w:rPr>
          <w:lang w:eastAsia="ru-RU"/>
        </w:rPr>
        <w:t xml:space="preserve"> </w:t>
      </w:r>
      <w:r>
        <w:rPr>
          <w:lang w:eastAsia="ru-RU"/>
        </w:rPr>
        <w:t>режимом конфиденциальности информации персонального характера должны предусматриваться соответствующие меры безопасности для защиты данных от</w:t>
      </w:r>
      <w:r>
        <w:rPr>
          <w:lang w:eastAsia="ru-RU"/>
        </w:rPr>
        <w:t xml:space="preserve"> </w:t>
      </w:r>
      <w:r>
        <w:rPr>
          <w:lang w:eastAsia="ru-RU"/>
        </w:rPr>
        <w:t>случайного или несанкционированного уничтожения, от</w:t>
      </w:r>
      <w:r>
        <w:rPr>
          <w:lang w:eastAsia="ru-RU"/>
        </w:rPr>
        <w:t xml:space="preserve"> </w:t>
      </w:r>
      <w:r>
        <w:rPr>
          <w:lang w:eastAsia="ru-RU"/>
        </w:rPr>
        <w:t>случайной утраты, от</w:t>
      </w:r>
      <w:r>
        <w:rPr>
          <w:lang w:eastAsia="ru-RU"/>
        </w:rPr>
        <w:t xml:space="preserve"> </w:t>
      </w:r>
      <w:r>
        <w:rPr>
          <w:lang w:eastAsia="ru-RU"/>
        </w:rPr>
        <w:t>несанкционированного доступа к</w:t>
      </w:r>
      <w:r>
        <w:rPr>
          <w:lang w:eastAsia="ru-RU"/>
        </w:rPr>
        <w:t xml:space="preserve"> </w:t>
      </w:r>
      <w:r>
        <w:rPr>
          <w:lang w:eastAsia="ru-RU"/>
        </w:rPr>
        <w:t>ним, изменения или распространения.</w:t>
      </w:r>
      <w:r>
        <w:rPr>
          <w:lang w:eastAsia="ru-RU"/>
        </w:rPr>
        <w:br/>
      </w:r>
      <w:r>
        <w:rPr>
          <w:lang w:eastAsia="ru-RU"/>
        </w:rPr>
        <w:t>7.4. Все меры конфиденци</w:t>
      </w:r>
      <w:r>
        <w:rPr>
          <w:lang w:eastAsia="ru-RU"/>
        </w:rPr>
        <w:t xml:space="preserve">альности при сборе, обработке и </w:t>
      </w:r>
      <w:r>
        <w:rPr>
          <w:lang w:eastAsia="ru-RU"/>
        </w:rPr>
        <w:t>хранении персональных данных Клиентов распространяются на</w:t>
      </w:r>
      <w:r>
        <w:rPr>
          <w:lang w:eastAsia="ru-RU"/>
        </w:rPr>
        <w:t xml:space="preserve"> </w:t>
      </w:r>
      <w:r>
        <w:rPr>
          <w:lang w:eastAsia="ru-RU"/>
        </w:rPr>
        <w:t xml:space="preserve">все носители информации, как </w:t>
      </w:r>
      <w:r>
        <w:rPr>
          <w:lang w:eastAsia="ru-RU"/>
        </w:rPr>
        <w:t>на</w:t>
      </w:r>
      <w:r>
        <w:rPr>
          <w:lang w:eastAsia="ru-RU"/>
        </w:rPr>
        <w:t xml:space="preserve"> </w:t>
      </w:r>
      <w:r>
        <w:rPr>
          <w:lang w:eastAsia="ru-RU"/>
        </w:rPr>
        <w:t>бумажные, так и</w:t>
      </w:r>
      <w:r>
        <w:rPr>
          <w:lang w:eastAsia="ru-RU"/>
        </w:rPr>
        <w:t xml:space="preserve"> </w:t>
      </w:r>
      <w:r>
        <w:rPr>
          <w:lang w:eastAsia="ru-RU"/>
        </w:rPr>
        <w:t>на</w:t>
      </w:r>
      <w:r>
        <w:rPr>
          <w:lang w:eastAsia="ru-RU"/>
        </w:rPr>
        <w:t xml:space="preserve"> </w:t>
      </w:r>
      <w:r>
        <w:rPr>
          <w:lang w:eastAsia="ru-RU"/>
        </w:rPr>
        <w:t>автоматизированные.</w:t>
      </w:r>
      <w:r>
        <w:rPr>
          <w:lang w:eastAsia="ru-RU"/>
        </w:rPr>
        <w:br/>
      </w:r>
      <w:r>
        <w:rPr>
          <w:lang w:eastAsia="ru-RU"/>
        </w:rPr>
        <w:t>7.5. Режим конфиденциальности персональных данных снимается в</w:t>
      </w:r>
      <w:r>
        <w:rPr>
          <w:lang w:eastAsia="ru-RU"/>
        </w:rPr>
        <w:t xml:space="preserve"> </w:t>
      </w:r>
      <w:r>
        <w:rPr>
          <w:lang w:eastAsia="ru-RU"/>
        </w:rPr>
        <w:t>случаях обезличивания или включения их</w:t>
      </w:r>
      <w:r>
        <w:rPr>
          <w:lang w:eastAsia="ru-RU"/>
        </w:rPr>
        <w:t xml:space="preserve"> </w:t>
      </w:r>
      <w:r>
        <w:rPr>
          <w:lang w:eastAsia="ru-RU"/>
        </w:rPr>
        <w:t>в</w:t>
      </w:r>
      <w:r>
        <w:rPr>
          <w:lang w:eastAsia="ru-RU"/>
        </w:rPr>
        <w:t xml:space="preserve"> </w:t>
      </w:r>
      <w:r>
        <w:rPr>
          <w:lang w:eastAsia="ru-RU"/>
        </w:rPr>
        <w:t>общедоступные источники персональных данных, если иное не</w:t>
      </w:r>
      <w:r>
        <w:rPr>
          <w:lang w:eastAsia="ru-RU"/>
        </w:rPr>
        <w:t xml:space="preserve"> </w:t>
      </w:r>
      <w:r>
        <w:rPr>
          <w:lang w:eastAsia="ru-RU"/>
        </w:rPr>
        <w:t>определено законом.</w:t>
      </w:r>
      <w:r>
        <w:rPr>
          <w:lang w:eastAsia="ru-RU"/>
        </w:rPr>
        <w:br/>
      </w:r>
      <w:r>
        <w:rPr>
          <w:b/>
          <w:bCs/>
          <w:lang w:eastAsia="ru-RU"/>
        </w:rPr>
        <w:t>8. Ответственность за</w:t>
      </w:r>
      <w:r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нарушение норм, регулирующих обработку персональных данных Клиентов</w:t>
      </w:r>
      <w:r>
        <w:rPr>
          <w:lang w:eastAsia="ru-RU"/>
        </w:rPr>
        <w:br/>
      </w:r>
      <w:r>
        <w:rPr>
          <w:lang w:eastAsia="ru-RU"/>
        </w:rPr>
        <w:t>8.1. Оператор несет ответственность за</w:t>
      </w:r>
      <w:r>
        <w:rPr>
          <w:lang w:eastAsia="ru-RU"/>
        </w:rPr>
        <w:t xml:space="preserve"> </w:t>
      </w:r>
      <w:r>
        <w:rPr>
          <w:lang w:eastAsia="ru-RU"/>
        </w:rPr>
        <w:t>персональную информацию, которая находится в</w:t>
      </w:r>
      <w:r>
        <w:rPr>
          <w:lang w:eastAsia="ru-RU"/>
        </w:rPr>
        <w:t xml:space="preserve"> </w:t>
      </w:r>
      <w:r>
        <w:rPr>
          <w:lang w:eastAsia="ru-RU"/>
        </w:rPr>
        <w:t>его распоряжении и</w:t>
      </w:r>
      <w:r>
        <w:rPr>
          <w:lang w:eastAsia="ru-RU"/>
        </w:rPr>
        <w:t xml:space="preserve"> </w:t>
      </w:r>
      <w:r>
        <w:rPr>
          <w:lang w:eastAsia="ru-RU"/>
        </w:rPr>
        <w:t>закрепляет персональную ответственность сотрудников за</w:t>
      </w:r>
      <w:r>
        <w:rPr>
          <w:lang w:eastAsia="ru-RU"/>
        </w:rPr>
        <w:t xml:space="preserve"> </w:t>
      </w:r>
      <w:r>
        <w:rPr>
          <w:lang w:eastAsia="ru-RU"/>
        </w:rPr>
        <w:t>соблюдением установленного режима конфиденциальности.</w:t>
      </w:r>
      <w:r>
        <w:rPr>
          <w:lang w:eastAsia="ru-RU"/>
        </w:rPr>
        <w:br/>
      </w:r>
      <w:r>
        <w:rPr>
          <w:lang w:eastAsia="ru-RU"/>
        </w:rPr>
        <w:t>8.2. Каждый сотрудник Оператора, получающий для работы документ, содержащий персональные данные Клиента, несет единоличную ответственность за</w:t>
      </w:r>
      <w:r>
        <w:rPr>
          <w:lang w:eastAsia="ru-RU"/>
        </w:rPr>
        <w:t xml:space="preserve"> </w:t>
      </w:r>
      <w:r>
        <w:rPr>
          <w:lang w:eastAsia="ru-RU"/>
        </w:rPr>
        <w:t>сохранность носителя и</w:t>
      </w:r>
      <w:r>
        <w:rPr>
          <w:lang w:eastAsia="ru-RU"/>
        </w:rPr>
        <w:t xml:space="preserve"> </w:t>
      </w:r>
      <w:r>
        <w:rPr>
          <w:lang w:eastAsia="ru-RU"/>
        </w:rPr>
        <w:t>конфиденциальность информации.</w:t>
      </w:r>
      <w:r>
        <w:rPr>
          <w:lang w:eastAsia="ru-RU"/>
        </w:rPr>
        <w:br/>
      </w:r>
      <w:r>
        <w:rPr>
          <w:lang w:eastAsia="ru-RU"/>
        </w:rPr>
        <w:t>8.3. Любое лицо может обратиться к</w:t>
      </w:r>
      <w:r>
        <w:rPr>
          <w:lang w:eastAsia="ru-RU"/>
        </w:rPr>
        <w:t xml:space="preserve"> </w:t>
      </w:r>
      <w:r>
        <w:rPr>
          <w:lang w:eastAsia="ru-RU"/>
        </w:rPr>
        <w:t>сотруднику Оператора с</w:t>
      </w:r>
      <w:r>
        <w:rPr>
          <w:lang w:eastAsia="ru-RU"/>
        </w:rPr>
        <w:t xml:space="preserve"> </w:t>
      </w:r>
      <w:r>
        <w:rPr>
          <w:lang w:eastAsia="ru-RU"/>
        </w:rPr>
        <w:t>жалобой на</w:t>
      </w:r>
      <w:r>
        <w:rPr>
          <w:lang w:eastAsia="ru-RU"/>
        </w:rPr>
        <w:t xml:space="preserve"> </w:t>
      </w:r>
      <w:r>
        <w:rPr>
          <w:lang w:eastAsia="ru-RU"/>
        </w:rPr>
        <w:t>нарушение данного Положения. Жалобы и</w:t>
      </w:r>
      <w:r>
        <w:rPr>
          <w:lang w:eastAsia="ru-RU"/>
        </w:rPr>
        <w:t xml:space="preserve"> заявления по </w:t>
      </w:r>
      <w:r>
        <w:rPr>
          <w:lang w:eastAsia="ru-RU"/>
        </w:rPr>
        <w:t>поводу соблюдения требований обр</w:t>
      </w:r>
      <w:r>
        <w:rPr>
          <w:lang w:eastAsia="ru-RU"/>
        </w:rPr>
        <w:t xml:space="preserve">аботки данных рассматриваются в </w:t>
      </w:r>
      <w:r>
        <w:rPr>
          <w:lang w:eastAsia="ru-RU"/>
        </w:rPr>
        <w:t>трехдневный срок со</w:t>
      </w:r>
      <w:r>
        <w:rPr>
          <w:lang w:eastAsia="ru-RU"/>
        </w:rPr>
        <w:t xml:space="preserve"> </w:t>
      </w:r>
      <w:r>
        <w:rPr>
          <w:lang w:eastAsia="ru-RU"/>
        </w:rPr>
        <w:t>дня поступления.</w:t>
      </w:r>
      <w:r>
        <w:rPr>
          <w:lang w:eastAsia="ru-RU"/>
        </w:rPr>
        <w:br/>
      </w:r>
      <w:r>
        <w:rPr>
          <w:lang w:eastAsia="ru-RU"/>
        </w:rPr>
        <w:t>8.4. Сотрудники Оператора обязаны на</w:t>
      </w:r>
      <w:r>
        <w:rPr>
          <w:lang w:eastAsia="ru-RU"/>
        </w:rPr>
        <w:t xml:space="preserve"> </w:t>
      </w:r>
      <w:r>
        <w:rPr>
          <w:lang w:eastAsia="ru-RU"/>
        </w:rPr>
        <w:t>должном уровне обеспечивать рассмотрение запросов, заявлений и</w:t>
      </w:r>
      <w:r>
        <w:rPr>
          <w:lang w:eastAsia="ru-RU"/>
        </w:rPr>
        <w:t xml:space="preserve"> </w:t>
      </w:r>
      <w:r>
        <w:rPr>
          <w:lang w:eastAsia="ru-RU"/>
        </w:rPr>
        <w:t>жалоб Клиентов, а</w:t>
      </w:r>
      <w:r>
        <w:rPr>
          <w:lang w:eastAsia="ru-RU"/>
        </w:rPr>
        <w:t xml:space="preserve"> </w:t>
      </w:r>
      <w:r>
        <w:rPr>
          <w:lang w:eastAsia="ru-RU"/>
        </w:rPr>
        <w:t>также содействовать исполнению требований компетентных органов.</w:t>
      </w:r>
      <w:r>
        <w:rPr>
          <w:lang w:eastAsia="ru-RU"/>
        </w:rPr>
        <w:br/>
      </w:r>
      <w:r>
        <w:rPr>
          <w:lang w:eastAsia="ru-RU"/>
        </w:rPr>
        <w:t>8.5. Лица, виновные в</w:t>
      </w:r>
      <w:r>
        <w:rPr>
          <w:lang w:eastAsia="ru-RU"/>
        </w:rPr>
        <w:t xml:space="preserve"> </w:t>
      </w:r>
      <w:r>
        <w:rPr>
          <w:lang w:eastAsia="ru-RU"/>
        </w:rPr>
        <w:t>нарушении норм, регулирующих получение, обработку и</w:t>
      </w:r>
      <w:r>
        <w:rPr>
          <w:lang w:eastAsia="ru-RU"/>
        </w:rPr>
        <w:t xml:space="preserve"> </w:t>
      </w:r>
      <w:r>
        <w:rPr>
          <w:lang w:eastAsia="ru-RU"/>
        </w:rPr>
        <w:t>защиту персональных данных Клиентов, несут дисциплинарную, административную, гражданско-правовую или уголовную ответственность в</w:t>
      </w:r>
      <w:r>
        <w:rPr>
          <w:lang w:eastAsia="ru-RU"/>
        </w:rPr>
        <w:t xml:space="preserve"> </w:t>
      </w:r>
      <w:r>
        <w:rPr>
          <w:lang w:eastAsia="ru-RU"/>
        </w:rPr>
        <w:t>соответствии с</w:t>
      </w:r>
      <w:r>
        <w:rPr>
          <w:lang w:eastAsia="ru-RU"/>
        </w:rPr>
        <w:t xml:space="preserve"> </w:t>
      </w:r>
      <w:r>
        <w:rPr>
          <w:lang w:eastAsia="ru-RU"/>
        </w:rPr>
        <w:t>законодательством Российской Федерации.</w:t>
      </w:r>
      <w:r>
        <w:rPr>
          <w:lang w:eastAsia="ru-RU"/>
        </w:rPr>
        <w:br/>
      </w:r>
      <w:r>
        <w:rPr>
          <w:lang w:eastAsia="ru-RU"/>
        </w:rPr>
        <w:t>8.6. Оператор вправе в</w:t>
      </w:r>
      <w:r>
        <w:rPr>
          <w:lang w:eastAsia="ru-RU"/>
        </w:rPr>
        <w:t xml:space="preserve"> </w:t>
      </w:r>
      <w:r>
        <w:rPr>
          <w:lang w:eastAsia="ru-RU"/>
        </w:rPr>
        <w:t>любой момент изменить условия политики конфиденциальности в</w:t>
      </w:r>
      <w:r>
        <w:rPr>
          <w:lang w:eastAsia="ru-RU"/>
        </w:rPr>
        <w:t xml:space="preserve"> </w:t>
      </w:r>
      <w:r>
        <w:rPr>
          <w:lang w:eastAsia="ru-RU"/>
        </w:rPr>
        <w:t>одностороннем порядке.</w:t>
      </w:r>
      <w:r>
        <w:rPr>
          <w:lang w:eastAsia="ru-RU"/>
        </w:rPr>
        <w:br/>
      </w:r>
      <w:r>
        <w:rPr>
          <w:b/>
          <w:bCs/>
          <w:lang w:eastAsia="ru-RU"/>
        </w:rPr>
        <w:t xml:space="preserve">9. </w:t>
      </w:r>
      <w:r>
        <w:rPr>
          <w:b/>
          <w:bCs/>
          <w:lang w:eastAsia="ru-RU"/>
        </w:rPr>
        <w:t>Cookie</w:t>
      </w:r>
      <w:r>
        <w:rPr>
          <w:b/>
          <w:bCs/>
          <w:lang w:eastAsia="ru-RU"/>
        </w:rPr>
        <w:t xml:space="preserve"> и</w:t>
      </w:r>
      <w:r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прочие технологии отслеживания.</w:t>
      </w:r>
      <w:r>
        <w:rPr>
          <w:lang w:eastAsia="ru-RU"/>
        </w:rPr>
        <w:br/>
      </w:r>
      <w:r>
        <w:rPr>
          <w:lang w:eastAsia="ru-RU"/>
        </w:rPr>
        <w:t>9.1. Сайт</w:t>
      </w:r>
      <w:r>
        <w:rPr>
          <w:lang w:eastAsia="ru-RU"/>
        </w:rPr>
        <w:t xml:space="preserve"> </w:t>
      </w:r>
      <w:r>
        <w:rPr/>
        <w:fldChar w:fldCharType="begin"/>
      </w:r>
      <w:r>
        <w:instrText xml:space="preserve"> HYPERLINK "http://www.lidersochi.com/" </w:instrText>
      </w:r>
      <w:r>
        <w:rPr/>
        <w:fldChar w:fldCharType="separate"/>
      </w:r>
      <w:r>
        <w:rPr>
          <w:color w:val="0070c0"/>
          <w:lang w:eastAsia="ru-RU"/>
        </w:rPr>
        <w:t>www.</w:t>
      </w:r>
      <w:r>
        <w:rPr>
          <w:lang w:eastAsia="ru-RU"/>
        </w:rPr>
        <w:t xml:space="preserve"> </w:t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Antalya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-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house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.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  <w:lang w:val="en-US"/>
        </w:rPr>
        <w:t>ru</w:t>
      </w:r>
      <w:r>
        <w:rPr>
          <w:rStyle w:val="style85"/>
          <w:rFonts w:ascii="Times New Roman" w:cs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 xml:space="preserve"> </w:t>
      </w:r>
      <w:r>
        <w:rPr/>
        <w:fldChar w:fldCharType="end"/>
      </w:r>
      <w:r>
        <w:rPr/>
        <w:fldChar w:fldCharType="end"/>
      </w:r>
      <w:r>
        <w:t xml:space="preserve"> </w:t>
      </w:r>
      <w:r>
        <w:rPr>
          <w:lang w:eastAsia="ru-RU"/>
        </w:rPr>
        <w:t xml:space="preserve">использует файлы </w:t>
      </w:r>
      <w:r>
        <w:rPr>
          <w:lang w:eastAsia="ru-RU"/>
        </w:rPr>
        <w:t>cookie</w:t>
      </w:r>
      <w:r>
        <w:rPr>
          <w:lang w:eastAsia="ru-RU"/>
        </w:rPr>
        <w:t xml:space="preserve"> и</w:t>
      </w:r>
      <w:r>
        <w:rPr>
          <w:lang w:eastAsia="ru-RU"/>
        </w:rPr>
        <w:t xml:space="preserve"> </w:t>
      </w:r>
      <w:r>
        <w:rPr>
          <w:lang w:eastAsia="ru-RU"/>
        </w:rPr>
        <w:t>похожие технологии, чтобы гарантировать максимальное удобство для Клиентов, предоставляя персонализированную информацию, запоминая предпочтения в</w:t>
      </w:r>
      <w:r>
        <w:rPr>
          <w:lang w:eastAsia="ru-RU"/>
        </w:rPr>
        <w:t xml:space="preserve"> </w:t>
      </w:r>
      <w:r>
        <w:rPr>
          <w:lang w:eastAsia="ru-RU"/>
        </w:rPr>
        <w:t>области маркетинга, а</w:t>
      </w:r>
      <w:r>
        <w:rPr>
          <w:lang w:eastAsia="ru-RU"/>
        </w:rPr>
        <w:t xml:space="preserve"> </w:t>
      </w:r>
      <w:r>
        <w:rPr>
          <w:lang w:eastAsia="ru-RU"/>
        </w:rPr>
        <w:t>также помогая получить корректную информацию. При использовании Сайта, вы</w:t>
      </w:r>
      <w:r>
        <w:rPr>
          <w:lang w:eastAsia="ru-RU"/>
        </w:rPr>
        <w:t xml:space="preserve"> </w:t>
      </w:r>
      <w:r>
        <w:rPr>
          <w:lang w:eastAsia="ru-RU"/>
        </w:rPr>
        <w:t>подтверждаете свое согласие на</w:t>
      </w:r>
      <w:r>
        <w:rPr>
          <w:lang w:eastAsia="ru-RU"/>
        </w:rPr>
        <w:t xml:space="preserve"> </w:t>
      </w:r>
      <w:r>
        <w:rPr>
          <w:lang w:eastAsia="ru-RU"/>
        </w:rPr>
        <w:t xml:space="preserve">использование файлов </w:t>
      </w:r>
      <w:r>
        <w:rPr>
          <w:lang w:eastAsia="ru-RU"/>
        </w:rPr>
        <w:t>cookie</w:t>
      </w:r>
      <w:r>
        <w:rPr>
          <w:lang w:eastAsia="ru-RU"/>
        </w:rPr>
        <w:t xml:space="preserve"> в</w:t>
      </w:r>
      <w:r>
        <w:rPr>
          <w:lang w:eastAsia="ru-RU"/>
        </w:rPr>
        <w:t xml:space="preserve"> соответствии с настоящим уведомлением в </w:t>
      </w:r>
      <w:r>
        <w:rPr>
          <w:lang w:eastAsia="ru-RU"/>
        </w:rPr>
        <w:t>отношении данного типа файлов. Если вы</w:t>
      </w:r>
      <w:r>
        <w:rPr>
          <w:lang w:eastAsia="ru-RU"/>
        </w:rPr>
        <w:t xml:space="preserve"> </w:t>
      </w:r>
      <w:r>
        <w:rPr>
          <w:lang w:eastAsia="ru-RU"/>
        </w:rPr>
        <w:t>не</w:t>
      </w:r>
      <w:r>
        <w:rPr>
          <w:lang w:eastAsia="ru-RU"/>
        </w:rPr>
        <w:t xml:space="preserve"> </w:t>
      </w:r>
      <w:r>
        <w:rPr>
          <w:lang w:eastAsia="ru-RU"/>
        </w:rPr>
        <w:t>согласны с</w:t>
      </w:r>
      <w:r>
        <w:rPr>
          <w:lang w:eastAsia="ru-RU"/>
        </w:rPr>
        <w:t xml:space="preserve"> </w:t>
      </w:r>
      <w:r>
        <w:rPr>
          <w:lang w:eastAsia="ru-RU"/>
        </w:rPr>
        <w:t>тем, чтобы мы</w:t>
      </w:r>
      <w:r>
        <w:rPr>
          <w:lang w:eastAsia="ru-RU"/>
        </w:rPr>
        <w:t xml:space="preserve"> </w:t>
      </w:r>
      <w:r>
        <w:rPr>
          <w:lang w:eastAsia="ru-RU"/>
        </w:rPr>
        <w:t>использовали данный тип файлов, то</w:t>
      </w:r>
      <w:r>
        <w:rPr>
          <w:lang w:eastAsia="ru-RU"/>
        </w:rPr>
        <w:t xml:space="preserve"> вы </w:t>
      </w:r>
      <w:r>
        <w:rPr>
          <w:lang w:eastAsia="ru-RU"/>
        </w:rPr>
        <w:t>должны соответствующим образом установить настройки вашего браузера или не</w:t>
      </w:r>
      <w:r>
        <w:rPr>
          <w:lang w:eastAsia="ru-RU"/>
        </w:rPr>
        <w:t xml:space="preserve"> </w:t>
      </w:r>
      <w:r>
        <w:rPr>
          <w:lang w:eastAsia="ru-RU"/>
        </w:rPr>
        <w:t>использовать сайт</w:t>
      </w:r>
      <w:r>
        <w:t xml:space="preserve"> </w:t>
      </w:r>
      <w:r>
        <w:rPr>
          <w:lang w:eastAsia="ru-RU"/>
        </w:rPr>
        <w:t>www</w:t>
      </w:r>
      <w:r>
        <w:rPr>
          <w:lang w:eastAsia="ru-RU"/>
        </w:rPr>
        <w:t xml:space="preserve">. </w:t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>
          <w:lang w:eastAsia="ru-RU"/>
        </w:rPr>
        <w:t>Antalya-house.ru</w:t>
      </w:r>
      <w:r>
        <w:rPr>
          <w:lang w:eastAsia="ru-RU"/>
        </w:rPr>
        <w:t xml:space="preserve"> </w:t>
      </w:r>
      <w:r>
        <w:rPr/>
        <w:fldChar w:fldCharType="end"/>
      </w:r>
      <w:r>
        <w:rPr>
          <w:lang w:eastAsia="ru-RU"/>
        </w:rPr>
        <w:br/>
      </w:r>
      <w:r>
        <w:rPr>
          <w:b/>
          <w:bCs/>
          <w:lang w:eastAsia="ru-RU"/>
        </w:rPr>
        <w:t>Пользователь подтверждает, что ознакомлен со</w:t>
      </w:r>
      <w:r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 xml:space="preserve">всеми пунктами настоящего Соглашения </w:t>
      </w:r>
      <w:r>
        <w:rPr>
          <w:b/>
          <w:bCs/>
          <w:lang w:eastAsia="ru-RU"/>
        </w:rPr>
        <w:t>и</w:t>
      </w:r>
      <w:r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безусловно принимает их.</w:t>
      </w:r>
    </w:p>
    <w:p>
      <w:pPr>
        <w:pStyle w:val="style0"/>
        <w:rPr/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004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Заголовок 1 Знак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  <w:lang w:eastAsia="ru-RU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1670</Words>
  <Pages>4</Pages>
  <Characters>12654</Characters>
  <Application>WPS Office</Application>
  <DocSecurity>0</DocSecurity>
  <Paragraphs>3</Paragraphs>
  <ScaleCrop>false</ScaleCrop>
  <Company>Ya Blondinko Edition</Company>
  <LinksUpToDate>false</LinksUpToDate>
  <CharactersWithSpaces>14344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2026-02-22T10:39:00Z</dcterms:created>
  <dc:creator>1</dc:creator>
  <lastModifiedBy>24129PN74G</lastModifiedBy>
  <dcterms:modified xsi:type="dcterms:W3CDTF">2026-02-22T10:50:08Z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58cb1195e89c4353be3448ed698d5d85</vt:lpwstr>
  </property>
</Properties>
</file>