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开题答辩讲稿</w:t>
      </w:r>
    </w:p>
    <w:p>
      <w:pPr>
        <w:spacing w:before="0"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26"/>
        </w:rPr>
        <w:t>基于 Spring Boot 的宠物医疗管理系统设计与实现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汇报人：（请填写）　　学号：（请填写）　　指导教师：（请填写）</w:t>
      </w:r>
    </w:p>
    <w:p>
      <w:pPr>
        <w:spacing w:before="0" w:after="20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正文约 2340 字　|　按每分钟约 250 字计约 9 分 21 秒　|　答辩限时 10 分钟</w:t>
      </w:r>
    </w:p>
    <w:p>
      <w:pPr>
        <w:spacing w:before="0" w:after="120" w:line="360" w:lineRule="auto"/>
        <w:jc w:val="both"/>
        <w:ind w:firstLineChars="200" w:firstLine="480"/>
      </w:pPr>
      <w:r>
        <w:rPr>
          <w:rFonts w:ascii="Times New Roman" w:hAnsi="Times New Roman" w:eastAsia="楷体"/>
          <w:b w:val="0"/>
          <w:i w:val="0"/>
          <w:sz w:val="21"/>
        </w:rPr>
        <w:t>使用说明：本稿与答辩 PPT 逐页对应，页标题后的括号是按该页字数自动计算的建议用时。练习时请对照 PPT 翻页计时。若实际超时，优先删减第 3、5、7 页的第二段；第 9 页"关键设计考虑"是本课题的核心亮点，建议保留。汇报时不必逐字背诵，记住每页要点与过渡句即可。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8"/>
        </w:rPr>
        <w:t>一、逐页讲稿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1 页｜封面 · 自我介绍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（74 字 · 约 18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各位老师好！我是（专业班级）的学生（姓名）。我毕业设计的题目是《基于 Spring Boot 的宠物医疗管理系统设计与实现》。下面向各位老师汇报本课题的开题情况，恳请批评指正。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2 页｜汇报框架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（59 字 · 约 14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我的汇报分为六个部分：选题背景与意义、国内外研究现状、研究目标与主要内容、系统结构与关键设计、技术路线与架构，以及可行性与进度安排。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3 页｜选题背景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（215 字 · 约 51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首先是选题背景。近年来饲养宠物已成为越来越普遍的生活方式，城镇家庭饲养犬猫数量持续增长，宠物由功能性角色转变为重要的家庭成员，主人对宠物健康的关注和投入明显提升；宠物医院和诊所规模不断扩大，服务也拓展到预防保健、化验、影像和手术等方面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但行业快速发展的同时，管理方式却相对滞后。不少中小型机构仍依赖纸质台账或单机软件，普遍存在这些问题：健康档案分散、病历难以追溯；预约排班靠人工，高峰期排队久；药品库存粗放，容易短缺或过期；收费记录不规范；主人获取信息不便，医患信息不对称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4 页｜研究意义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（188 字 · 约 45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本课题的研究意义体现在理论和实践两个方面。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理论上，是把软件工程的需求分析、系统设计与测试方法，应用到宠物医疗这一垂直细分行业的信息化建设中，对业务流程进行抽象和建模，探讨如何在通用技术框架下兼顾行业特殊性与工程规范性。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实践上，是希望为中小型宠物医院提供一套功能完整、成本较低、易于部署维护的信息化方案：既能规范流程、提高效率、减少差错，也能增强宠物主人的参与度，改善就医体验，让宠物的健康记录连续保存、便于追溯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5 页｜国内外研究现状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（219 字 · 约 52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研究现状方面，我查阅了国内外的相关资料。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国外起步较早，信息化程度较高。像 ezyVet、AVImark 这类宠物医院管理软件，也就是 PIMS 系统，已在中小型诊所普及，通常集电子病历、预约排程、影像化验和库存收费于一体；近年来还向云端 SaaS 发展，重视机构间数据互通，也建立了较成熟的诊疗数据标准。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国内行业增长快但起步较晚。已出现一批面向宠物医院的 SaaS 产品；学术研究多为SSM 或 Spring Boot 加 MySQL 的实现，侧重功能落地，偏重医院内部管理，面向宠物主人端的支持相对薄弱。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6 页｜研究切入点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（133 字 · 约 32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综合来看，现有研究和产品还存在四个方面不足：一是主人端薄弱，缺少自助查询与预约入口；二是电子健康档案的连续性和标准化不足，跨机构难以共享；三是权限控制、数据安全与隐私保护考虑不够充分；四是部分研究偏重功能堆砌，对分层架构、可测试性和可维护性论证不足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这四个不足，正是本课题希望着力解决的问题。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7 页｜研究目标与主要内容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（228 字 · 约 54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基于以上分析，本课题拟实现一个基于 Spring Boot 的宠物医疗管理系统，采用前后端分离的 B/S 架构，面向管理员、医生、宠物主人三类角色，构建"宠物档案—预约挂号—接诊诊疗—处方用药—药品库存—收费统计"的完整业务闭环。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围绕这个闭环，系统聚焦六个核心模块：用户与权限管理、宠物档案管理、预约挂号管理、诊疗与电子病历、药品与库存管理、收费与统计管理。其中诊疗模块把接诊、病历和处方开具整合在一起，减少医生在多个界面之间来回切换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另外，公告资讯、报表导出、短信推送等非核心功能不在本课题范围内，可在系统稳定后作为后续扩展。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8 页｜系统功能结构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（171 字 · 约 41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从角色角度看，三类角色的职责和权限是清晰隔离的。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管理员负责系统与业务数据维护，包括用户与权限、科室与排班、药品与库存、服务项目与价格、收费结算和收入统计查看。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医生负责诊疗业务执行，包括查看和确认预约、维护可预约时段、接诊并录入病历、开具处方、处方库存校验，以及查看宠物的历史病历。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宠物主人则自助完成档案维护、在线预约挂号、查看或取消预约、查看病历与处方、查看收费记录和个人信息维护。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9 页｜关键设计考虑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（202 字 · 约 48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这里我重点说明四个必须在设计阶段定下来的问题。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第一是权限隔离：后端在 Service 层对每次查询强制附加"当前登录用户"过滤条件，不依赖前端传参，防止越权访问他人宠物数据。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第二是预约防超订：对"医生加时段"建立唯一约束，扣减号源时用乐观锁版本号，在事务内校验余量，避免重复预约。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第三是库存事务一致：生成处方与扣减库存放在同一事务中，任一步失败整体回滚，并限制库存不允许为负。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第四是金额精度：金额以"分"为单位存储，避免浮点运算误差，展示时再转为两位小数。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10 页｜技术路线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（95 字 · 约 23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技术路线方面，我采用"需求分析—系统设计—编码实现—测试优化—部署上线"的软件工程路线，并把瀑布模型与迭代开发结合起来：先完成总体需求分析和架构设计，再按模块分阶段迭代开发、逐步集成，每个阶段结束都做一次阶段性验证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11 页｜系统架构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（199 字 · 约 47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系统架构采用前后端分离的四层设计。表现层使用 Vue 3 结合 Element Plus，负责界面与交互；应用层使用 Spring Boot，配合 Spring Security 和 JWT 实现认证授权，内部采用 Controller、Service、Mapper 三层结构；数据访问层使用 MyBatis-Plus；数据层使用 MySQL 存储业务数据。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前端通过 RESTful 接口调用后端，前后端独立开发、独立部署，接口也可以复用到后续的移动端或者小程序端。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12 页｜关键技术选型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（137 字 · 约 33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这是具体的技术选型。后端以 Spring Boot 3.x 为核心框架；安全方面使用 Spring Security 配合 JWT，实现无状态的身份认证和基于角色的授权；持久层使用 MyBatis-Plus；前端使用 Vue 3 和 Element Plus；数据库使用 MySQL 8.0；构建工具分别是 Maven 和 Vite。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13 页｜可行性分析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（177 字 · 约 42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可行性方面，我认为本课题是可行的。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技术上，所选用的技术栈都是业界主流、文档完备，我也已经掌握了 Java、Spring Boot 和 Vue，开发工具和运行环境都可以免费获取。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经济上，开发框架和工具全部开源免费，可以部署在本地或者低成本的云主机上，投入以人力为主，没有额外的采购成本。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操作上，系统采用 B/S 架构，浏览器即可访问，界面沿用成熟的组件库，学习成本较低，业务流程也贴合宠物医院的实际作业习惯。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14 页｜进度安排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（126 字 · 约 30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进度安排上，我分五个阶段推进：2026 年 10 月完成选题和开题；11 月到 12 月完成需求分析、系统设计和数据库设计；2027 年 1 月到 2 月完成核心模块开发和系统联调；3 月进行测试优化并撰写论文初稿；4 月完成论文定稿、制作答辩 PPT 并参加毕业答辩。具体时间以学院下发的时间表为准。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15 页｜预期成果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（83 字 · 约 20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预期成果包括四项：一套可运行的宠物医疗管理系统，含前后端源码、数据库脚本和部署说明；一份规范的毕业设计论文；开题报告、需求分析、系统设计和测试记录等过程文档；以及答辩 PPT 和系统演示。</w:t>
      </w:r>
    </w:p>
    <w:p>
      <w:pPr>
        <w:spacing w:before="240" w:after="80" w:line="312" w:lineRule="auto"/>
      </w:pPr>
      <w:r>
        <w:rPr>
          <w:rFonts w:ascii="Times New Roman" w:hAnsi="Times New Roman" w:eastAsia="黑体"/>
          <w:b/>
          <w:i w:val="0"/>
          <w:sz w:val="24"/>
        </w:rPr>
        <w:t>第 16 页｜致谢</w:t>
      </w:r>
      <w:r>
        <w:rPr>
          <w:rFonts w:ascii="Times New Roman" w:hAnsi="Times New Roman" w:eastAsia="楷体"/>
          <w:b w:val="0"/>
          <w:i w:val="0"/>
          <w:sz w:val="21"/>
        </w:rPr>
        <w:t xml:space="preserve">　（34 字 · 约 8 秒）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4"/>
        </w:rPr>
        <w:t>以上就是我开题答辩的全部内容。感谢各位老师的聆听，恳请老师们批评指正，谢谢！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8"/>
        </w:rPr>
        <w:t>二、答辩常见问题准备</w:t>
      </w:r>
    </w:p>
    <w:p>
      <w:pPr>
        <w:spacing w:before="0" w:after="120" w:line="360" w:lineRule="auto"/>
        <w:jc w:val="both"/>
        <w:ind w:firstLineChars="200" w:firstLine="480"/>
      </w:pPr>
      <w:r>
        <w:rPr>
          <w:rFonts w:ascii="Times New Roman" w:hAnsi="Times New Roman" w:eastAsia="楷体"/>
          <w:b w:val="0"/>
          <w:i w:val="0"/>
          <w:sz w:val="21"/>
        </w:rPr>
        <w:t>以下问题在开题答辩中出现频率较高，建议提前理清思路，不必逐字背诵。其中第 1、2 两题针对本课题模块精简的决定，被问到的可能性最大。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1. 为什么把功能定为六个模块？划分依据是什么？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划分依据是业务闭环和角色职责。六个模块正好覆盖"宠物档案—预约挂号—接诊诊疗—处方用药—药品库存—收费统计"这条主线，每个模块对应一个相对独立的业务边界，也对应明确的角色职责，模块之间低耦合、便于分阶段开发和测试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2. 为什么不做公告、报表导出这些功能？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这是主动的范围收敛。这些功能与核心诊疗业务的关联度不高，投入产出比低。把时间集中到核心闭环上，反而能把权限隔离、并发防超订、事务一致性这些真正有难度的设计做扎实。这些被砍掉的功能在需求说明书的"范围说明"里都列了出来，可以作为后续扩展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3. 为什么选择前后端分离架构？相比传统单体项目有什么好处？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前后端分离后，前端专注界面与交互、后端专注业务与数据，通过 RESTful 接口约定协作，职责清晰，便于并行开发和后期维护；前端还可以独立部署，将来扩展移动端或小程序端时，后端接口能够直接复用。这也是当前主流 Web 应用的通行做法。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4. 与现有的宠物医院管理软件相比，你的创新点在哪里？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一是补强了宠物主人端，把预约、病历查询、用药记录查询开放给主人自助使用，而不只是医院内部的管理工具；二是强调宠物电子健康档案的连续性，支持按宠物个体纵向追溯；三是从一开始就把权限隔离、数据安全与关键业务的一致性纳入设计，而不是事后补救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5. 宠物主人的数据权限如何隔离？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采用基于角色的访问控制。宠物档案和就诊记录都与主人账号绑定，后端在 Service 层对每次查询强制附加"当前登录用户"的过滤条件，不依赖前端传参，从而避免越权访问他人宠物的数据。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6. 预约挂号会不会出现同一时段被重复预约、也就是超订的问题？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会重点防范，采取两种手段结合：一是在排班表上对"医生＋时段"建立唯一约束；二是在扣减号源时使用数据库乐观锁版本号，在事务内校验余量，扣减失败就回滚并提示用户重新选择时段。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7. 开具处方时，如果库存扣减失败，怎么保证数据一致？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把"生成处方记录"和"扣减库存、写入库流水"放在同一个数据库事务中，任何一步失败就整体回滚；同时库存数量字段设置不允许为负的约束，作为最后一道防线。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8. 数据库大概设计多少张表？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目前梳理出十三个实体，包括用户、角色、宠物档案、排班、预约单、病历、处方、处方明细、药品、出入库记录、服务项目、收费单和收费明细。完整的数据字典和 E-R 图会在系统设计阶段细化，预计建表脚本在二十张左右，包含必要的关联表。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9. 系统的测试打算怎么做？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分三个层次：对 Service 层的核心业务逻辑写单元测试，重点是预约校验、库存扣减和费用计算；用接口测试工具对 RESTful 接口做功能测试，覆盖正常流程和异常分支；最后做一次整体功能测试，对照需求用例逐条验证，并记录结果形成测试报告。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10. 计划怎么部署？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前端打包后由 Nginx 托管，后端打成可执行 Jar 包运行，数据库独立部署。本地开发环境是 Windows，也可以部署到一台低配置云主机上对外演示。</w:t>
      </w:r>
    </w:p>
    <w:p>
      <w:pPr>
        <w:spacing w:before="120" w:after="40"/>
      </w:pPr>
      <w:r>
        <w:rPr>
          <w:rFonts w:ascii="Times New Roman" w:hAnsi="Times New Roman" w:eastAsia="黑体"/>
          <w:b/>
          <w:i w:val="0"/>
          <w:sz w:val="23"/>
        </w:rPr>
        <w:t>11. 这个课题的工作量会不会偏大？</w:t>
      </w:r>
    </w:p>
    <w:p>
      <w:pPr>
        <w:spacing w:before="0" w:after="40" w:line="360" w:lineRule="auto"/>
        <w:jc w:val="both"/>
        <w:ind w:firstLineChars="200" w:firstLine="480"/>
      </w:pPr>
      <w:r>
        <w:rPr>
          <w:rFonts w:ascii="Times New Roman" w:hAnsi="Times New Roman" w:eastAsia="宋体"/>
          <w:b w:val="0"/>
          <w:i w:val="0"/>
          <w:sz w:val="22"/>
        </w:rPr>
        <w:t>范围已经收敛到六个核心模块，且模块之间低耦合。开发上我会优先完成高优先级需求、构成完整业务闭环，中优先级需求在闭环稳定之后补充，这样能保证进度可控、成果完整。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