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D88A" w14:textId="1F1D9EB5" w:rsidR="00631C1E" w:rsidRDefault="00631C1E" w:rsidP="00631C1E">
      <w:pPr>
        <w:pStyle w:val="Title"/>
        <w:rPr>
          <w:sz w:val="40"/>
          <w:szCs w:val="40"/>
        </w:rPr>
      </w:pPr>
      <w:r w:rsidRPr="003460B1">
        <w:rPr>
          <w:rFonts w:asciiTheme="minorHAnsi" w:hAnsiTheme="minorHAnsi" w:cstheme="minorHAnsi"/>
          <w:color w:val="C45911" w:themeColor="accent2" w:themeShade="BF"/>
          <w:sz w:val="40"/>
          <w:szCs w:val="40"/>
        </w:rPr>
        <w:t>EDAM Studio</w:t>
      </w:r>
      <w:r w:rsidRPr="000C78B8">
        <w:rPr>
          <w:color w:val="C45911" w:themeColor="accent2" w:themeShade="BF"/>
          <w:sz w:val="40"/>
          <w:szCs w:val="40"/>
        </w:rPr>
        <w:t xml:space="preserve"> </w:t>
      </w:r>
      <w:r>
        <w:rPr>
          <w:sz w:val="40"/>
          <w:szCs w:val="40"/>
        </w:rPr>
        <w:t>Schema by Example</w:t>
      </w:r>
    </w:p>
    <w:p w14:paraId="5255EC6A" w14:textId="1784E6F2" w:rsidR="00631C1E" w:rsidRDefault="00631C1E" w:rsidP="00631C1E">
      <w:pPr>
        <w:spacing w:after="0"/>
      </w:pPr>
      <w:r>
        <w:t>2023-02-26</w:t>
      </w:r>
    </w:p>
    <w:p w14:paraId="609C8949" w14:textId="1C59A0FF" w:rsidR="00631C1E" w:rsidRDefault="00631C1E" w:rsidP="00631C1E">
      <w:pPr>
        <w:pStyle w:val="Heading1"/>
      </w:pPr>
      <w:r>
        <w:t>1.0 Schema Inference by Example</w:t>
      </w:r>
    </w:p>
    <w:p w14:paraId="6C4D3AFA" w14:textId="1EE8A091" w:rsidR="002E08CD" w:rsidRDefault="00631C1E" w:rsidP="00AA4766">
      <w:pPr>
        <w:spacing w:after="120"/>
      </w:pPr>
      <w:r>
        <w:t xml:space="preserve">In </w:t>
      </w:r>
      <w:r w:rsidR="00AA4766">
        <w:t>“</w:t>
      </w:r>
      <w:r>
        <w:t>EDAM Studio</w:t>
      </w:r>
      <w:r w:rsidR="00AA4766">
        <w:t>” (ES)</w:t>
      </w:r>
      <w:r>
        <w:t xml:space="preserve"> Schemas are first class citizens if none is provided it will make the best effort to infer it given an example </w:t>
      </w:r>
      <w:r w:rsidR="009F37C0">
        <w:t xml:space="preserve">of a </w:t>
      </w:r>
      <w:r>
        <w:t>document instance.  Today</w:t>
      </w:r>
      <w:r w:rsidR="009F37C0">
        <w:t xml:space="preserve"> ES</w:t>
      </w:r>
      <w:r>
        <w:t xml:space="preserve"> schema inference is only done on JSON documents but as time allows XML and others will be added</w:t>
      </w:r>
      <w:r w:rsidR="009F37C0">
        <w:t xml:space="preserve">.  Internally ES don’t use any </w:t>
      </w:r>
      <w:proofErr w:type="gramStart"/>
      <w:r w:rsidR="009F37C0">
        <w:t>particular XML</w:t>
      </w:r>
      <w:proofErr w:type="gramEnd"/>
      <w:r w:rsidR="009F37C0">
        <w:t>, JSON or other representation but its own flat-based agnostic schema representation of elements, and properties.</w:t>
      </w:r>
    </w:p>
    <w:p w14:paraId="313BA7D0" w14:textId="12928239" w:rsidR="00631C1E" w:rsidRDefault="00AA4766" w:rsidP="00AA4766">
      <w:pPr>
        <w:spacing w:after="120"/>
      </w:pPr>
      <w:r>
        <w:t xml:space="preserve">While using </w:t>
      </w:r>
      <w:r w:rsidR="004459D8">
        <w:t>some</w:t>
      </w:r>
      <w:r>
        <w:t xml:space="preserve"> of available JSON to JSON Schema tools, g</w:t>
      </w:r>
      <w:r w:rsidR="00631C1E">
        <w:t>iven the following example:</w:t>
      </w:r>
    </w:p>
    <w:p w14:paraId="0F8CC4ED" w14:textId="77777777"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20"/>
          <w:szCs w:val="20"/>
        </w:rPr>
      </w:pPr>
      <w:r w:rsidRPr="00631C1E">
        <w:rPr>
          <w:rFonts w:ascii="Consolas" w:eastAsia="Times New Roman" w:hAnsi="Consolas" w:cs="Times New Roman"/>
          <w:color w:val="000000"/>
          <w:sz w:val="20"/>
          <w:szCs w:val="20"/>
        </w:rPr>
        <w:t>{</w:t>
      </w:r>
    </w:p>
    <w:p w14:paraId="266B6C66" w14:textId="09344BD4"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RVCT_Document</w:t>
      </w:r>
      <w:proofErr w:type="spellEnd"/>
      <w:r w:rsidRPr="00631C1E">
        <w:rPr>
          <w:rFonts w:ascii="Consolas" w:eastAsia="Times New Roman" w:hAnsi="Consolas" w:cs="Times New Roman"/>
          <w:sz w:val="20"/>
          <w:szCs w:val="20"/>
        </w:rPr>
        <w:t>": {</w:t>
      </w:r>
    </w:p>
    <w:p w14:paraId="022A56A8" w14:textId="5E9C2D69"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Administration_Information</w:t>
      </w:r>
      <w:proofErr w:type="spellEnd"/>
      <w:r w:rsidRPr="00631C1E">
        <w:rPr>
          <w:rFonts w:ascii="Consolas" w:eastAsia="Times New Roman" w:hAnsi="Consolas" w:cs="Times New Roman"/>
          <w:sz w:val="20"/>
          <w:szCs w:val="20"/>
        </w:rPr>
        <w:t>": {</w:t>
      </w:r>
    </w:p>
    <w:p w14:paraId="2D4B1717" w14:textId="6E618984"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Data_Reported</w:t>
      </w:r>
      <w:proofErr w:type="spellEnd"/>
      <w:r w:rsidRPr="00631C1E">
        <w:rPr>
          <w:rFonts w:ascii="Consolas" w:eastAsia="Times New Roman" w:hAnsi="Consolas" w:cs="Times New Roman"/>
          <w:sz w:val="20"/>
          <w:szCs w:val="20"/>
        </w:rPr>
        <w:t>": "2023-02-27",</w:t>
      </w:r>
    </w:p>
    <w:p w14:paraId="34C19FB4" w14:textId="0F7343DF"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Date_Counted</w:t>
      </w:r>
      <w:proofErr w:type="spellEnd"/>
      <w:r w:rsidRPr="00631C1E">
        <w:rPr>
          <w:rFonts w:ascii="Consolas" w:eastAsia="Times New Roman" w:hAnsi="Consolas" w:cs="Times New Roman"/>
          <w:sz w:val="20"/>
          <w:szCs w:val="20"/>
        </w:rPr>
        <w:t>": {</w:t>
      </w:r>
    </w:p>
    <w:p w14:paraId="03189EC7" w14:textId="17985AC5"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MMWR_Week</w:t>
      </w:r>
      <w:proofErr w:type="spellEnd"/>
      <w:r w:rsidRPr="00631C1E">
        <w:rPr>
          <w:rFonts w:ascii="Consolas" w:eastAsia="Times New Roman" w:hAnsi="Consolas" w:cs="Times New Roman"/>
          <w:sz w:val="20"/>
          <w:szCs w:val="20"/>
        </w:rPr>
        <w:t>": 2,</w:t>
      </w:r>
    </w:p>
    <w:p w14:paraId="628FD85C" w14:textId="650E551D"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w:t>
      </w:r>
      <w:r w:rsidRPr="004459D8">
        <w:rPr>
          <w:rFonts w:ascii="Consolas" w:eastAsia="Times New Roman" w:hAnsi="Consolas" w:cs="Times New Roman"/>
          <w:sz w:val="20"/>
          <w:szCs w:val="20"/>
        </w:rPr>
        <w:t xml:space="preserve">  </w:t>
      </w:r>
      <w:r w:rsidR="00AA4766"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w:t>
      </w:r>
      <w:proofErr w:type="spellStart"/>
      <w:r w:rsidRPr="00631C1E">
        <w:rPr>
          <w:rFonts w:ascii="Consolas" w:eastAsia="Times New Roman" w:hAnsi="Consolas" w:cs="Times New Roman"/>
          <w:sz w:val="20"/>
          <w:szCs w:val="20"/>
        </w:rPr>
        <w:t>MMWR_Year</w:t>
      </w:r>
      <w:proofErr w:type="spellEnd"/>
      <w:r w:rsidRPr="00631C1E">
        <w:rPr>
          <w:rFonts w:ascii="Consolas" w:eastAsia="Times New Roman" w:hAnsi="Consolas" w:cs="Times New Roman"/>
          <w:sz w:val="20"/>
          <w:szCs w:val="20"/>
        </w:rPr>
        <w:t>": 3</w:t>
      </w:r>
    </w:p>
    <w:p w14:paraId="436C37BC" w14:textId="0D645F8E"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xml:space="preserve"> },</w:t>
      </w:r>
    </w:p>
    <w:p w14:paraId="29A310DF" w14:textId="2BB461EC"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w:t>
      </w:r>
      <w:proofErr w:type="spellStart"/>
      <w:r w:rsidRPr="00631C1E">
        <w:rPr>
          <w:rFonts w:ascii="Consolas" w:eastAsia="Times New Roman" w:hAnsi="Consolas" w:cs="Times New Roman"/>
          <w:sz w:val="20"/>
          <w:szCs w:val="20"/>
        </w:rPr>
        <w:t>State_Case_Number</w:t>
      </w:r>
      <w:proofErr w:type="spellEnd"/>
      <w:r w:rsidRPr="00631C1E">
        <w:rPr>
          <w:rFonts w:ascii="Consolas" w:eastAsia="Times New Roman" w:hAnsi="Consolas" w:cs="Times New Roman"/>
          <w:sz w:val="20"/>
          <w:szCs w:val="20"/>
        </w:rPr>
        <w:t>": "String4",</w:t>
      </w:r>
    </w:p>
    <w:p w14:paraId="6FCB123A" w14:textId="45D599D3"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xml:space="preserve">   "</w:t>
      </w:r>
      <w:proofErr w:type="spellStart"/>
      <w:r w:rsidRPr="00631C1E">
        <w:rPr>
          <w:rFonts w:ascii="Consolas" w:eastAsia="Times New Roman" w:hAnsi="Consolas" w:cs="Times New Roman"/>
          <w:sz w:val="20"/>
          <w:szCs w:val="20"/>
        </w:rPr>
        <w:t>Local_Case_Number</w:t>
      </w:r>
      <w:proofErr w:type="spellEnd"/>
      <w:r w:rsidRPr="00631C1E">
        <w:rPr>
          <w:rFonts w:ascii="Consolas" w:eastAsia="Times New Roman" w:hAnsi="Consolas" w:cs="Times New Roman"/>
          <w:sz w:val="20"/>
          <w:szCs w:val="20"/>
        </w:rPr>
        <w:t>": "String5",</w:t>
      </w:r>
    </w:p>
    <w:p w14:paraId="5C872564" w14:textId="5A40AF83"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w:t>
      </w:r>
      <w:proofErr w:type="spellStart"/>
      <w:r w:rsidRPr="00631C1E">
        <w:rPr>
          <w:rFonts w:ascii="Consolas" w:eastAsia="Times New Roman" w:hAnsi="Consolas" w:cs="Times New Roman"/>
          <w:sz w:val="20"/>
          <w:szCs w:val="20"/>
        </w:rPr>
        <w:t>Out_Of_State_Case_Reported_Flag</w:t>
      </w:r>
      <w:proofErr w:type="spellEnd"/>
      <w:r w:rsidRPr="00631C1E">
        <w:rPr>
          <w:rFonts w:ascii="Consolas" w:eastAsia="Times New Roman" w:hAnsi="Consolas" w:cs="Times New Roman"/>
          <w:sz w:val="20"/>
          <w:szCs w:val="20"/>
        </w:rPr>
        <w:t>": "String6",</w:t>
      </w:r>
    </w:p>
    <w:p w14:paraId="47B263F1" w14:textId="028CE9E0"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xml:space="preserve">   "</w:t>
      </w:r>
      <w:proofErr w:type="spellStart"/>
      <w:r w:rsidRPr="00631C1E">
        <w:rPr>
          <w:rFonts w:ascii="Consolas" w:eastAsia="Times New Roman" w:hAnsi="Consolas" w:cs="Times New Roman"/>
          <w:sz w:val="20"/>
          <w:szCs w:val="20"/>
        </w:rPr>
        <w:t>Out_Of_State_Number</w:t>
      </w:r>
      <w:proofErr w:type="spellEnd"/>
      <w:r w:rsidRPr="00631C1E">
        <w:rPr>
          <w:rFonts w:ascii="Consolas" w:eastAsia="Times New Roman" w:hAnsi="Consolas" w:cs="Times New Roman"/>
          <w:sz w:val="20"/>
          <w:szCs w:val="20"/>
        </w:rPr>
        <w:t>": "String7",</w:t>
      </w:r>
    </w:p>
    <w:p w14:paraId="21B0DCA2" w14:textId="5F2E8387"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xml:space="preserve">   "</w:t>
      </w:r>
      <w:proofErr w:type="spellStart"/>
      <w:r w:rsidRPr="00631C1E">
        <w:rPr>
          <w:rFonts w:ascii="Consolas" w:eastAsia="Times New Roman" w:hAnsi="Consolas" w:cs="Times New Roman"/>
          <w:sz w:val="20"/>
          <w:szCs w:val="20"/>
        </w:rPr>
        <w:t>Out_Of_Country_Case_Reported_Flag</w:t>
      </w:r>
      <w:proofErr w:type="spellEnd"/>
      <w:r w:rsidRPr="00631C1E">
        <w:rPr>
          <w:rFonts w:ascii="Consolas" w:eastAsia="Times New Roman" w:hAnsi="Consolas" w:cs="Times New Roman"/>
          <w:sz w:val="20"/>
          <w:szCs w:val="20"/>
        </w:rPr>
        <w:t>": "String8",</w:t>
      </w:r>
    </w:p>
    <w:p w14:paraId="190D02A7" w14:textId="7DB9785E"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w:t>
      </w:r>
      <w:proofErr w:type="spellStart"/>
      <w:r w:rsidRPr="00631C1E">
        <w:rPr>
          <w:rFonts w:ascii="Consolas" w:eastAsia="Times New Roman" w:hAnsi="Consolas" w:cs="Times New Roman"/>
          <w:sz w:val="20"/>
          <w:szCs w:val="20"/>
        </w:rPr>
        <w:t>Country_Name</w:t>
      </w:r>
      <w:proofErr w:type="spellEnd"/>
      <w:r w:rsidRPr="00631C1E">
        <w:rPr>
          <w:rFonts w:ascii="Consolas" w:eastAsia="Times New Roman" w:hAnsi="Consolas" w:cs="Times New Roman"/>
          <w:sz w:val="20"/>
          <w:szCs w:val="20"/>
        </w:rPr>
        <w:t>": "String9"</w:t>
      </w:r>
    </w:p>
    <w:p w14:paraId="232B854E" w14:textId="26A2F67A"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sz w:val="20"/>
          <w:szCs w:val="20"/>
        </w:rPr>
      </w:pPr>
      <w:r w:rsidRPr="00631C1E">
        <w:rPr>
          <w:rFonts w:ascii="Consolas" w:eastAsia="Times New Roman" w:hAnsi="Consolas" w:cs="Times New Roman"/>
          <w:sz w:val="20"/>
          <w:szCs w:val="20"/>
        </w:rPr>
        <w:t xml:space="preserve">  </w:t>
      </w:r>
      <w:r w:rsidRPr="004459D8">
        <w:rPr>
          <w:rFonts w:ascii="Consolas" w:eastAsia="Times New Roman" w:hAnsi="Consolas" w:cs="Times New Roman"/>
          <w:sz w:val="20"/>
          <w:szCs w:val="20"/>
        </w:rPr>
        <w:t xml:space="preserve">  </w:t>
      </w:r>
      <w:r w:rsidRPr="00631C1E">
        <w:rPr>
          <w:rFonts w:ascii="Consolas" w:eastAsia="Times New Roman" w:hAnsi="Consolas" w:cs="Times New Roman"/>
          <w:sz w:val="20"/>
          <w:szCs w:val="20"/>
        </w:rPr>
        <w:t>  }</w:t>
      </w:r>
    </w:p>
    <w:p w14:paraId="2E260E80" w14:textId="6F8180D5"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rPr>
          <w:rFonts w:ascii="Consolas" w:hAnsi="Consolas"/>
          <w:sz w:val="20"/>
          <w:szCs w:val="20"/>
        </w:rPr>
      </w:pPr>
      <w:r w:rsidRPr="00631C1E">
        <w:rPr>
          <w:rFonts w:ascii="Consolas" w:hAnsi="Consolas"/>
          <w:sz w:val="20"/>
          <w:szCs w:val="20"/>
        </w:rPr>
        <w:t xml:space="preserve">   }</w:t>
      </w:r>
    </w:p>
    <w:p w14:paraId="5638533A" w14:textId="5D5A5723" w:rsidR="00631C1E" w:rsidRPr="00631C1E" w:rsidRDefault="00631C1E" w:rsidP="00631C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sz w:val="20"/>
          <w:szCs w:val="20"/>
        </w:rPr>
      </w:pPr>
      <w:r w:rsidRPr="00631C1E">
        <w:rPr>
          <w:rFonts w:ascii="Consolas" w:hAnsi="Consolas"/>
          <w:sz w:val="20"/>
          <w:szCs w:val="20"/>
        </w:rPr>
        <w:t>}</w:t>
      </w:r>
    </w:p>
    <w:p w14:paraId="1D414604" w14:textId="11258A80" w:rsidR="00AA4766" w:rsidRDefault="00AA4766">
      <w:r>
        <w:t>Will generate</w:t>
      </w:r>
      <w:r w:rsidR="00383A0A">
        <w:t xml:space="preserve"> a property-based schema as follows:</w:t>
      </w:r>
    </w:p>
    <w:p w14:paraId="604F218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w:t>
      </w:r>
    </w:p>
    <w:p w14:paraId="6BAE5B57" w14:textId="77777777" w:rsidR="00383A0A" w:rsidRPr="00AA4766" w:rsidRDefault="00AA4766" w:rsidP="00383A0A">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"$schema": "http://json-schema.org/draft-</w:t>
      </w:r>
      <w:r w:rsidR="00383A0A" w:rsidRPr="00383A0A">
        <w:rPr>
          <w:rFonts w:ascii="Consolas" w:hAnsi="Consolas"/>
          <w:color w:val="C45911" w:themeColor="accent2" w:themeShade="BF"/>
          <w:sz w:val="20"/>
          <w:szCs w:val="20"/>
        </w:rPr>
        <w:t>XX</w:t>
      </w:r>
      <w:r w:rsidRPr="00AA4766">
        <w:rPr>
          <w:rFonts w:ascii="Consolas" w:hAnsi="Consolas"/>
          <w:sz w:val="20"/>
          <w:szCs w:val="20"/>
        </w:rPr>
        <w:t>/schema#",</w:t>
      </w:r>
    </w:p>
    <w:p w14:paraId="1AF31C08" w14:textId="423BC95B" w:rsidR="00383A0A" w:rsidRPr="00AA4766" w:rsidRDefault="00383A0A" w:rsidP="00383A0A">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r>
        <w:rPr>
          <w:rFonts w:ascii="Consolas" w:hAnsi="Consolas"/>
          <w:sz w:val="20"/>
          <w:szCs w:val="20"/>
        </w:rPr>
        <w:t>title</w:t>
      </w:r>
      <w:r w:rsidRPr="00AA4766">
        <w:rPr>
          <w:rFonts w:ascii="Consolas" w:hAnsi="Consolas"/>
          <w:sz w:val="20"/>
          <w:szCs w:val="20"/>
        </w:rPr>
        <w:t>": "</w:t>
      </w:r>
      <w:r w:rsidRPr="00383A0A">
        <w:rPr>
          <w:rFonts w:ascii="Consolas" w:hAnsi="Consolas"/>
          <w:color w:val="C45911" w:themeColor="accent2" w:themeShade="BF"/>
          <w:sz w:val="20"/>
          <w:szCs w:val="20"/>
        </w:rPr>
        <w:t>some comment here</w:t>
      </w:r>
      <w:r w:rsidRPr="00AA4766">
        <w:rPr>
          <w:rFonts w:ascii="Consolas" w:hAnsi="Consolas"/>
          <w:sz w:val="20"/>
          <w:szCs w:val="20"/>
        </w:rPr>
        <w:t>",</w:t>
      </w:r>
    </w:p>
    <w:p w14:paraId="6FEC2E2A" w14:textId="7B872975" w:rsidR="00AA4766" w:rsidRPr="00AA4766" w:rsidRDefault="00AA4766" w:rsidP="00383A0A">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"object",</w:t>
      </w:r>
    </w:p>
    <w:p w14:paraId="52B40475"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"properties": {</w:t>
      </w:r>
    </w:p>
    <w:p w14:paraId="5F1BD870"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RVCT_Document</w:t>
      </w:r>
      <w:proofErr w:type="spellEnd"/>
      <w:r w:rsidRPr="00AA4766">
        <w:rPr>
          <w:rFonts w:ascii="Consolas" w:hAnsi="Consolas"/>
          <w:sz w:val="20"/>
          <w:szCs w:val="20"/>
        </w:rPr>
        <w:t>": {</w:t>
      </w:r>
    </w:p>
    <w:p w14:paraId="4A4B3C05"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"object",</w:t>
      </w:r>
    </w:p>
    <w:p w14:paraId="434A64E8"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"properties": {</w:t>
      </w:r>
    </w:p>
    <w:p w14:paraId="180DF100" w14:textId="0F4BA594"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Administration_Information</w:t>
      </w:r>
      <w:proofErr w:type="spellEnd"/>
      <w:r w:rsidR="00FA220B">
        <w:rPr>
          <w:rFonts w:ascii="Consolas" w:hAnsi="Consolas"/>
          <w:sz w:val="20"/>
          <w:szCs w:val="20"/>
        </w:rPr>
        <w:t>_</w:t>
      </w:r>
      <w:r w:rsidRPr="00AA4766">
        <w:rPr>
          <w:rFonts w:ascii="Consolas" w:hAnsi="Consolas"/>
          <w:sz w:val="20"/>
          <w:szCs w:val="20"/>
        </w:rPr>
        <w:t>": {</w:t>
      </w:r>
    </w:p>
    <w:p w14:paraId="69E342DF"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"object",</w:t>
      </w:r>
    </w:p>
    <w:p w14:paraId="4E8955DA"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"properties": {</w:t>
      </w:r>
    </w:p>
    <w:p w14:paraId="05AF7B2B"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Data_Reported</w:t>
      </w:r>
      <w:proofErr w:type="spellEnd"/>
      <w:r w:rsidRPr="00AA4766">
        <w:rPr>
          <w:rFonts w:ascii="Consolas" w:hAnsi="Consolas"/>
          <w:sz w:val="20"/>
          <w:szCs w:val="20"/>
        </w:rPr>
        <w:t>": {</w:t>
      </w:r>
    </w:p>
    <w:p w14:paraId="3814D479"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1227F41C"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21CC9AF5"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Date_Counted</w:t>
      </w:r>
      <w:proofErr w:type="spellEnd"/>
      <w:r w:rsidRPr="00AA4766">
        <w:rPr>
          <w:rFonts w:ascii="Consolas" w:hAnsi="Consolas"/>
          <w:sz w:val="20"/>
          <w:szCs w:val="20"/>
        </w:rPr>
        <w:t>": {</w:t>
      </w:r>
    </w:p>
    <w:p w14:paraId="4161791A"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"object",</w:t>
      </w:r>
    </w:p>
    <w:p w14:paraId="536FBAF4"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lastRenderedPageBreak/>
        <w:t xml:space="preserve">              "properties": {</w:t>
      </w:r>
    </w:p>
    <w:p w14:paraId="0063FAB0"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MMWR_Week</w:t>
      </w:r>
      <w:proofErr w:type="spellEnd"/>
      <w:r w:rsidRPr="00AA4766">
        <w:rPr>
          <w:rFonts w:ascii="Consolas" w:hAnsi="Consolas"/>
          <w:sz w:val="20"/>
          <w:szCs w:val="20"/>
        </w:rPr>
        <w:t>": {</w:t>
      </w:r>
    </w:p>
    <w:p w14:paraId="1694CF76" w14:textId="23981EAE"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w:t>
      </w:r>
      <w:r w:rsidR="00D87B15">
        <w:rPr>
          <w:rFonts w:ascii="Consolas" w:hAnsi="Consolas"/>
          <w:sz w:val="20"/>
          <w:szCs w:val="20"/>
        </w:rPr>
        <w:t>integer</w:t>
      </w:r>
      <w:r w:rsidRPr="00AA4766">
        <w:rPr>
          <w:rFonts w:ascii="Consolas" w:hAnsi="Consolas"/>
          <w:sz w:val="20"/>
          <w:szCs w:val="20"/>
        </w:rPr>
        <w:t>"</w:t>
      </w:r>
    </w:p>
    <w:p w14:paraId="65E7AB1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039ACB8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MMWR_Year</w:t>
      </w:r>
      <w:proofErr w:type="spellEnd"/>
      <w:r w:rsidRPr="00AA4766">
        <w:rPr>
          <w:rFonts w:ascii="Consolas" w:hAnsi="Consolas"/>
          <w:sz w:val="20"/>
          <w:szCs w:val="20"/>
        </w:rPr>
        <w:t>": {</w:t>
      </w:r>
    </w:p>
    <w:p w14:paraId="647DEA7A" w14:textId="141C32AD"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w:t>
      </w:r>
      <w:r w:rsidR="00D87B15">
        <w:rPr>
          <w:rFonts w:ascii="Consolas" w:hAnsi="Consolas"/>
          <w:sz w:val="20"/>
          <w:szCs w:val="20"/>
        </w:rPr>
        <w:t>integer</w:t>
      </w:r>
      <w:r w:rsidRPr="00AA4766">
        <w:rPr>
          <w:rFonts w:ascii="Consolas" w:hAnsi="Consolas"/>
          <w:sz w:val="20"/>
          <w:szCs w:val="20"/>
        </w:rPr>
        <w:t>"</w:t>
      </w:r>
    </w:p>
    <w:p w14:paraId="4D99499F"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0CAA49E8"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7BE20765"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"required": [</w:t>
      </w:r>
    </w:p>
    <w:p w14:paraId="29429DC9"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MMWR_Week</w:t>
      </w:r>
      <w:proofErr w:type="spellEnd"/>
      <w:r w:rsidRPr="00AA4766">
        <w:rPr>
          <w:rFonts w:ascii="Consolas" w:hAnsi="Consolas"/>
          <w:sz w:val="20"/>
          <w:szCs w:val="20"/>
        </w:rPr>
        <w:t>",</w:t>
      </w:r>
    </w:p>
    <w:p w14:paraId="7BABF7AA"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MMWR_Year</w:t>
      </w:r>
      <w:proofErr w:type="spellEnd"/>
      <w:r w:rsidRPr="00AA4766">
        <w:rPr>
          <w:rFonts w:ascii="Consolas" w:hAnsi="Consolas"/>
          <w:sz w:val="20"/>
          <w:szCs w:val="20"/>
        </w:rPr>
        <w:t>"</w:t>
      </w:r>
    </w:p>
    <w:p w14:paraId="0F49382F"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06FD2DA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39CC4910"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State_Case_Number</w:t>
      </w:r>
      <w:proofErr w:type="spellEnd"/>
      <w:r w:rsidRPr="00AA4766">
        <w:rPr>
          <w:rFonts w:ascii="Consolas" w:hAnsi="Consolas"/>
          <w:sz w:val="20"/>
          <w:szCs w:val="20"/>
        </w:rPr>
        <w:t>": {</w:t>
      </w:r>
    </w:p>
    <w:p w14:paraId="6D1BC0E7"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5CC452CE"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72A99076"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Local_Case_Number</w:t>
      </w:r>
      <w:proofErr w:type="spellEnd"/>
      <w:r w:rsidRPr="00AA4766">
        <w:rPr>
          <w:rFonts w:ascii="Consolas" w:hAnsi="Consolas"/>
          <w:sz w:val="20"/>
          <w:szCs w:val="20"/>
        </w:rPr>
        <w:t>": {</w:t>
      </w:r>
    </w:p>
    <w:p w14:paraId="6E17E0B9"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2514FBBD"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310A561B"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Out_Of_State_Case_Reported_Flag</w:t>
      </w:r>
      <w:proofErr w:type="spellEnd"/>
      <w:r w:rsidRPr="00AA4766">
        <w:rPr>
          <w:rFonts w:ascii="Consolas" w:hAnsi="Consolas"/>
          <w:sz w:val="20"/>
          <w:szCs w:val="20"/>
        </w:rPr>
        <w:t>": {</w:t>
      </w:r>
    </w:p>
    <w:p w14:paraId="7496187B"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3D361C3F"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5FE67693"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Out_Of_State_Number</w:t>
      </w:r>
      <w:proofErr w:type="spellEnd"/>
      <w:r w:rsidRPr="00AA4766">
        <w:rPr>
          <w:rFonts w:ascii="Consolas" w:hAnsi="Consolas"/>
          <w:sz w:val="20"/>
          <w:szCs w:val="20"/>
        </w:rPr>
        <w:t>": {</w:t>
      </w:r>
    </w:p>
    <w:p w14:paraId="275FCF81"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21A8432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4F243CD4"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Out_Of_Country_Case_Reported_Flag</w:t>
      </w:r>
      <w:proofErr w:type="spellEnd"/>
      <w:r w:rsidRPr="00AA4766">
        <w:rPr>
          <w:rFonts w:ascii="Consolas" w:hAnsi="Consolas"/>
          <w:sz w:val="20"/>
          <w:szCs w:val="20"/>
        </w:rPr>
        <w:t>": {</w:t>
      </w:r>
    </w:p>
    <w:p w14:paraId="3C3E63D0"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4087F163"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3A44401A"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Country_Name</w:t>
      </w:r>
      <w:proofErr w:type="spellEnd"/>
      <w:r w:rsidRPr="00AA4766">
        <w:rPr>
          <w:rFonts w:ascii="Consolas" w:hAnsi="Consolas"/>
          <w:sz w:val="20"/>
          <w:szCs w:val="20"/>
        </w:rPr>
        <w:t>": {</w:t>
      </w:r>
    </w:p>
    <w:p w14:paraId="675BF6D1"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"type": "string"</w:t>
      </w:r>
    </w:p>
    <w:p w14:paraId="4E1893CE"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1FEB248C"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1AE5D91E"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"required": [</w:t>
      </w:r>
    </w:p>
    <w:p w14:paraId="7EC70798"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Data_Reported</w:t>
      </w:r>
      <w:proofErr w:type="spellEnd"/>
      <w:r w:rsidRPr="00AA4766">
        <w:rPr>
          <w:rFonts w:ascii="Consolas" w:hAnsi="Consolas"/>
          <w:sz w:val="20"/>
          <w:szCs w:val="20"/>
        </w:rPr>
        <w:t>",</w:t>
      </w:r>
    </w:p>
    <w:p w14:paraId="347B5F29"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Date_Counted</w:t>
      </w:r>
      <w:proofErr w:type="spellEnd"/>
      <w:r w:rsidRPr="00AA4766">
        <w:rPr>
          <w:rFonts w:ascii="Consolas" w:hAnsi="Consolas"/>
          <w:sz w:val="20"/>
          <w:szCs w:val="20"/>
        </w:rPr>
        <w:t>",</w:t>
      </w:r>
    </w:p>
    <w:p w14:paraId="7BFE74FE"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State_Case_Number</w:t>
      </w:r>
      <w:proofErr w:type="spellEnd"/>
      <w:r w:rsidRPr="00AA4766">
        <w:rPr>
          <w:rFonts w:ascii="Consolas" w:hAnsi="Consolas"/>
          <w:sz w:val="20"/>
          <w:szCs w:val="20"/>
        </w:rPr>
        <w:t>",</w:t>
      </w:r>
    </w:p>
    <w:p w14:paraId="6BDB30F4"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Local_Case_Number</w:t>
      </w:r>
      <w:proofErr w:type="spellEnd"/>
      <w:r w:rsidRPr="00AA4766">
        <w:rPr>
          <w:rFonts w:ascii="Consolas" w:hAnsi="Consolas"/>
          <w:sz w:val="20"/>
          <w:szCs w:val="20"/>
        </w:rPr>
        <w:t>",</w:t>
      </w:r>
    </w:p>
    <w:p w14:paraId="52F1E41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Out_Of_State_Case_Reported_Flag</w:t>
      </w:r>
      <w:proofErr w:type="spellEnd"/>
      <w:r w:rsidRPr="00AA4766">
        <w:rPr>
          <w:rFonts w:ascii="Consolas" w:hAnsi="Consolas"/>
          <w:sz w:val="20"/>
          <w:szCs w:val="20"/>
        </w:rPr>
        <w:t>",</w:t>
      </w:r>
    </w:p>
    <w:p w14:paraId="24C761E1"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Out_Of_State_Number</w:t>
      </w:r>
      <w:proofErr w:type="spellEnd"/>
      <w:r w:rsidRPr="00AA4766">
        <w:rPr>
          <w:rFonts w:ascii="Consolas" w:hAnsi="Consolas"/>
          <w:sz w:val="20"/>
          <w:szCs w:val="20"/>
        </w:rPr>
        <w:t>",</w:t>
      </w:r>
    </w:p>
    <w:p w14:paraId="1002B854"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Out_Of_Country_Case_Reported_Flag</w:t>
      </w:r>
      <w:proofErr w:type="spellEnd"/>
      <w:r w:rsidRPr="00AA4766">
        <w:rPr>
          <w:rFonts w:ascii="Consolas" w:hAnsi="Consolas"/>
          <w:sz w:val="20"/>
          <w:szCs w:val="20"/>
        </w:rPr>
        <w:t>",</w:t>
      </w:r>
    </w:p>
    <w:p w14:paraId="53661BD9"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Country_Name</w:t>
      </w:r>
      <w:proofErr w:type="spellEnd"/>
      <w:r w:rsidRPr="00AA4766">
        <w:rPr>
          <w:rFonts w:ascii="Consolas" w:hAnsi="Consolas"/>
          <w:sz w:val="20"/>
          <w:szCs w:val="20"/>
        </w:rPr>
        <w:t>"</w:t>
      </w:r>
    </w:p>
    <w:p w14:paraId="0F47298E"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3811D845"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1FA2A4F0"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
    <w:p w14:paraId="3D9E44CF"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"required": [</w:t>
      </w:r>
    </w:p>
    <w:p w14:paraId="7BC286D2" w14:textId="77777777" w:rsidR="00AA4766" w:rsidRPr="00AA4766"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proofErr w:type="spellStart"/>
      <w:r w:rsidRPr="00AA4766">
        <w:rPr>
          <w:rFonts w:ascii="Consolas" w:hAnsi="Consolas"/>
          <w:sz w:val="20"/>
          <w:szCs w:val="20"/>
        </w:rPr>
        <w:t>Administration_Information</w:t>
      </w:r>
      <w:proofErr w:type="spellEnd"/>
      <w:r w:rsidRPr="00AA4766">
        <w:rPr>
          <w:rFonts w:ascii="Consolas" w:hAnsi="Consolas"/>
          <w:sz w:val="20"/>
          <w:szCs w:val="20"/>
        </w:rPr>
        <w:t>"</w:t>
      </w:r>
    </w:p>
    <w:p w14:paraId="70BB2D62"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AA4766">
        <w:rPr>
          <w:rFonts w:ascii="Consolas" w:hAnsi="Consolas"/>
          <w:sz w:val="20"/>
          <w:szCs w:val="20"/>
        </w:rPr>
        <w:t xml:space="preserve">      </w:t>
      </w:r>
      <w:r w:rsidRPr="002C779E">
        <w:rPr>
          <w:rFonts w:ascii="Consolas" w:hAnsi="Consolas"/>
          <w:sz w:val="20"/>
          <w:szCs w:val="20"/>
        </w:rPr>
        <w:t>]</w:t>
      </w:r>
    </w:p>
    <w:p w14:paraId="57C8F59F"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t xml:space="preserve">    }</w:t>
      </w:r>
    </w:p>
    <w:p w14:paraId="5383B9B0"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t xml:space="preserve">  },</w:t>
      </w:r>
    </w:p>
    <w:p w14:paraId="7F778879"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t xml:space="preserve">  "required": [</w:t>
      </w:r>
    </w:p>
    <w:p w14:paraId="27BB8D9C"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t xml:space="preserve">    "</w:t>
      </w:r>
      <w:proofErr w:type="spellStart"/>
      <w:r w:rsidRPr="002C779E">
        <w:rPr>
          <w:rFonts w:ascii="Consolas" w:hAnsi="Consolas"/>
          <w:sz w:val="20"/>
          <w:szCs w:val="20"/>
        </w:rPr>
        <w:t>RVCT_Document</w:t>
      </w:r>
      <w:proofErr w:type="spellEnd"/>
      <w:r w:rsidRPr="002C779E">
        <w:rPr>
          <w:rFonts w:ascii="Consolas" w:hAnsi="Consolas"/>
          <w:sz w:val="20"/>
          <w:szCs w:val="20"/>
        </w:rPr>
        <w:t>"</w:t>
      </w:r>
    </w:p>
    <w:p w14:paraId="613452B1" w14:textId="77777777"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lastRenderedPageBreak/>
        <w:t xml:space="preserve">  ]</w:t>
      </w:r>
    </w:p>
    <w:p w14:paraId="665CB9C9" w14:textId="2F5532E8" w:rsidR="00AA4766" w:rsidRPr="002C779E" w:rsidRDefault="00AA4766" w:rsidP="00AA47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20"/>
          <w:szCs w:val="20"/>
        </w:rPr>
      </w:pPr>
      <w:r w:rsidRPr="002C779E">
        <w:rPr>
          <w:rFonts w:ascii="Consolas" w:hAnsi="Consolas"/>
          <w:sz w:val="20"/>
          <w:szCs w:val="20"/>
        </w:rPr>
        <w:t>}</w:t>
      </w:r>
    </w:p>
    <w:p w14:paraId="4BA84938" w14:textId="2FA2DCA9" w:rsidR="00AA4766" w:rsidRDefault="00FA220B" w:rsidP="006518E0">
      <w:pPr>
        <w:spacing w:before="120" w:after="120"/>
      </w:pPr>
      <w:r w:rsidRPr="00FA220B">
        <w:t>ES emphasis i</w:t>
      </w:r>
      <w:r>
        <w:t>s on the definitions and will parse each Parent node as a “type” into something like:</w:t>
      </w:r>
    </w:p>
    <w:p w14:paraId="0272C7C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w:t>
      </w:r>
    </w:p>
    <w:p w14:paraId="086714F5" w14:textId="058B8E00"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"$schema": "http://json-schema.org/draft-</w:t>
      </w:r>
      <w:r w:rsidR="009F37C0" w:rsidRPr="009F37C0">
        <w:rPr>
          <w:rFonts w:ascii="Consolas" w:hAnsi="Consolas"/>
          <w:color w:val="C45911" w:themeColor="accent2" w:themeShade="BF"/>
        </w:rPr>
        <w:t>XX</w:t>
      </w:r>
      <w:r w:rsidRPr="004459D8">
        <w:rPr>
          <w:rFonts w:ascii="Consolas" w:hAnsi="Consolas"/>
        </w:rPr>
        <w:t>/schema#",</w:t>
      </w:r>
    </w:p>
    <w:p w14:paraId="759BB18D"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"definitions": {</w:t>
      </w:r>
    </w:p>
    <w:p w14:paraId="70F7680B"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RVCT_Document</w:t>
      </w:r>
      <w:proofErr w:type="spellEnd"/>
      <w:r w:rsidRPr="004459D8">
        <w:rPr>
          <w:rFonts w:ascii="Consolas" w:hAnsi="Consolas"/>
        </w:rPr>
        <w:t>_": {</w:t>
      </w:r>
    </w:p>
    <w:p w14:paraId="5E5F6C66"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"object",</w:t>
      </w:r>
    </w:p>
    <w:p w14:paraId="0DCE6F62"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additionalProperties</w:t>
      </w:r>
      <w:proofErr w:type="spellEnd"/>
      <w:r w:rsidRPr="004459D8">
        <w:rPr>
          <w:rFonts w:ascii="Consolas" w:hAnsi="Consolas"/>
        </w:rPr>
        <w:t>": false,</w:t>
      </w:r>
    </w:p>
    <w:p w14:paraId="4393AC6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"properties": {</w:t>
      </w:r>
    </w:p>
    <w:p w14:paraId="134A1FA0"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Administration_Information</w:t>
      </w:r>
      <w:proofErr w:type="spellEnd"/>
      <w:r w:rsidRPr="004459D8">
        <w:rPr>
          <w:rFonts w:ascii="Consolas" w:hAnsi="Consolas"/>
        </w:rPr>
        <w:t>": {</w:t>
      </w:r>
    </w:p>
    <w:p w14:paraId="1DABEAA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"$ref": "#/definitions/</w:t>
      </w:r>
      <w:proofErr w:type="spellStart"/>
      <w:r w:rsidRPr="004459D8">
        <w:rPr>
          <w:rFonts w:ascii="Consolas" w:hAnsi="Consolas"/>
        </w:rPr>
        <w:t>Administration_Information</w:t>
      </w:r>
      <w:proofErr w:type="spellEnd"/>
      <w:r w:rsidRPr="004459D8">
        <w:rPr>
          <w:rFonts w:ascii="Consolas" w:hAnsi="Consolas"/>
        </w:rPr>
        <w:t>_"</w:t>
      </w:r>
    </w:p>
    <w:p w14:paraId="6756FFD5"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0FA17A6E"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0E27E97"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"required": [</w:t>
      </w:r>
    </w:p>
    <w:p w14:paraId="4C1F3C46"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Administration_Information</w:t>
      </w:r>
      <w:proofErr w:type="spellEnd"/>
      <w:r w:rsidRPr="004459D8">
        <w:rPr>
          <w:rFonts w:ascii="Consolas" w:hAnsi="Consolas"/>
        </w:rPr>
        <w:t>"</w:t>
      </w:r>
    </w:p>
    <w:p w14:paraId="655825F7"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01B55B16"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"title": "</w:t>
      </w:r>
      <w:proofErr w:type="spellStart"/>
      <w:r w:rsidRPr="004459D8">
        <w:rPr>
          <w:rFonts w:ascii="Consolas" w:hAnsi="Consolas"/>
        </w:rPr>
        <w:t>RVCTDocument</w:t>
      </w:r>
      <w:proofErr w:type="spellEnd"/>
      <w:r w:rsidRPr="004459D8">
        <w:rPr>
          <w:rFonts w:ascii="Consolas" w:hAnsi="Consolas"/>
        </w:rPr>
        <w:t>"</w:t>
      </w:r>
    </w:p>
    <w:p w14:paraId="2574131E"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710E1B3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Administration_Information</w:t>
      </w:r>
      <w:proofErr w:type="spellEnd"/>
      <w:r w:rsidRPr="004459D8">
        <w:rPr>
          <w:rFonts w:ascii="Consolas" w:hAnsi="Consolas"/>
        </w:rPr>
        <w:t>_": {</w:t>
      </w:r>
    </w:p>
    <w:p w14:paraId="45383D51"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"object",</w:t>
      </w:r>
    </w:p>
    <w:p w14:paraId="199528F7"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additionalProperties</w:t>
      </w:r>
      <w:proofErr w:type="spellEnd"/>
      <w:r w:rsidRPr="004459D8">
        <w:rPr>
          <w:rFonts w:ascii="Consolas" w:hAnsi="Consolas"/>
        </w:rPr>
        <w:t>": false,</w:t>
      </w:r>
    </w:p>
    <w:p w14:paraId="0A514BB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"properties": {</w:t>
      </w:r>
    </w:p>
    <w:p w14:paraId="6BD2B05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Data_Reported</w:t>
      </w:r>
      <w:proofErr w:type="spellEnd"/>
      <w:r w:rsidRPr="004459D8">
        <w:rPr>
          <w:rFonts w:ascii="Consolas" w:hAnsi="Consolas"/>
        </w:rPr>
        <w:t>": {</w:t>
      </w:r>
    </w:p>
    <w:p w14:paraId="0CC3623B"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3E9C317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"format": "date"</w:t>
      </w:r>
    </w:p>
    <w:p w14:paraId="0923BA98"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3ABA0A7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Date_Counted</w:t>
      </w:r>
      <w:proofErr w:type="spellEnd"/>
      <w:r w:rsidRPr="004459D8">
        <w:rPr>
          <w:rFonts w:ascii="Consolas" w:hAnsi="Consolas"/>
        </w:rPr>
        <w:t>": {</w:t>
      </w:r>
    </w:p>
    <w:p w14:paraId="0E2F9E38"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"$ref": "#/definitions/</w:t>
      </w:r>
      <w:proofErr w:type="spellStart"/>
      <w:r w:rsidRPr="004459D8">
        <w:rPr>
          <w:rFonts w:ascii="Consolas" w:hAnsi="Consolas"/>
        </w:rPr>
        <w:t>Date_Counted</w:t>
      </w:r>
      <w:proofErr w:type="spellEnd"/>
      <w:r w:rsidRPr="004459D8">
        <w:rPr>
          <w:rFonts w:ascii="Consolas" w:hAnsi="Consolas"/>
        </w:rPr>
        <w:t>_"</w:t>
      </w:r>
    </w:p>
    <w:p w14:paraId="53D585E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17F24FE"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State_Case_Number</w:t>
      </w:r>
      <w:proofErr w:type="spellEnd"/>
      <w:r w:rsidRPr="004459D8">
        <w:rPr>
          <w:rFonts w:ascii="Consolas" w:hAnsi="Consolas"/>
        </w:rPr>
        <w:t>": {</w:t>
      </w:r>
    </w:p>
    <w:p w14:paraId="45BB0CF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33EC969A"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165A60F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Local_Case_Number</w:t>
      </w:r>
      <w:proofErr w:type="spellEnd"/>
      <w:r w:rsidRPr="004459D8">
        <w:rPr>
          <w:rFonts w:ascii="Consolas" w:hAnsi="Consolas"/>
        </w:rPr>
        <w:t>": {</w:t>
      </w:r>
    </w:p>
    <w:p w14:paraId="2447E251"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74C2026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51E4415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Out_Of_State_Case_Reported_Flag</w:t>
      </w:r>
      <w:proofErr w:type="spellEnd"/>
      <w:r w:rsidRPr="004459D8">
        <w:rPr>
          <w:rFonts w:ascii="Consolas" w:hAnsi="Consolas"/>
        </w:rPr>
        <w:t>": {</w:t>
      </w:r>
    </w:p>
    <w:p w14:paraId="3CAB07A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0851B790"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1FBC8A2"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Out_Of_State_Number</w:t>
      </w:r>
      <w:proofErr w:type="spellEnd"/>
      <w:r w:rsidRPr="004459D8">
        <w:rPr>
          <w:rFonts w:ascii="Consolas" w:hAnsi="Consolas"/>
        </w:rPr>
        <w:t>": {</w:t>
      </w:r>
    </w:p>
    <w:p w14:paraId="734CC6F7"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6379E2F2"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5604496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Out_Of_Country_Case_Reported_Flag</w:t>
      </w:r>
      <w:proofErr w:type="spellEnd"/>
      <w:r w:rsidRPr="004459D8">
        <w:rPr>
          <w:rFonts w:ascii="Consolas" w:hAnsi="Consolas"/>
        </w:rPr>
        <w:t>": {</w:t>
      </w:r>
    </w:p>
    <w:p w14:paraId="7D821A4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03366E9C"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5A3E0A4C"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lastRenderedPageBreak/>
        <w:t xml:space="preserve">                "</w:t>
      </w:r>
      <w:proofErr w:type="spellStart"/>
      <w:r w:rsidRPr="004459D8">
        <w:rPr>
          <w:rFonts w:ascii="Consolas" w:hAnsi="Consolas"/>
        </w:rPr>
        <w:t>Country_Name</w:t>
      </w:r>
      <w:proofErr w:type="spellEnd"/>
      <w:r w:rsidRPr="004459D8">
        <w:rPr>
          <w:rFonts w:ascii="Consolas" w:hAnsi="Consolas"/>
        </w:rPr>
        <w:t>": {</w:t>
      </w:r>
    </w:p>
    <w:p w14:paraId="191DE53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"string"</w:t>
      </w:r>
    </w:p>
    <w:p w14:paraId="2AEF7D7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0AE370C"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76828CE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"required": [</w:t>
      </w:r>
    </w:p>
    <w:p w14:paraId="0963F640"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Country_Name</w:t>
      </w:r>
      <w:proofErr w:type="spellEnd"/>
      <w:r w:rsidRPr="004459D8">
        <w:rPr>
          <w:rFonts w:ascii="Consolas" w:hAnsi="Consolas"/>
        </w:rPr>
        <w:t>",</w:t>
      </w:r>
    </w:p>
    <w:p w14:paraId="5AEAAC9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Data_Reported</w:t>
      </w:r>
      <w:proofErr w:type="spellEnd"/>
      <w:r w:rsidRPr="004459D8">
        <w:rPr>
          <w:rFonts w:ascii="Consolas" w:hAnsi="Consolas"/>
        </w:rPr>
        <w:t>",</w:t>
      </w:r>
    </w:p>
    <w:p w14:paraId="77ED328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Date_Counted</w:t>
      </w:r>
      <w:proofErr w:type="spellEnd"/>
      <w:r w:rsidRPr="004459D8">
        <w:rPr>
          <w:rFonts w:ascii="Consolas" w:hAnsi="Consolas"/>
        </w:rPr>
        <w:t>",</w:t>
      </w:r>
    </w:p>
    <w:p w14:paraId="61B7DB3A"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Local_Case_Number</w:t>
      </w:r>
      <w:proofErr w:type="spellEnd"/>
      <w:r w:rsidRPr="004459D8">
        <w:rPr>
          <w:rFonts w:ascii="Consolas" w:hAnsi="Consolas"/>
        </w:rPr>
        <w:t>",</w:t>
      </w:r>
    </w:p>
    <w:p w14:paraId="656221DA"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Out_Of_Country_Case_Reported_Flag</w:t>
      </w:r>
      <w:proofErr w:type="spellEnd"/>
      <w:r w:rsidRPr="004459D8">
        <w:rPr>
          <w:rFonts w:ascii="Consolas" w:hAnsi="Consolas"/>
        </w:rPr>
        <w:t>",</w:t>
      </w:r>
    </w:p>
    <w:p w14:paraId="00B9839D"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Out_Of_State_Case_Reported_Flag</w:t>
      </w:r>
      <w:proofErr w:type="spellEnd"/>
      <w:r w:rsidRPr="004459D8">
        <w:rPr>
          <w:rFonts w:ascii="Consolas" w:hAnsi="Consolas"/>
        </w:rPr>
        <w:t>",</w:t>
      </w:r>
    </w:p>
    <w:p w14:paraId="67FAC239"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Out_Of_State_Number</w:t>
      </w:r>
      <w:proofErr w:type="spellEnd"/>
      <w:r w:rsidRPr="004459D8">
        <w:rPr>
          <w:rFonts w:ascii="Consolas" w:hAnsi="Consolas"/>
        </w:rPr>
        <w:t>",</w:t>
      </w:r>
    </w:p>
    <w:p w14:paraId="19F9FAA6"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State_Case_Number</w:t>
      </w:r>
      <w:proofErr w:type="spellEnd"/>
      <w:r w:rsidRPr="004459D8">
        <w:rPr>
          <w:rFonts w:ascii="Consolas" w:hAnsi="Consolas"/>
        </w:rPr>
        <w:t>"</w:t>
      </w:r>
    </w:p>
    <w:p w14:paraId="26116D80"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05A28E0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"title": "Administration Information"</w:t>
      </w:r>
    </w:p>
    <w:p w14:paraId="482EB9A5"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394BD6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Date_Counted</w:t>
      </w:r>
      <w:proofErr w:type="spellEnd"/>
      <w:r w:rsidRPr="004459D8">
        <w:rPr>
          <w:rFonts w:ascii="Consolas" w:hAnsi="Consolas"/>
        </w:rPr>
        <w:t>_": {</w:t>
      </w:r>
    </w:p>
    <w:p w14:paraId="3C3285FC"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"object",</w:t>
      </w:r>
    </w:p>
    <w:p w14:paraId="794AFA85"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additionalProperties</w:t>
      </w:r>
      <w:proofErr w:type="spellEnd"/>
      <w:r w:rsidRPr="004459D8">
        <w:rPr>
          <w:rFonts w:ascii="Consolas" w:hAnsi="Consolas"/>
        </w:rPr>
        <w:t>": false,</w:t>
      </w:r>
    </w:p>
    <w:p w14:paraId="4C79C8AF"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"properties": {</w:t>
      </w:r>
    </w:p>
    <w:p w14:paraId="7714D1E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MMWR_Week</w:t>
      </w:r>
      <w:proofErr w:type="spellEnd"/>
      <w:r w:rsidRPr="004459D8">
        <w:rPr>
          <w:rFonts w:ascii="Consolas" w:hAnsi="Consolas"/>
        </w:rPr>
        <w:t>": {</w:t>
      </w:r>
    </w:p>
    <w:p w14:paraId="74C4FC61"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"integer"</w:t>
      </w:r>
    </w:p>
    <w:p w14:paraId="44130C73"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29D17151"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MMWR_Year</w:t>
      </w:r>
      <w:proofErr w:type="spellEnd"/>
      <w:r w:rsidRPr="004459D8">
        <w:rPr>
          <w:rFonts w:ascii="Consolas" w:hAnsi="Consolas"/>
        </w:rPr>
        <w:t>": {</w:t>
      </w:r>
    </w:p>
    <w:p w14:paraId="62F50C96"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"type": "integer"</w:t>
      </w:r>
    </w:p>
    <w:p w14:paraId="6DF0C05D"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810A2E0"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41454537"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"required": [</w:t>
      </w:r>
    </w:p>
    <w:p w14:paraId="197D20A8"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MMWR_Week</w:t>
      </w:r>
      <w:proofErr w:type="spellEnd"/>
      <w:r w:rsidRPr="004459D8">
        <w:rPr>
          <w:rFonts w:ascii="Consolas" w:hAnsi="Consolas"/>
        </w:rPr>
        <w:t>",</w:t>
      </w:r>
    </w:p>
    <w:p w14:paraId="705A800E"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MMWR_Year</w:t>
      </w:r>
      <w:proofErr w:type="spellEnd"/>
      <w:r w:rsidRPr="004459D8">
        <w:rPr>
          <w:rFonts w:ascii="Consolas" w:hAnsi="Consolas"/>
        </w:rPr>
        <w:t>"</w:t>
      </w:r>
    </w:p>
    <w:p w14:paraId="5AEF8DAC"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331AF19A"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"title": "Date </w:t>
      </w:r>
      <w:proofErr w:type="gramStart"/>
      <w:r w:rsidRPr="004459D8">
        <w:rPr>
          <w:rFonts w:ascii="Consolas" w:hAnsi="Consolas"/>
        </w:rPr>
        <w:t>Counted</w:t>
      </w:r>
      <w:proofErr w:type="gramEnd"/>
      <w:r w:rsidRPr="004459D8">
        <w:rPr>
          <w:rFonts w:ascii="Consolas" w:hAnsi="Consolas"/>
        </w:rPr>
        <w:t>"</w:t>
      </w:r>
    </w:p>
    <w:p w14:paraId="2BB36CED"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1D667A9E"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7F7AD3EA"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"properties": {</w:t>
      </w:r>
    </w:p>
    <w:p w14:paraId="2620B40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roofErr w:type="spellStart"/>
      <w:r w:rsidRPr="004459D8">
        <w:rPr>
          <w:rFonts w:ascii="Consolas" w:hAnsi="Consolas"/>
        </w:rPr>
        <w:t>RVCT_Document</w:t>
      </w:r>
      <w:proofErr w:type="spellEnd"/>
      <w:r w:rsidRPr="004459D8">
        <w:rPr>
          <w:rFonts w:ascii="Consolas" w:hAnsi="Consolas"/>
        </w:rPr>
        <w:t>": {</w:t>
      </w:r>
    </w:p>
    <w:p w14:paraId="4FA6C89B"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"$ref": "#/definitions/</w:t>
      </w:r>
      <w:proofErr w:type="spellStart"/>
      <w:r w:rsidRPr="004459D8">
        <w:rPr>
          <w:rFonts w:ascii="Consolas" w:hAnsi="Consolas"/>
        </w:rPr>
        <w:t>RVCT_Document</w:t>
      </w:r>
      <w:proofErr w:type="spellEnd"/>
      <w:r w:rsidRPr="004459D8">
        <w:rPr>
          <w:rFonts w:ascii="Consolas" w:hAnsi="Consolas"/>
        </w:rPr>
        <w:t>_"</w:t>
      </w:r>
    </w:p>
    <w:p w14:paraId="4C6AC344"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36D1E331" w14:textId="77777777" w:rsidR="004459D8" w:rsidRPr="004459D8"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 xml:space="preserve">    }</w:t>
      </w:r>
    </w:p>
    <w:p w14:paraId="15F81D48" w14:textId="2D05A053" w:rsidR="00FA220B" w:rsidRPr="00FA220B" w:rsidRDefault="004459D8" w:rsidP="004459D8">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4459D8">
        <w:rPr>
          <w:rFonts w:ascii="Consolas" w:hAnsi="Consolas"/>
        </w:rPr>
        <w:t>}</w:t>
      </w:r>
    </w:p>
    <w:p w14:paraId="347BB9F4" w14:textId="222B16BF" w:rsidR="00AA4766" w:rsidRDefault="009F37C0" w:rsidP="009F37C0">
      <w:pPr>
        <w:spacing w:before="120" w:after="120"/>
      </w:pPr>
      <w:r>
        <w:t>Given an XSD, Database DDL, or other it will always catalog the Parents as types and its children as properties as done in a type system.</w:t>
      </w:r>
    </w:p>
    <w:p w14:paraId="6A1452E2" w14:textId="70509F1D" w:rsidR="005104D2" w:rsidRDefault="00F25C89" w:rsidP="00F25C89">
      <w:pPr>
        <w:pStyle w:val="Heading1"/>
      </w:pPr>
      <w:r>
        <w:lastRenderedPageBreak/>
        <w:t xml:space="preserve">2.0 ES </w:t>
      </w:r>
      <w:r w:rsidR="00A837ED">
        <w:t xml:space="preserve">Extending </w:t>
      </w:r>
      <w:r>
        <w:t>Document Instance</w:t>
      </w:r>
      <w:r w:rsidR="00A837ED">
        <w:t>s</w:t>
      </w:r>
    </w:p>
    <w:p w14:paraId="22A6917D" w14:textId="2C7C01C7" w:rsidR="00F25C89" w:rsidRDefault="00F25C89" w:rsidP="00F25C89">
      <w:pPr>
        <w:spacing w:after="120"/>
      </w:pPr>
      <w:r>
        <w:t xml:space="preserve">As stated in the ES Mappings Specifications a source or target does not need to be fully defined but could be extended by adding additional types or elements that will eventually be part of the output.   This is done within a Map Item Booklet (see 9999) as a code entry (for now) written in </w:t>
      </w:r>
      <w:proofErr w:type="spellStart"/>
      <w:r>
        <w:t>JSONata</w:t>
      </w:r>
      <w:proofErr w:type="spellEnd"/>
      <w:r>
        <w:t>.</w:t>
      </w:r>
    </w:p>
    <w:p w14:paraId="2C5CE76A" w14:textId="36A94359" w:rsidR="00A837ED" w:rsidRDefault="00A837ED" w:rsidP="00F25C89">
      <w:pPr>
        <w:spacing w:after="120"/>
      </w:pPr>
      <w:r>
        <w:t xml:space="preserve">Using the </w:t>
      </w:r>
      <w:proofErr w:type="spellStart"/>
      <w:r>
        <w:t>RVCT_Document</w:t>
      </w:r>
      <w:proofErr w:type="spellEnd"/>
      <w:r>
        <w:t xml:space="preserve"> fragment the following </w:t>
      </w:r>
      <w:proofErr w:type="spellStart"/>
      <w:r>
        <w:t>JSONata</w:t>
      </w:r>
      <w:proofErr w:type="spellEnd"/>
      <w:r>
        <w:t xml:space="preserve"> code:</w:t>
      </w:r>
    </w:p>
    <w:p w14:paraId="5F454CF9"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w:t>
      </w:r>
    </w:p>
    <w:p w14:paraId="00A6E326"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w:t>
      </w:r>
      <w:r w:rsidRPr="00A837ED">
        <w:rPr>
          <w:rFonts w:ascii="Consolas" w:eastAsia="Times New Roman" w:hAnsi="Consolas" w:cs="Times New Roman"/>
          <w:color w:val="A31515"/>
          <w:sz w:val="18"/>
          <w:szCs w:val="18"/>
        </w:rPr>
        <w:t>"</w:t>
      </w:r>
      <w:proofErr w:type="spellStart"/>
      <w:r w:rsidRPr="00A837ED">
        <w:rPr>
          <w:rFonts w:ascii="Consolas" w:eastAsia="Times New Roman" w:hAnsi="Consolas" w:cs="Times New Roman"/>
          <w:color w:val="A31515"/>
          <w:sz w:val="18"/>
          <w:szCs w:val="18"/>
        </w:rPr>
        <w:t>Administration_Information</w:t>
      </w:r>
      <w:proofErr w:type="spellEnd"/>
      <w:r w:rsidRPr="00A837ED">
        <w:rPr>
          <w:rFonts w:ascii="Consolas" w:eastAsia="Times New Roman" w:hAnsi="Consolas" w:cs="Times New Roman"/>
          <w:color w:val="A31515"/>
          <w:sz w:val="18"/>
          <w:szCs w:val="18"/>
        </w:rPr>
        <w:t>"</w:t>
      </w:r>
      <w:r w:rsidRPr="00A837ED">
        <w:rPr>
          <w:rFonts w:ascii="Consolas" w:eastAsia="Times New Roman" w:hAnsi="Consolas" w:cs="Times New Roman"/>
          <w:color w:val="000000"/>
          <w:sz w:val="18"/>
          <w:szCs w:val="18"/>
        </w:rPr>
        <w:t>: {</w:t>
      </w:r>
    </w:p>
    <w:p w14:paraId="1D64D17E"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w:t>
      </w:r>
      <w:r w:rsidRPr="00A837ED">
        <w:rPr>
          <w:rFonts w:ascii="Consolas" w:eastAsia="Times New Roman" w:hAnsi="Consolas" w:cs="Times New Roman"/>
          <w:color w:val="A31515"/>
          <w:sz w:val="18"/>
          <w:szCs w:val="18"/>
        </w:rPr>
        <w:t>"</w:t>
      </w:r>
      <w:proofErr w:type="spellStart"/>
      <w:r w:rsidRPr="00A837ED">
        <w:rPr>
          <w:rFonts w:ascii="Consolas" w:eastAsia="Times New Roman" w:hAnsi="Consolas" w:cs="Times New Roman"/>
          <w:color w:val="A31515"/>
          <w:sz w:val="18"/>
          <w:szCs w:val="18"/>
        </w:rPr>
        <w:t>Data_Reported</w:t>
      </w:r>
      <w:proofErr w:type="spellEnd"/>
      <w:r w:rsidRPr="00A837ED">
        <w:rPr>
          <w:rFonts w:ascii="Consolas" w:eastAsia="Times New Roman" w:hAnsi="Consolas" w:cs="Times New Roman"/>
          <w:color w:val="A31515"/>
          <w:sz w:val="18"/>
          <w:szCs w:val="18"/>
        </w:rPr>
        <w:t>"</w:t>
      </w:r>
      <w:r w:rsidRPr="00A837ED">
        <w:rPr>
          <w:rFonts w:ascii="Consolas" w:eastAsia="Times New Roman" w:hAnsi="Consolas" w:cs="Times New Roman"/>
          <w:color w:val="000000"/>
          <w:sz w:val="18"/>
          <w:szCs w:val="18"/>
        </w:rPr>
        <w:t xml:space="preserve">: </w:t>
      </w:r>
      <w:proofErr w:type="spellStart"/>
      <w:r w:rsidRPr="00A837ED">
        <w:rPr>
          <w:rFonts w:ascii="Consolas" w:eastAsia="Times New Roman" w:hAnsi="Consolas" w:cs="Times New Roman"/>
          <w:color w:val="008080"/>
          <w:sz w:val="18"/>
          <w:szCs w:val="18"/>
        </w:rPr>
        <w:t>RVCT_Document</w:t>
      </w:r>
      <w:r w:rsidRPr="00A837ED">
        <w:rPr>
          <w:rFonts w:ascii="Consolas" w:eastAsia="Times New Roman" w:hAnsi="Consolas" w:cs="Times New Roman"/>
          <w:color w:val="000000"/>
          <w:sz w:val="18"/>
          <w:szCs w:val="18"/>
        </w:rPr>
        <w:t>.</w:t>
      </w:r>
      <w:r w:rsidRPr="00A837ED">
        <w:rPr>
          <w:rFonts w:ascii="Consolas" w:eastAsia="Times New Roman" w:hAnsi="Consolas" w:cs="Times New Roman"/>
          <w:color w:val="008080"/>
          <w:sz w:val="18"/>
          <w:szCs w:val="18"/>
        </w:rPr>
        <w:t>Administration_Information</w:t>
      </w:r>
      <w:r w:rsidRPr="00A837ED">
        <w:rPr>
          <w:rFonts w:ascii="Consolas" w:eastAsia="Times New Roman" w:hAnsi="Consolas" w:cs="Times New Roman"/>
          <w:color w:val="000000"/>
          <w:sz w:val="18"/>
          <w:szCs w:val="18"/>
        </w:rPr>
        <w:t>.</w:t>
      </w:r>
      <w:r w:rsidRPr="00A837ED">
        <w:rPr>
          <w:rFonts w:ascii="Consolas" w:eastAsia="Times New Roman" w:hAnsi="Consolas" w:cs="Times New Roman"/>
          <w:color w:val="008080"/>
          <w:sz w:val="18"/>
          <w:szCs w:val="18"/>
        </w:rPr>
        <w:t>Data_Reported</w:t>
      </w:r>
      <w:proofErr w:type="spellEnd"/>
      <w:r w:rsidRPr="00A837ED">
        <w:rPr>
          <w:rFonts w:ascii="Consolas" w:eastAsia="Times New Roman" w:hAnsi="Consolas" w:cs="Times New Roman"/>
          <w:color w:val="000000"/>
          <w:sz w:val="18"/>
          <w:szCs w:val="18"/>
        </w:rPr>
        <w:t>,</w:t>
      </w:r>
    </w:p>
    <w:p w14:paraId="3FC59A74"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C45911" w:themeColor="accent2" w:themeShade="BF"/>
          <w:sz w:val="18"/>
          <w:szCs w:val="18"/>
        </w:rPr>
      </w:pPr>
      <w:r w:rsidRPr="00A837ED">
        <w:rPr>
          <w:rFonts w:ascii="Consolas" w:eastAsia="Times New Roman" w:hAnsi="Consolas" w:cs="Times New Roman"/>
          <w:color w:val="C45911" w:themeColor="accent2" w:themeShade="BF"/>
          <w:sz w:val="18"/>
          <w:szCs w:val="18"/>
        </w:rPr>
        <w:t>       "Status": "Inactive"</w:t>
      </w:r>
    </w:p>
    <w:p w14:paraId="1AC324A7"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w:t>
      </w:r>
    </w:p>
    <w:p w14:paraId="4B61E7FE"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w:t>
      </w:r>
    </w:p>
    <w:p w14:paraId="168979C3" w14:textId="14E2E265" w:rsidR="00A837ED" w:rsidRDefault="00A837ED" w:rsidP="00A837ED">
      <w:pPr>
        <w:spacing w:before="120" w:after="120"/>
      </w:pPr>
      <w:r>
        <w:t>Will result in:</w:t>
      </w:r>
    </w:p>
    <w:p w14:paraId="4DC0054B"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w:t>
      </w:r>
    </w:p>
    <w:p w14:paraId="5A97F306"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xml:space="preserve">  </w:t>
      </w:r>
      <w:r w:rsidRPr="00A837ED">
        <w:rPr>
          <w:rFonts w:ascii="Consolas" w:eastAsia="Times New Roman" w:hAnsi="Consolas" w:cs="Times New Roman"/>
          <w:color w:val="A31515"/>
          <w:sz w:val="18"/>
          <w:szCs w:val="18"/>
        </w:rPr>
        <w:t>"</w:t>
      </w:r>
      <w:proofErr w:type="spellStart"/>
      <w:r w:rsidRPr="00A837ED">
        <w:rPr>
          <w:rFonts w:ascii="Consolas" w:eastAsia="Times New Roman" w:hAnsi="Consolas" w:cs="Times New Roman"/>
          <w:color w:val="A31515"/>
          <w:sz w:val="18"/>
          <w:szCs w:val="18"/>
        </w:rPr>
        <w:t>Administration_Information</w:t>
      </w:r>
      <w:proofErr w:type="spellEnd"/>
      <w:r w:rsidRPr="00A837ED">
        <w:rPr>
          <w:rFonts w:ascii="Consolas" w:eastAsia="Times New Roman" w:hAnsi="Consolas" w:cs="Times New Roman"/>
          <w:color w:val="A31515"/>
          <w:sz w:val="18"/>
          <w:szCs w:val="18"/>
        </w:rPr>
        <w:t>"</w:t>
      </w:r>
      <w:r w:rsidRPr="00A837ED">
        <w:rPr>
          <w:rFonts w:ascii="Consolas" w:eastAsia="Times New Roman" w:hAnsi="Consolas" w:cs="Times New Roman"/>
          <w:color w:val="000000"/>
          <w:sz w:val="18"/>
          <w:szCs w:val="18"/>
        </w:rPr>
        <w:t>: {</w:t>
      </w:r>
    </w:p>
    <w:p w14:paraId="125312C9"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xml:space="preserve">    </w:t>
      </w:r>
      <w:r w:rsidRPr="00A837ED">
        <w:rPr>
          <w:rFonts w:ascii="Consolas" w:eastAsia="Times New Roman" w:hAnsi="Consolas" w:cs="Times New Roman"/>
          <w:color w:val="A31515"/>
          <w:sz w:val="18"/>
          <w:szCs w:val="18"/>
        </w:rPr>
        <w:t>"</w:t>
      </w:r>
      <w:proofErr w:type="spellStart"/>
      <w:r w:rsidRPr="00A837ED">
        <w:rPr>
          <w:rFonts w:ascii="Consolas" w:eastAsia="Times New Roman" w:hAnsi="Consolas" w:cs="Times New Roman"/>
          <w:color w:val="A31515"/>
          <w:sz w:val="18"/>
          <w:szCs w:val="18"/>
        </w:rPr>
        <w:t>Data_Reported</w:t>
      </w:r>
      <w:proofErr w:type="spellEnd"/>
      <w:r w:rsidRPr="00A837ED">
        <w:rPr>
          <w:rFonts w:ascii="Consolas" w:eastAsia="Times New Roman" w:hAnsi="Consolas" w:cs="Times New Roman"/>
          <w:color w:val="A31515"/>
          <w:sz w:val="18"/>
          <w:szCs w:val="18"/>
        </w:rPr>
        <w:t>"</w:t>
      </w:r>
      <w:r w:rsidRPr="00A837ED">
        <w:rPr>
          <w:rFonts w:ascii="Consolas" w:eastAsia="Times New Roman" w:hAnsi="Consolas" w:cs="Times New Roman"/>
          <w:color w:val="000000"/>
          <w:sz w:val="18"/>
          <w:szCs w:val="18"/>
        </w:rPr>
        <w:t xml:space="preserve">: </w:t>
      </w:r>
      <w:r w:rsidRPr="00A837ED">
        <w:rPr>
          <w:rFonts w:ascii="Consolas" w:eastAsia="Times New Roman" w:hAnsi="Consolas" w:cs="Times New Roman"/>
          <w:color w:val="0451A5"/>
          <w:sz w:val="18"/>
          <w:szCs w:val="18"/>
        </w:rPr>
        <w:t>"2023-02-27"</w:t>
      </w:r>
      <w:r w:rsidRPr="00A837ED">
        <w:rPr>
          <w:rFonts w:ascii="Consolas" w:eastAsia="Times New Roman" w:hAnsi="Consolas" w:cs="Times New Roman"/>
          <w:color w:val="000000"/>
          <w:sz w:val="18"/>
          <w:szCs w:val="18"/>
        </w:rPr>
        <w:t>,</w:t>
      </w:r>
    </w:p>
    <w:p w14:paraId="18046830"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xml:space="preserve">    </w:t>
      </w:r>
      <w:r w:rsidRPr="00A837ED">
        <w:rPr>
          <w:rFonts w:ascii="Consolas" w:eastAsia="Times New Roman" w:hAnsi="Consolas" w:cs="Times New Roman"/>
          <w:color w:val="A31515"/>
          <w:sz w:val="18"/>
          <w:szCs w:val="18"/>
        </w:rPr>
        <w:t>"Status"</w:t>
      </w:r>
      <w:r w:rsidRPr="00A837ED">
        <w:rPr>
          <w:rFonts w:ascii="Consolas" w:eastAsia="Times New Roman" w:hAnsi="Consolas" w:cs="Times New Roman"/>
          <w:color w:val="000000"/>
          <w:sz w:val="18"/>
          <w:szCs w:val="18"/>
        </w:rPr>
        <w:t xml:space="preserve">: </w:t>
      </w:r>
      <w:r w:rsidRPr="00A837ED">
        <w:rPr>
          <w:rFonts w:ascii="Consolas" w:eastAsia="Times New Roman" w:hAnsi="Consolas" w:cs="Times New Roman"/>
          <w:color w:val="0451A5"/>
          <w:sz w:val="18"/>
          <w:szCs w:val="18"/>
        </w:rPr>
        <w:t>"Inactive"</w:t>
      </w:r>
    </w:p>
    <w:p w14:paraId="7C1DB1A1"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  }</w:t>
      </w:r>
    </w:p>
    <w:p w14:paraId="1A347689" w14:textId="77777777" w:rsidR="00A837ED" w:rsidRPr="00A837ED" w:rsidRDefault="00A837ED" w:rsidP="00A837E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A837ED">
        <w:rPr>
          <w:rFonts w:ascii="Consolas" w:eastAsia="Times New Roman" w:hAnsi="Consolas" w:cs="Times New Roman"/>
          <w:color w:val="000000"/>
          <w:sz w:val="18"/>
          <w:szCs w:val="18"/>
        </w:rPr>
        <w:t>}</w:t>
      </w:r>
    </w:p>
    <w:p w14:paraId="5F1408BE" w14:textId="16D5AE72" w:rsidR="00A837ED" w:rsidRDefault="00A837ED" w:rsidP="00A837ED">
      <w:pPr>
        <w:spacing w:before="120" w:after="120"/>
      </w:pPr>
      <w:r>
        <w:t>As shown a new element “Status” has been added and will be part of the output.</w:t>
      </w:r>
      <w:r w:rsidR="00842F03">
        <w:t xml:space="preserve">  ES will pick the new data element and will add it to the output as needed</w:t>
      </w:r>
      <w:r w:rsidR="008C0F2E">
        <w:t xml:space="preserve"> inferring (guessing) details about “Status”</w:t>
      </w:r>
      <w:r w:rsidR="00842F03">
        <w:t>.</w:t>
      </w:r>
    </w:p>
    <w:p w14:paraId="6644C003" w14:textId="54FAEA17" w:rsidR="00842F03" w:rsidRDefault="00842F03" w:rsidP="00A837ED">
      <w:pPr>
        <w:spacing w:before="120" w:after="120"/>
      </w:pPr>
      <w:r>
        <w:t>How to extend a source or target with specific information about this new “Status” element.  Is this based on a code-set or be a string? and what is the specific definition for the element?  To provide a way to improve on the specifics of a new element the “$</w:t>
      </w:r>
      <w:r w:rsidR="002C779E">
        <w:t>definition</w:t>
      </w:r>
      <w:r>
        <w:t>” property is supported in JSON documents.</w:t>
      </w:r>
      <w:r w:rsidR="00FE3937">
        <w:t xml:space="preserve">  For example, the </w:t>
      </w:r>
      <w:proofErr w:type="spellStart"/>
      <w:r w:rsidR="00FE3937">
        <w:t>JSONata</w:t>
      </w:r>
      <w:proofErr w:type="spellEnd"/>
      <w:r w:rsidR="00FE3937">
        <w:t xml:space="preserve"> request may look like:</w:t>
      </w:r>
    </w:p>
    <w:p w14:paraId="710DBE90" w14:textId="77777777"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w:t>
      </w:r>
    </w:p>
    <w:p w14:paraId="37549E0A" w14:textId="77777777"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w:t>
      </w:r>
      <w:proofErr w:type="spellStart"/>
      <w:r w:rsidRPr="00FE3937">
        <w:rPr>
          <w:rFonts w:ascii="Consolas" w:eastAsia="Times New Roman" w:hAnsi="Consolas" w:cs="Times New Roman"/>
          <w:color w:val="A31515"/>
          <w:sz w:val="18"/>
          <w:szCs w:val="18"/>
        </w:rPr>
        <w:t>Administration_Information</w:t>
      </w:r>
      <w:proofErr w:type="spellEnd"/>
      <w:r w:rsidRPr="00FE3937">
        <w:rPr>
          <w:rFonts w:ascii="Consolas" w:eastAsia="Times New Roman" w:hAnsi="Consolas" w:cs="Times New Roman"/>
          <w:color w:val="A31515"/>
          <w:sz w:val="18"/>
          <w:szCs w:val="18"/>
        </w:rPr>
        <w:t>"</w:t>
      </w:r>
      <w:r w:rsidRPr="00FE3937">
        <w:rPr>
          <w:rFonts w:ascii="Consolas" w:eastAsia="Times New Roman" w:hAnsi="Consolas" w:cs="Times New Roman"/>
          <w:color w:val="000000"/>
          <w:sz w:val="18"/>
          <w:szCs w:val="18"/>
        </w:rPr>
        <w:t>: {</w:t>
      </w:r>
    </w:p>
    <w:p w14:paraId="443FA5B2" w14:textId="62AD648E"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w:t>
      </w:r>
      <w:proofErr w:type="spellStart"/>
      <w:r w:rsidRPr="00FE3937">
        <w:rPr>
          <w:rFonts w:ascii="Consolas" w:eastAsia="Times New Roman" w:hAnsi="Consolas" w:cs="Times New Roman"/>
          <w:color w:val="A31515"/>
          <w:sz w:val="18"/>
          <w:szCs w:val="18"/>
        </w:rPr>
        <w:t>Data_Reported</w:t>
      </w:r>
      <w:proofErr w:type="spellEnd"/>
      <w:r w:rsidRPr="00FE3937">
        <w:rPr>
          <w:rFonts w:ascii="Consolas" w:eastAsia="Times New Roman" w:hAnsi="Consolas" w:cs="Times New Roman"/>
          <w:color w:val="A31515"/>
          <w:sz w:val="18"/>
          <w:szCs w:val="18"/>
        </w:rPr>
        <w:t>"</w:t>
      </w:r>
      <w:r w:rsidRPr="00FE3937">
        <w:rPr>
          <w:rFonts w:ascii="Consolas" w:eastAsia="Times New Roman" w:hAnsi="Consolas" w:cs="Times New Roman"/>
          <w:color w:val="000000"/>
          <w:sz w:val="18"/>
          <w:szCs w:val="18"/>
        </w:rPr>
        <w:t xml:space="preserve">: </w:t>
      </w:r>
      <w:proofErr w:type="spellStart"/>
      <w:r w:rsidRPr="00FE3937">
        <w:rPr>
          <w:rFonts w:ascii="Consolas" w:eastAsia="Times New Roman" w:hAnsi="Consolas" w:cs="Times New Roman"/>
          <w:color w:val="008080"/>
          <w:sz w:val="18"/>
          <w:szCs w:val="18"/>
        </w:rPr>
        <w:t>RVCT_Document</w:t>
      </w:r>
      <w:r w:rsidRPr="00FE3937">
        <w:rPr>
          <w:rFonts w:ascii="Consolas" w:eastAsia="Times New Roman" w:hAnsi="Consolas" w:cs="Times New Roman"/>
          <w:color w:val="000000"/>
          <w:sz w:val="18"/>
          <w:szCs w:val="18"/>
        </w:rPr>
        <w:t>.</w:t>
      </w:r>
      <w:r w:rsidRPr="00FE3937">
        <w:rPr>
          <w:rFonts w:ascii="Consolas" w:eastAsia="Times New Roman" w:hAnsi="Consolas" w:cs="Times New Roman"/>
          <w:color w:val="008080"/>
          <w:sz w:val="18"/>
          <w:szCs w:val="18"/>
        </w:rPr>
        <w:t>Administration_Information</w:t>
      </w:r>
      <w:r w:rsidRPr="00FE3937">
        <w:rPr>
          <w:rFonts w:ascii="Consolas" w:eastAsia="Times New Roman" w:hAnsi="Consolas" w:cs="Times New Roman"/>
          <w:color w:val="000000"/>
          <w:sz w:val="18"/>
          <w:szCs w:val="18"/>
        </w:rPr>
        <w:t>.</w:t>
      </w:r>
      <w:r w:rsidRPr="00FE3937">
        <w:rPr>
          <w:rFonts w:ascii="Consolas" w:eastAsia="Times New Roman" w:hAnsi="Consolas" w:cs="Times New Roman"/>
          <w:color w:val="008080"/>
          <w:sz w:val="18"/>
          <w:szCs w:val="18"/>
        </w:rPr>
        <w:t>Data_Reported</w:t>
      </w:r>
      <w:proofErr w:type="spellEnd"/>
      <w:r w:rsidRPr="00FE3937">
        <w:rPr>
          <w:rFonts w:ascii="Consolas" w:eastAsia="Times New Roman" w:hAnsi="Consolas" w:cs="Times New Roman"/>
          <w:color w:val="000000"/>
          <w:sz w:val="18"/>
          <w:szCs w:val="18"/>
        </w:rPr>
        <w:t>,</w:t>
      </w:r>
    </w:p>
    <w:p w14:paraId="58C4831E" w14:textId="30F77D12"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"Status"</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"Inactive"</w:t>
      </w:r>
    </w:p>
    <w:p w14:paraId="05E6ED7E" w14:textId="77777777"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0731BB37" w14:textId="08DCCD78"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w:t>
      </w:r>
      <w:r w:rsidR="002C779E">
        <w:rPr>
          <w:rFonts w:ascii="Consolas" w:eastAsia="Times New Roman" w:hAnsi="Consolas" w:cs="Times New Roman"/>
          <w:color w:val="A31515"/>
          <w:sz w:val="18"/>
          <w:szCs w:val="18"/>
        </w:rPr>
        <w:t>definition</w:t>
      </w:r>
      <w:r w:rsidRPr="00FE3937">
        <w:rPr>
          <w:rFonts w:ascii="Consolas" w:eastAsia="Times New Roman" w:hAnsi="Consolas" w:cs="Times New Roman"/>
          <w:color w:val="A31515"/>
          <w:sz w:val="18"/>
          <w:szCs w:val="18"/>
        </w:rPr>
        <w:t>"</w:t>
      </w:r>
      <w:r w:rsidRPr="00FE3937">
        <w:rPr>
          <w:rFonts w:ascii="Consolas" w:eastAsia="Times New Roman" w:hAnsi="Consolas" w:cs="Times New Roman"/>
          <w:color w:val="000000"/>
          <w:sz w:val="18"/>
          <w:szCs w:val="18"/>
        </w:rPr>
        <w:t>: [</w:t>
      </w:r>
    </w:p>
    <w:p w14:paraId="19E7E88D" w14:textId="2185DB15"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70D12C35" w14:textId="53FEA369"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"name"</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"Status"</w:t>
      </w:r>
      <w:r w:rsidRPr="00FE3937">
        <w:rPr>
          <w:rFonts w:ascii="Consolas" w:eastAsia="Times New Roman" w:hAnsi="Consolas" w:cs="Times New Roman"/>
          <w:color w:val="000000"/>
          <w:sz w:val="18"/>
          <w:szCs w:val="18"/>
        </w:rPr>
        <w:t>,</w:t>
      </w:r>
    </w:p>
    <w:p w14:paraId="2399D5EE" w14:textId="4F385881"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"description"</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 xml:space="preserve">"Specify the status of administrative </w:t>
      </w:r>
      <w:proofErr w:type="gramStart"/>
      <w:r w:rsidRPr="00FE3937">
        <w:rPr>
          <w:rFonts w:ascii="Consolas" w:eastAsia="Times New Roman" w:hAnsi="Consolas" w:cs="Times New Roman"/>
          <w:color w:val="A31515"/>
          <w:sz w:val="18"/>
          <w:szCs w:val="18"/>
        </w:rPr>
        <w:t>information</w:t>
      </w:r>
      <w:proofErr w:type="gramEnd"/>
      <w:r w:rsidRPr="00FE3937">
        <w:rPr>
          <w:rFonts w:ascii="Consolas" w:eastAsia="Times New Roman" w:hAnsi="Consolas" w:cs="Times New Roman"/>
          <w:color w:val="A31515"/>
          <w:sz w:val="18"/>
          <w:szCs w:val="18"/>
        </w:rPr>
        <w:t>"</w:t>
      </w:r>
    </w:p>
    <w:p w14:paraId="5FB0DBDB" w14:textId="6B4B9FA4"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1EEF5CF1" w14:textId="77777777"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5FCD511B" w14:textId="77777777" w:rsidR="00FE3937" w:rsidRPr="00FE3937" w:rsidRDefault="00FE3937" w:rsidP="00FE393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w:t>
      </w:r>
    </w:p>
    <w:p w14:paraId="76BAAE74" w14:textId="72C386CF" w:rsidR="00FF22AD" w:rsidRDefault="00FC7986" w:rsidP="00FF22AD">
      <w:pPr>
        <w:spacing w:before="120" w:after="0"/>
      </w:pPr>
      <w:r>
        <w:t>A “$definition”</w:t>
      </w:r>
      <w:r w:rsidR="00FF22AD">
        <w:t xml:space="preserve"> can state a single collection of properties as follows:</w:t>
      </w:r>
    </w:p>
    <w:p w14:paraId="04EFF080" w14:textId="4259A10F" w:rsidR="00FF22AD" w:rsidRPr="00FE3937" w:rsidRDefault="00FF22AD"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w:t>
      </w:r>
      <w:r>
        <w:rPr>
          <w:rFonts w:ascii="Consolas" w:eastAsia="Times New Roman" w:hAnsi="Consolas" w:cs="Times New Roman"/>
          <w:color w:val="A31515"/>
          <w:sz w:val="18"/>
          <w:szCs w:val="18"/>
        </w:rPr>
        <w:t>definition</w:t>
      </w:r>
      <w:r w:rsidRPr="00FE3937">
        <w:rPr>
          <w:rFonts w:ascii="Consolas" w:eastAsia="Times New Roman" w:hAnsi="Consolas" w:cs="Times New Roman"/>
          <w:color w:val="A31515"/>
          <w:sz w:val="18"/>
          <w:szCs w:val="18"/>
        </w:rPr>
        <w:t>"</w:t>
      </w:r>
      <w:r w:rsidRPr="00FE3937">
        <w:rPr>
          <w:rFonts w:ascii="Consolas" w:eastAsia="Times New Roman" w:hAnsi="Consolas" w:cs="Times New Roman"/>
          <w:color w:val="000000"/>
          <w:sz w:val="18"/>
          <w:szCs w:val="18"/>
        </w:rPr>
        <w:t>: {</w:t>
      </w:r>
    </w:p>
    <w:p w14:paraId="03EA1BDF" w14:textId="6E095B3F" w:rsidR="00FF22AD" w:rsidRPr="00FE3937" w:rsidRDefault="00FF22AD" w:rsidP="00FF22A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"name"</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"Status"</w:t>
      </w:r>
      <w:r w:rsidRPr="00FE3937">
        <w:rPr>
          <w:rFonts w:ascii="Consolas" w:eastAsia="Times New Roman" w:hAnsi="Consolas" w:cs="Times New Roman"/>
          <w:color w:val="000000"/>
          <w:sz w:val="18"/>
          <w:szCs w:val="18"/>
        </w:rPr>
        <w:t>,</w:t>
      </w:r>
    </w:p>
    <w:p w14:paraId="473BE46C" w14:textId="251D2A1A" w:rsidR="00FF22AD" w:rsidRPr="00FE3937" w:rsidRDefault="00FF22AD" w:rsidP="00FF22A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"description"</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 xml:space="preserve">"Specify the status of administrative </w:t>
      </w:r>
      <w:proofErr w:type="gramStart"/>
      <w:r w:rsidRPr="00FE3937">
        <w:rPr>
          <w:rFonts w:ascii="Consolas" w:eastAsia="Times New Roman" w:hAnsi="Consolas" w:cs="Times New Roman"/>
          <w:color w:val="A31515"/>
          <w:sz w:val="18"/>
          <w:szCs w:val="18"/>
        </w:rPr>
        <w:t>information</w:t>
      </w:r>
      <w:proofErr w:type="gramEnd"/>
      <w:r w:rsidRPr="00FE3937">
        <w:rPr>
          <w:rFonts w:ascii="Consolas" w:eastAsia="Times New Roman" w:hAnsi="Consolas" w:cs="Times New Roman"/>
          <w:color w:val="A31515"/>
          <w:sz w:val="18"/>
          <w:szCs w:val="18"/>
        </w:rPr>
        <w:t>"</w:t>
      </w:r>
    </w:p>
    <w:p w14:paraId="5FB6D5BB" w14:textId="173ADAD4" w:rsidR="00FF22AD" w:rsidRPr="00FE3937" w:rsidRDefault="00FF22AD" w:rsidP="00FF22A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lastRenderedPageBreak/>
        <w:t>   }</w:t>
      </w:r>
    </w:p>
    <w:p w14:paraId="6A8CD481" w14:textId="3D30766C" w:rsidR="00FC7986" w:rsidRDefault="00803A93" w:rsidP="00803A93">
      <w:pPr>
        <w:spacing w:before="120" w:after="0"/>
      </w:pPr>
      <w:r>
        <w:t>O</w:t>
      </w:r>
      <w:r w:rsidR="00FF22AD">
        <w:t>r an Array of those</w:t>
      </w:r>
      <w:r>
        <w:t xml:space="preserve"> as follows:</w:t>
      </w:r>
    </w:p>
    <w:p w14:paraId="3C30B282"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w:t>
      </w:r>
      <w:r>
        <w:rPr>
          <w:rFonts w:ascii="Consolas" w:eastAsia="Times New Roman" w:hAnsi="Consolas" w:cs="Times New Roman"/>
          <w:color w:val="A31515"/>
          <w:sz w:val="18"/>
          <w:szCs w:val="18"/>
        </w:rPr>
        <w:t>definition</w:t>
      </w:r>
      <w:r w:rsidRPr="00FE3937">
        <w:rPr>
          <w:rFonts w:ascii="Consolas" w:eastAsia="Times New Roman" w:hAnsi="Consolas" w:cs="Times New Roman"/>
          <w:color w:val="A31515"/>
          <w:sz w:val="18"/>
          <w:szCs w:val="18"/>
        </w:rPr>
        <w:t>"</w:t>
      </w:r>
      <w:r w:rsidRPr="00FE3937">
        <w:rPr>
          <w:rFonts w:ascii="Consolas" w:eastAsia="Times New Roman" w:hAnsi="Consolas" w:cs="Times New Roman"/>
          <w:color w:val="000000"/>
          <w:sz w:val="18"/>
          <w:szCs w:val="18"/>
        </w:rPr>
        <w:t>: [</w:t>
      </w:r>
    </w:p>
    <w:p w14:paraId="333D0151"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46683CF8"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"name"</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"Status"</w:t>
      </w:r>
      <w:r w:rsidRPr="00FE3937">
        <w:rPr>
          <w:rFonts w:ascii="Consolas" w:eastAsia="Times New Roman" w:hAnsi="Consolas" w:cs="Times New Roman"/>
          <w:color w:val="000000"/>
          <w:sz w:val="18"/>
          <w:szCs w:val="18"/>
        </w:rPr>
        <w:t>,</w:t>
      </w:r>
    </w:p>
    <w:p w14:paraId="27F7C6F1"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r w:rsidRPr="00FE3937">
        <w:rPr>
          <w:rFonts w:ascii="Consolas" w:eastAsia="Times New Roman" w:hAnsi="Consolas" w:cs="Times New Roman"/>
          <w:color w:val="A31515"/>
          <w:sz w:val="18"/>
          <w:szCs w:val="18"/>
        </w:rPr>
        <w:t>"description"</w:t>
      </w:r>
      <w:r w:rsidRPr="00FE3937">
        <w:rPr>
          <w:rFonts w:ascii="Consolas" w:eastAsia="Times New Roman" w:hAnsi="Consolas" w:cs="Times New Roman"/>
          <w:color w:val="000000"/>
          <w:sz w:val="18"/>
          <w:szCs w:val="18"/>
        </w:rPr>
        <w:t xml:space="preserve">: </w:t>
      </w:r>
      <w:r w:rsidRPr="00FE3937">
        <w:rPr>
          <w:rFonts w:ascii="Consolas" w:eastAsia="Times New Roman" w:hAnsi="Consolas" w:cs="Times New Roman"/>
          <w:color w:val="A31515"/>
          <w:sz w:val="18"/>
          <w:szCs w:val="18"/>
        </w:rPr>
        <w:t xml:space="preserve">"Specify the status of administrative </w:t>
      </w:r>
      <w:proofErr w:type="gramStart"/>
      <w:r w:rsidRPr="00FE3937">
        <w:rPr>
          <w:rFonts w:ascii="Consolas" w:eastAsia="Times New Roman" w:hAnsi="Consolas" w:cs="Times New Roman"/>
          <w:color w:val="A31515"/>
          <w:sz w:val="18"/>
          <w:szCs w:val="18"/>
        </w:rPr>
        <w:t>information</w:t>
      </w:r>
      <w:proofErr w:type="gramEnd"/>
      <w:r w:rsidRPr="00FE3937">
        <w:rPr>
          <w:rFonts w:ascii="Consolas" w:eastAsia="Times New Roman" w:hAnsi="Consolas" w:cs="Times New Roman"/>
          <w:color w:val="A31515"/>
          <w:sz w:val="18"/>
          <w:szCs w:val="18"/>
        </w:rPr>
        <w:t>"</w:t>
      </w:r>
    </w:p>
    <w:p w14:paraId="6797E503"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49399FA5" w14:textId="77777777" w:rsidR="00803A93" w:rsidRPr="00FE3937" w:rsidRDefault="00803A93" w:rsidP="00803A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FE3937">
        <w:rPr>
          <w:rFonts w:ascii="Consolas" w:eastAsia="Times New Roman" w:hAnsi="Consolas" w:cs="Times New Roman"/>
          <w:color w:val="000000"/>
          <w:sz w:val="18"/>
          <w:szCs w:val="18"/>
        </w:rPr>
        <w:t>   ]</w:t>
      </w:r>
    </w:p>
    <w:p w14:paraId="77E459DC" w14:textId="01FBA951" w:rsidR="00803A93" w:rsidRDefault="00803A93" w:rsidP="002D3E16">
      <w:pPr>
        <w:keepNext/>
        <w:keepLines/>
        <w:spacing w:before="120" w:after="120"/>
      </w:pPr>
      <w:r>
        <w:t xml:space="preserve">Note that the “$definition” tag don’t change and there is no specific tag for a collection or a single item, it is expressed </w:t>
      </w:r>
      <w:r w:rsidR="00BE4D64">
        <w:t>singularly</w:t>
      </w:r>
      <w:r>
        <w:t xml:space="preserve"> that is the preferred way to reference to data</w:t>
      </w:r>
      <w:r w:rsidR="00BE4D64">
        <w:t xml:space="preserve"> elements and</w:t>
      </w:r>
      <w:r>
        <w:t xml:space="preserve"> components shielding item</w:t>
      </w:r>
      <w:r w:rsidR="00BE4D64">
        <w:t xml:space="preserve"> reference from the specifics of</w:t>
      </w:r>
      <w:r>
        <w:t xml:space="preserve"> cardinalities based on the schema definition rather than the tag names allowing the business to have needed flexibility to move from 0:1, 1:1 or 1:* cardinalities anytime is needed.</w:t>
      </w:r>
    </w:p>
    <w:p w14:paraId="28F1E113" w14:textId="2995EE51" w:rsidR="00FE3937" w:rsidRDefault="00FE3937" w:rsidP="002D3E16">
      <w:pPr>
        <w:keepNext/>
        <w:keepLines/>
        <w:spacing w:before="120" w:after="120"/>
      </w:pPr>
      <w:r>
        <w:t xml:space="preserve">ES will pick-up the </w:t>
      </w:r>
      <w:r w:rsidR="002C779E">
        <w:t>definition(s)</w:t>
      </w:r>
      <w:r>
        <w:t xml:space="preserve"> and extend the definition of the element with the provided information.  At the end of the process </w:t>
      </w:r>
      <w:r w:rsidR="002C779E">
        <w:t>definition</w:t>
      </w:r>
      <w:r>
        <w:t xml:space="preserve">s will not be part of </w:t>
      </w:r>
      <w:proofErr w:type="gramStart"/>
      <w:r>
        <w:t>the end result</w:t>
      </w:r>
      <w:proofErr w:type="gramEnd"/>
      <w:r>
        <w:t>.</w:t>
      </w:r>
      <w:r w:rsidR="002D3E16">
        <w:t xml:space="preserve">  Note that in </w:t>
      </w:r>
      <w:r w:rsidR="002C779E">
        <w:t>a</w:t>
      </w:r>
      <w:r w:rsidR="002D3E16">
        <w:t xml:space="preserve"> </w:t>
      </w:r>
      <w:r w:rsidR="002C779E">
        <w:t>definition</w:t>
      </w:r>
      <w:r w:rsidR="002D3E16">
        <w:t xml:space="preserve"> context (the </w:t>
      </w:r>
      <w:proofErr w:type="spellStart"/>
      <w:r w:rsidR="002D3E16">
        <w:t>JSONata</w:t>
      </w:r>
      <w:proofErr w:type="spellEnd"/>
      <w:r w:rsidR="002D3E16">
        <w:t xml:space="preserve">) code fragment there are no ambiguities since there is only one “Status” element, in the case that </w:t>
      </w:r>
      <w:r w:rsidR="00AE3F70">
        <w:t>an ambiguity may arise</w:t>
      </w:r>
      <w:r w:rsidR="002D3E16">
        <w:t xml:space="preserve"> with the same name the above can be rewritten as:</w:t>
      </w:r>
    </w:p>
    <w:p w14:paraId="3718C192" w14:textId="77777777" w:rsidR="002D3E16" w:rsidRPr="002D3E16" w:rsidRDefault="002D3E16" w:rsidP="002D3E16">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w:t>
      </w:r>
    </w:p>
    <w:p w14:paraId="4BC6D721" w14:textId="77777777" w:rsidR="002D3E16" w:rsidRPr="002D3E16" w:rsidRDefault="002D3E16" w:rsidP="002D3E16">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w:t>
      </w:r>
      <w:proofErr w:type="spellStart"/>
      <w:r w:rsidRPr="002D3E16">
        <w:rPr>
          <w:rFonts w:ascii="Consolas" w:eastAsia="Times New Roman" w:hAnsi="Consolas" w:cs="Times New Roman"/>
          <w:color w:val="A31515"/>
          <w:sz w:val="18"/>
          <w:szCs w:val="18"/>
        </w:rPr>
        <w:t>Administration_Information</w:t>
      </w:r>
      <w:proofErr w:type="spellEnd"/>
      <w:r w:rsidRPr="002D3E16">
        <w:rPr>
          <w:rFonts w:ascii="Consolas" w:eastAsia="Times New Roman" w:hAnsi="Consolas" w:cs="Times New Roman"/>
          <w:color w:val="A31515"/>
          <w:sz w:val="18"/>
          <w:szCs w:val="18"/>
        </w:rPr>
        <w:t>"</w:t>
      </w:r>
      <w:r w:rsidRPr="002D3E16">
        <w:rPr>
          <w:rFonts w:ascii="Consolas" w:eastAsia="Times New Roman" w:hAnsi="Consolas" w:cs="Times New Roman"/>
          <w:color w:val="000000"/>
          <w:sz w:val="18"/>
          <w:szCs w:val="18"/>
        </w:rPr>
        <w:t>: {</w:t>
      </w:r>
    </w:p>
    <w:p w14:paraId="2637E5B5" w14:textId="77777777" w:rsidR="002D3E16" w:rsidRPr="002D3E16" w:rsidRDefault="002D3E16" w:rsidP="002D3E16">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w:t>
      </w:r>
      <w:proofErr w:type="spellStart"/>
      <w:r w:rsidRPr="002D3E16">
        <w:rPr>
          <w:rFonts w:ascii="Consolas" w:eastAsia="Times New Roman" w:hAnsi="Consolas" w:cs="Times New Roman"/>
          <w:color w:val="A31515"/>
          <w:sz w:val="18"/>
          <w:szCs w:val="18"/>
        </w:rPr>
        <w:t>Data_Reported</w:t>
      </w:r>
      <w:proofErr w:type="spellEnd"/>
      <w:r w:rsidRPr="002D3E16">
        <w:rPr>
          <w:rFonts w:ascii="Consolas" w:eastAsia="Times New Roman" w:hAnsi="Consolas" w:cs="Times New Roman"/>
          <w:color w:val="A31515"/>
          <w:sz w:val="18"/>
          <w:szCs w:val="18"/>
        </w:rPr>
        <w:t>"</w:t>
      </w:r>
      <w:r w:rsidRPr="002D3E16">
        <w:rPr>
          <w:rFonts w:ascii="Consolas" w:eastAsia="Times New Roman" w:hAnsi="Consolas" w:cs="Times New Roman"/>
          <w:color w:val="000000"/>
          <w:sz w:val="18"/>
          <w:szCs w:val="18"/>
        </w:rPr>
        <w:t xml:space="preserve">: </w:t>
      </w:r>
      <w:proofErr w:type="spellStart"/>
      <w:r w:rsidRPr="002D3E16">
        <w:rPr>
          <w:rFonts w:ascii="Consolas" w:eastAsia="Times New Roman" w:hAnsi="Consolas" w:cs="Times New Roman"/>
          <w:color w:val="008080"/>
          <w:sz w:val="18"/>
          <w:szCs w:val="18"/>
        </w:rPr>
        <w:t>RVCT_Document</w:t>
      </w:r>
      <w:r w:rsidRPr="002D3E16">
        <w:rPr>
          <w:rFonts w:ascii="Consolas" w:eastAsia="Times New Roman" w:hAnsi="Consolas" w:cs="Times New Roman"/>
          <w:color w:val="000000"/>
          <w:sz w:val="18"/>
          <w:szCs w:val="18"/>
        </w:rPr>
        <w:t>.</w:t>
      </w:r>
      <w:r w:rsidRPr="002D3E16">
        <w:rPr>
          <w:rFonts w:ascii="Consolas" w:eastAsia="Times New Roman" w:hAnsi="Consolas" w:cs="Times New Roman"/>
          <w:color w:val="008080"/>
          <w:sz w:val="18"/>
          <w:szCs w:val="18"/>
        </w:rPr>
        <w:t>Administration_Information</w:t>
      </w:r>
      <w:r w:rsidRPr="002D3E16">
        <w:rPr>
          <w:rFonts w:ascii="Consolas" w:eastAsia="Times New Roman" w:hAnsi="Consolas" w:cs="Times New Roman"/>
          <w:color w:val="000000"/>
          <w:sz w:val="18"/>
          <w:szCs w:val="18"/>
        </w:rPr>
        <w:t>.</w:t>
      </w:r>
      <w:r w:rsidRPr="002D3E16">
        <w:rPr>
          <w:rFonts w:ascii="Consolas" w:eastAsia="Times New Roman" w:hAnsi="Consolas" w:cs="Times New Roman"/>
          <w:color w:val="008080"/>
          <w:sz w:val="18"/>
          <w:szCs w:val="18"/>
        </w:rPr>
        <w:t>Data_Reported</w:t>
      </w:r>
      <w:proofErr w:type="spellEnd"/>
      <w:r w:rsidRPr="002D3E16">
        <w:rPr>
          <w:rFonts w:ascii="Consolas" w:eastAsia="Times New Roman" w:hAnsi="Consolas" w:cs="Times New Roman"/>
          <w:color w:val="000000"/>
          <w:sz w:val="18"/>
          <w:szCs w:val="18"/>
        </w:rPr>
        <w:t>,</w:t>
      </w:r>
    </w:p>
    <w:p w14:paraId="497406A1"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"Status"</w:t>
      </w:r>
      <w:r w:rsidRPr="002D3E16">
        <w:rPr>
          <w:rFonts w:ascii="Consolas" w:eastAsia="Times New Roman" w:hAnsi="Consolas" w:cs="Times New Roman"/>
          <w:color w:val="000000"/>
          <w:sz w:val="18"/>
          <w:szCs w:val="18"/>
        </w:rPr>
        <w:t xml:space="preserve">: </w:t>
      </w:r>
      <w:r w:rsidRPr="002D3E16">
        <w:rPr>
          <w:rFonts w:ascii="Consolas" w:eastAsia="Times New Roman" w:hAnsi="Consolas" w:cs="Times New Roman"/>
          <w:color w:val="A31515"/>
          <w:sz w:val="18"/>
          <w:szCs w:val="18"/>
        </w:rPr>
        <w:t>"Inactive"</w:t>
      </w:r>
      <w:r w:rsidRPr="002D3E16">
        <w:rPr>
          <w:rFonts w:ascii="Consolas" w:eastAsia="Times New Roman" w:hAnsi="Consolas" w:cs="Times New Roman"/>
          <w:color w:val="000000"/>
          <w:sz w:val="18"/>
          <w:szCs w:val="18"/>
        </w:rPr>
        <w:t>,</w:t>
      </w:r>
    </w:p>
    <w:p w14:paraId="032F18F9" w14:textId="3EF4C682"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w:t>
      </w:r>
      <w:r w:rsidR="002C779E">
        <w:rPr>
          <w:rFonts w:ascii="Consolas" w:eastAsia="Times New Roman" w:hAnsi="Consolas" w:cs="Times New Roman"/>
          <w:color w:val="A31515"/>
          <w:sz w:val="18"/>
          <w:szCs w:val="18"/>
        </w:rPr>
        <w:t>definition</w:t>
      </w:r>
      <w:r w:rsidRPr="002D3E16">
        <w:rPr>
          <w:rFonts w:ascii="Consolas" w:eastAsia="Times New Roman" w:hAnsi="Consolas" w:cs="Times New Roman"/>
          <w:color w:val="A31515"/>
          <w:sz w:val="18"/>
          <w:szCs w:val="18"/>
        </w:rPr>
        <w:t>"</w:t>
      </w:r>
      <w:r w:rsidRPr="002D3E16">
        <w:rPr>
          <w:rFonts w:ascii="Consolas" w:eastAsia="Times New Roman" w:hAnsi="Consolas" w:cs="Times New Roman"/>
          <w:color w:val="000000"/>
          <w:sz w:val="18"/>
          <w:szCs w:val="18"/>
        </w:rPr>
        <w:t>: [</w:t>
      </w:r>
    </w:p>
    <w:p w14:paraId="40DDAAB3"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p>
    <w:p w14:paraId="12EA6F3F"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"name"</w:t>
      </w:r>
      <w:r w:rsidRPr="002D3E16">
        <w:rPr>
          <w:rFonts w:ascii="Consolas" w:eastAsia="Times New Roman" w:hAnsi="Consolas" w:cs="Times New Roman"/>
          <w:color w:val="000000"/>
          <w:sz w:val="18"/>
          <w:szCs w:val="18"/>
        </w:rPr>
        <w:t xml:space="preserve">: </w:t>
      </w:r>
      <w:r w:rsidRPr="002D3E16">
        <w:rPr>
          <w:rFonts w:ascii="Consolas" w:eastAsia="Times New Roman" w:hAnsi="Consolas" w:cs="Times New Roman"/>
          <w:color w:val="A31515"/>
          <w:sz w:val="18"/>
          <w:szCs w:val="18"/>
        </w:rPr>
        <w:t>"Status"</w:t>
      </w:r>
      <w:r w:rsidRPr="002D3E16">
        <w:rPr>
          <w:rFonts w:ascii="Consolas" w:eastAsia="Times New Roman" w:hAnsi="Consolas" w:cs="Times New Roman"/>
          <w:color w:val="000000"/>
          <w:sz w:val="18"/>
          <w:szCs w:val="18"/>
        </w:rPr>
        <w:t>,</w:t>
      </w:r>
    </w:p>
    <w:p w14:paraId="46BA82AD"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r w:rsidRPr="002D3E16">
        <w:rPr>
          <w:rFonts w:ascii="Consolas" w:eastAsia="Times New Roman" w:hAnsi="Consolas" w:cs="Times New Roman"/>
          <w:color w:val="A31515"/>
          <w:sz w:val="18"/>
          <w:szCs w:val="18"/>
        </w:rPr>
        <w:t>"description"</w:t>
      </w:r>
      <w:r w:rsidRPr="002D3E16">
        <w:rPr>
          <w:rFonts w:ascii="Consolas" w:eastAsia="Times New Roman" w:hAnsi="Consolas" w:cs="Times New Roman"/>
          <w:color w:val="000000"/>
          <w:sz w:val="18"/>
          <w:szCs w:val="18"/>
        </w:rPr>
        <w:t xml:space="preserve">: </w:t>
      </w:r>
      <w:r w:rsidRPr="002D3E16">
        <w:rPr>
          <w:rFonts w:ascii="Consolas" w:eastAsia="Times New Roman" w:hAnsi="Consolas" w:cs="Times New Roman"/>
          <w:color w:val="A31515"/>
          <w:sz w:val="18"/>
          <w:szCs w:val="18"/>
        </w:rPr>
        <w:t xml:space="preserve">"Specify the status of the provided administrative </w:t>
      </w:r>
      <w:proofErr w:type="gramStart"/>
      <w:r w:rsidRPr="002D3E16">
        <w:rPr>
          <w:rFonts w:ascii="Consolas" w:eastAsia="Times New Roman" w:hAnsi="Consolas" w:cs="Times New Roman"/>
          <w:color w:val="A31515"/>
          <w:sz w:val="18"/>
          <w:szCs w:val="18"/>
        </w:rPr>
        <w:t>information</w:t>
      </w:r>
      <w:proofErr w:type="gramEnd"/>
      <w:r w:rsidRPr="002D3E16">
        <w:rPr>
          <w:rFonts w:ascii="Consolas" w:eastAsia="Times New Roman" w:hAnsi="Consolas" w:cs="Times New Roman"/>
          <w:color w:val="A31515"/>
          <w:sz w:val="18"/>
          <w:szCs w:val="18"/>
        </w:rPr>
        <w:t>"</w:t>
      </w:r>
    </w:p>
    <w:p w14:paraId="7C3408ED"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p>
    <w:p w14:paraId="73476361"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p>
    <w:p w14:paraId="14BC870A"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   }</w:t>
      </w:r>
    </w:p>
    <w:p w14:paraId="1F95356B" w14:textId="77777777" w:rsidR="002D3E16" w:rsidRPr="002D3E16" w:rsidRDefault="002D3E16" w:rsidP="002D3E1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sz w:val="18"/>
          <w:szCs w:val="18"/>
        </w:rPr>
      </w:pPr>
      <w:r w:rsidRPr="002D3E16">
        <w:rPr>
          <w:rFonts w:ascii="Consolas" w:eastAsia="Times New Roman" w:hAnsi="Consolas" w:cs="Times New Roman"/>
          <w:color w:val="000000"/>
          <w:sz w:val="18"/>
          <w:szCs w:val="18"/>
        </w:rPr>
        <w:t>}</w:t>
      </w:r>
    </w:p>
    <w:p w14:paraId="5E4174D4" w14:textId="6929B5BE" w:rsidR="002D3E16" w:rsidRDefault="00A959C4" w:rsidP="00A837ED">
      <w:pPr>
        <w:spacing w:before="120" w:after="120"/>
      </w:pPr>
      <w:r>
        <w:t xml:space="preserve">The supported </w:t>
      </w:r>
      <w:r w:rsidR="002C779E">
        <w:t>definition</w:t>
      </w:r>
      <w:r>
        <w:t xml:space="preserve"> element properties include:</w:t>
      </w:r>
    </w:p>
    <w:tbl>
      <w:tblPr>
        <w:tblStyle w:val="TableGridLight"/>
        <w:tblW w:w="0" w:type="auto"/>
        <w:tblLook w:val="04A0" w:firstRow="1" w:lastRow="0" w:firstColumn="1" w:lastColumn="0" w:noHBand="0" w:noVBand="1"/>
      </w:tblPr>
      <w:tblGrid>
        <w:gridCol w:w="2245"/>
        <w:gridCol w:w="7105"/>
      </w:tblGrid>
      <w:tr w:rsidR="00A959C4" w:rsidRPr="00A959C4" w14:paraId="2A95CB43" w14:textId="77777777" w:rsidTr="00A959C4">
        <w:tc>
          <w:tcPr>
            <w:tcW w:w="2245" w:type="dxa"/>
          </w:tcPr>
          <w:p w14:paraId="3811EE00" w14:textId="7EFEFDEB" w:rsidR="00A959C4" w:rsidRPr="00A959C4" w:rsidRDefault="00A959C4" w:rsidP="00A959C4">
            <w:r>
              <w:t>n</w:t>
            </w:r>
            <w:r w:rsidRPr="00A959C4">
              <w:t>ame</w:t>
            </w:r>
          </w:p>
        </w:tc>
        <w:tc>
          <w:tcPr>
            <w:tcW w:w="7105" w:type="dxa"/>
          </w:tcPr>
          <w:p w14:paraId="22E44773" w14:textId="1A40E9D5" w:rsidR="00A959C4" w:rsidRPr="00A959C4" w:rsidRDefault="00A959C4" w:rsidP="00A959C4">
            <w:r>
              <w:t>T</w:t>
            </w:r>
            <w:r w:rsidRPr="00A959C4">
              <w:t xml:space="preserve">he name of the </w:t>
            </w:r>
            <w:r>
              <w:t>element whose definition is been extended.</w:t>
            </w:r>
          </w:p>
        </w:tc>
      </w:tr>
      <w:tr w:rsidR="00637AFC" w:rsidRPr="00A959C4" w14:paraId="7AE084C0" w14:textId="77777777" w:rsidTr="00881719">
        <w:tc>
          <w:tcPr>
            <w:tcW w:w="2245" w:type="dxa"/>
          </w:tcPr>
          <w:p w14:paraId="034DF1E8" w14:textId="077F51C9" w:rsidR="00637AFC" w:rsidRPr="00A959C4" w:rsidRDefault="00AE3F70" w:rsidP="00881719">
            <w:r>
              <w:t>t</w:t>
            </w:r>
            <w:r w:rsidR="00637AFC">
              <w:t>itle</w:t>
            </w:r>
          </w:p>
        </w:tc>
        <w:tc>
          <w:tcPr>
            <w:tcW w:w="7105" w:type="dxa"/>
          </w:tcPr>
          <w:p w14:paraId="60460FFF" w14:textId="488250E0" w:rsidR="00637AFC" w:rsidRDefault="00637AFC" w:rsidP="00881719">
            <w:r>
              <w:t>A short description of the property.</w:t>
            </w:r>
          </w:p>
        </w:tc>
      </w:tr>
      <w:tr w:rsidR="00A959C4" w:rsidRPr="00A959C4" w14:paraId="750B2D02" w14:textId="77777777" w:rsidTr="00A959C4">
        <w:tc>
          <w:tcPr>
            <w:tcW w:w="2245" w:type="dxa"/>
          </w:tcPr>
          <w:p w14:paraId="03D4DEAB" w14:textId="041A83B9" w:rsidR="00A959C4" w:rsidRPr="00A959C4" w:rsidRDefault="00A959C4" w:rsidP="00A959C4">
            <w:r>
              <w:t>description</w:t>
            </w:r>
          </w:p>
        </w:tc>
        <w:tc>
          <w:tcPr>
            <w:tcW w:w="7105" w:type="dxa"/>
          </w:tcPr>
          <w:p w14:paraId="186EFDCC" w14:textId="68ED439B" w:rsidR="00A959C4" w:rsidRDefault="00A959C4" w:rsidP="00A959C4">
            <w:r>
              <w:t xml:space="preserve">A narrative that </w:t>
            </w:r>
            <w:r w:rsidR="00D800C5">
              <w:t>describes</w:t>
            </w:r>
            <w:r>
              <w:t xml:space="preserve"> the purpose of the element unambiguously.</w:t>
            </w:r>
          </w:p>
        </w:tc>
      </w:tr>
      <w:tr w:rsidR="00637AFC" w:rsidRPr="00A959C4" w14:paraId="74E13777" w14:textId="77777777" w:rsidTr="00A959C4">
        <w:tc>
          <w:tcPr>
            <w:tcW w:w="2245" w:type="dxa"/>
          </w:tcPr>
          <w:p w14:paraId="75CC96FC" w14:textId="58A6F0A1" w:rsidR="00637AFC" w:rsidRDefault="00AE3F70" w:rsidP="00A959C4">
            <w:r>
              <w:t>path</w:t>
            </w:r>
          </w:p>
        </w:tc>
        <w:tc>
          <w:tcPr>
            <w:tcW w:w="7105" w:type="dxa"/>
          </w:tcPr>
          <w:p w14:paraId="44C92D72" w14:textId="6ACD6940" w:rsidR="00637AFC" w:rsidRDefault="00AE3F70" w:rsidP="00A959C4">
            <w:r>
              <w:t>The path of the element withing the context of the source or target.</w:t>
            </w:r>
          </w:p>
        </w:tc>
      </w:tr>
      <w:tr w:rsidR="00AE3F70" w:rsidRPr="00A959C4" w14:paraId="52BAA93F" w14:textId="77777777" w:rsidTr="00A959C4">
        <w:tc>
          <w:tcPr>
            <w:tcW w:w="2245" w:type="dxa"/>
          </w:tcPr>
          <w:p w14:paraId="7A669E79" w14:textId="37678801" w:rsidR="00AE3F70" w:rsidRDefault="00AE3F70" w:rsidP="00A959C4">
            <w:r>
              <w:t>side</w:t>
            </w:r>
          </w:p>
        </w:tc>
        <w:tc>
          <w:tcPr>
            <w:tcW w:w="7105" w:type="dxa"/>
          </w:tcPr>
          <w:p w14:paraId="4DDA8204" w14:textId="200EA08F" w:rsidR="00AE3F70" w:rsidRDefault="00AE3F70" w:rsidP="00A959C4">
            <w:r>
              <w:t>Applicable to the “source”</w:t>
            </w:r>
            <w:r w:rsidR="00F357B3">
              <w:t>,</w:t>
            </w:r>
            <w:r>
              <w:t xml:space="preserve"> “target”</w:t>
            </w:r>
            <w:r w:rsidR="00F357B3">
              <w:t>, or “both”</w:t>
            </w:r>
            <w:r>
              <w:t xml:space="preserve"> side?</w:t>
            </w:r>
            <w:r w:rsidR="003B4928">
              <w:t xml:space="preserve"> (</w:t>
            </w:r>
            <w:proofErr w:type="gramStart"/>
            <w:r w:rsidR="003B4928">
              <w:t>default</w:t>
            </w:r>
            <w:proofErr w:type="gramEnd"/>
            <w:r w:rsidR="003B4928">
              <w:t>: “target”)</w:t>
            </w:r>
          </w:p>
        </w:tc>
      </w:tr>
      <w:tr w:rsidR="00F357B3" w:rsidRPr="00A959C4" w14:paraId="22EB1E47" w14:textId="77777777" w:rsidTr="00A959C4">
        <w:tc>
          <w:tcPr>
            <w:tcW w:w="2245" w:type="dxa"/>
          </w:tcPr>
          <w:p w14:paraId="372BE46E" w14:textId="3ED532C0" w:rsidR="00F357B3" w:rsidRDefault="00F357B3" w:rsidP="00A959C4">
            <w:proofErr w:type="spellStart"/>
            <w:r>
              <w:t>element_type</w:t>
            </w:r>
            <w:proofErr w:type="spellEnd"/>
          </w:p>
        </w:tc>
        <w:tc>
          <w:tcPr>
            <w:tcW w:w="7105" w:type="dxa"/>
          </w:tcPr>
          <w:p w14:paraId="29E72109" w14:textId="77777777" w:rsidR="00F357B3" w:rsidRDefault="00F357B3" w:rsidP="00A959C4"/>
        </w:tc>
      </w:tr>
      <w:tr w:rsidR="00F357B3" w:rsidRPr="00A959C4" w14:paraId="2A90C8AB" w14:textId="77777777" w:rsidTr="00A959C4">
        <w:tc>
          <w:tcPr>
            <w:tcW w:w="2245" w:type="dxa"/>
          </w:tcPr>
          <w:p w14:paraId="4443219E" w14:textId="57B16C56" w:rsidR="00F357B3" w:rsidRDefault="00F357B3" w:rsidP="00A959C4">
            <w:proofErr w:type="spellStart"/>
            <w:r>
              <w:t>data_type</w:t>
            </w:r>
            <w:proofErr w:type="spellEnd"/>
          </w:p>
        </w:tc>
        <w:tc>
          <w:tcPr>
            <w:tcW w:w="7105" w:type="dxa"/>
          </w:tcPr>
          <w:p w14:paraId="5E6D84E9" w14:textId="77777777" w:rsidR="00F357B3" w:rsidRDefault="00F357B3" w:rsidP="00A959C4"/>
        </w:tc>
      </w:tr>
    </w:tbl>
    <w:p w14:paraId="2B331FFE" w14:textId="1ADCFA5A" w:rsidR="00A837ED" w:rsidRDefault="00A837ED" w:rsidP="00A959C4">
      <w:pPr>
        <w:spacing w:after="120"/>
      </w:pPr>
    </w:p>
    <w:p w14:paraId="2A7D19B3" w14:textId="77777777" w:rsidR="009250CD" w:rsidRPr="00FA220B" w:rsidRDefault="009250CD" w:rsidP="00A959C4">
      <w:pPr>
        <w:spacing w:after="120"/>
      </w:pPr>
    </w:p>
    <w:sectPr w:rsidR="009250CD" w:rsidRPr="00FA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7E"/>
    <w:rsid w:val="002C779E"/>
    <w:rsid w:val="002D3E16"/>
    <w:rsid w:val="002E08CD"/>
    <w:rsid w:val="00383A0A"/>
    <w:rsid w:val="003B4928"/>
    <w:rsid w:val="004459D8"/>
    <w:rsid w:val="005104D2"/>
    <w:rsid w:val="00631C1E"/>
    <w:rsid w:val="00637AFC"/>
    <w:rsid w:val="006518E0"/>
    <w:rsid w:val="00803A93"/>
    <w:rsid w:val="00842F03"/>
    <w:rsid w:val="008C0F2E"/>
    <w:rsid w:val="009250CD"/>
    <w:rsid w:val="009F37C0"/>
    <w:rsid w:val="00A837ED"/>
    <w:rsid w:val="00A959C4"/>
    <w:rsid w:val="00AA4766"/>
    <w:rsid w:val="00AE3F70"/>
    <w:rsid w:val="00BE45AC"/>
    <w:rsid w:val="00BE4D64"/>
    <w:rsid w:val="00D800C5"/>
    <w:rsid w:val="00D87B15"/>
    <w:rsid w:val="00DB4A7E"/>
    <w:rsid w:val="00F25C89"/>
    <w:rsid w:val="00F357B3"/>
    <w:rsid w:val="00FA220B"/>
    <w:rsid w:val="00FB1367"/>
    <w:rsid w:val="00FC7986"/>
    <w:rsid w:val="00FE3937"/>
    <w:rsid w:val="00FF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A1E9"/>
  <w15:chartTrackingRefBased/>
  <w15:docId w15:val="{FA005BA6-3DF9-4B47-A748-3D4586F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93"/>
  </w:style>
  <w:style w:type="paragraph" w:styleId="Heading1">
    <w:name w:val="heading 1"/>
    <w:basedOn w:val="Normal"/>
    <w:next w:val="Normal"/>
    <w:link w:val="Heading1Char"/>
    <w:uiPriority w:val="9"/>
    <w:qFormat/>
    <w:rsid w:val="00631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C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1C1E"/>
    <w:pPr>
      <w:ind w:left="720"/>
      <w:contextualSpacing/>
    </w:pPr>
  </w:style>
  <w:style w:type="character" w:customStyle="1" w:styleId="Heading1Char">
    <w:name w:val="Heading 1 Char"/>
    <w:basedOn w:val="DefaultParagraphFont"/>
    <w:link w:val="Heading1"/>
    <w:uiPriority w:val="9"/>
    <w:rsid w:val="00631C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59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2742">
      <w:bodyDiv w:val="1"/>
      <w:marLeft w:val="0"/>
      <w:marRight w:val="0"/>
      <w:marTop w:val="0"/>
      <w:marBottom w:val="0"/>
      <w:divBdr>
        <w:top w:val="none" w:sz="0" w:space="0" w:color="auto"/>
        <w:left w:val="none" w:sz="0" w:space="0" w:color="auto"/>
        <w:bottom w:val="none" w:sz="0" w:space="0" w:color="auto"/>
        <w:right w:val="none" w:sz="0" w:space="0" w:color="auto"/>
      </w:divBdr>
      <w:divsChild>
        <w:div w:id="1083913420">
          <w:marLeft w:val="0"/>
          <w:marRight w:val="0"/>
          <w:marTop w:val="0"/>
          <w:marBottom w:val="0"/>
          <w:divBdr>
            <w:top w:val="none" w:sz="0" w:space="0" w:color="auto"/>
            <w:left w:val="none" w:sz="0" w:space="0" w:color="auto"/>
            <w:bottom w:val="none" w:sz="0" w:space="0" w:color="auto"/>
            <w:right w:val="none" w:sz="0" w:space="0" w:color="auto"/>
          </w:divBdr>
          <w:divsChild>
            <w:div w:id="1986618928">
              <w:marLeft w:val="0"/>
              <w:marRight w:val="0"/>
              <w:marTop w:val="0"/>
              <w:marBottom w:val="0"/>
              <w:divBdr>
                <w:top w:val="none" w:sz="0" w:space="0" w:color="auto"/>
                <w:left w:val="none" w:sz="0" w:space="0" w:color="auto"/>
                <w:bottom w:val="none" w:sz="0" w:space="0" w:color="auto"/>
                <w:right w:val="none" w:sz="0" w:space="0" w:color="auto"/>
              </w:divBdr>
            </w:div>
            <w:div w:id="1919902936">
              <w:marLeft w:val="0"/>
              <w:marRight w:val="0"/>
              <w:marTop w:val="0"/>
              <w:marBottom w:val="0"/>
              <w:divBdr>
                <w:top w:val="none" w:sz="0" w:space="0" w:color="auto"/>
                <w:left w:val="none" w:sz="0" w:space="0" w:color="auto"/>
                <w:bottom w:val="none" w:sz="0" w:space="0" w:color="auto"/>
                <w:right w:val="none" w:sz="0" w:space="0" w:color="auto"/>
              </w:divBdr>
            </w:div>
            <w:div w:id="1619753604">
              <w:marLeft w:val="0"/>
              <w:marRight w:val="0"/>
              <w:marTop w:val="0"/>
              <w:marBottom w:val="0"/>
              <w:divBdr>
                <w:top w:val="none" w:sz="0" w:space="0" w:color="auto"/>
                <w:left w:val="none" w:sz="0" w:space="0" w:color="auto"/>
                <w:bottom w:val="none" w:sz="0" w:space="0" w:color="auto"/>
                <w:right w:val="none" w:sz="0" w:space="0" w:color="auto"/>
              </w:divBdr>
            </w:div>
            <w:div w:id="1264068635">
              <w:marLeft w:val="0"/>
              <w:marRight w:val="0"/>
              <w:marTop w:val="0"/>
              <w:marBottom w:val="0"/>
              <w:divBdr>
                <w:top w:val="none" w:sz="0" w:space="0" w:color="auto"/>
                <w:left w:val="none" w:sz="0" w:space="0" w:color="auto"/>
                <w:bottom w:val="none" w:sz="0" w:space="0" w:color="auto"/>
                <w:right w:val="none" w:sz="0" w:space="0" w:color="auto"/>
              </w:divBdr>
            </w:div>
            <w:div w:id="491677945">
              <w:marLeft w:val="0"/>
              <w:marRight w:val="0"/>
              <w:marTop w:val="0"/>
              <w:marBottom w:val="0"/>
              <w:divBdr>
                <w:top w:val="none" w:sz="0" w:space="0" w:color="auto"/>
                <w:left w:val="none" w:sz="0" w:space="0" w:color="auto"/>
                <w:bottom w:val="none" w:sz="0" w:space="0" w:color="auto"/>
                <w:right w:val="none" w:sz="0" w:space="0" w:color="auto"/>
              </w:divBdr>
            </w:div>
            <w:div w:id="13046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814">
      <w:bodyDiv w:val="1"/>
      <w:marLeft w:val="0"/>
      <w:marRight w:val="0"/>
      <w:marTop w:val="0"/>
      <w:marBottom w:val="0"/>
      <w:divBdr>
        <w:top w:val="none" w:sz="0" w:space="0" w:color="auto"/>
        <w:left w:val="none" w:sz="0" w:space="0" w:color="auto"/>
        <w:bottom w:val="none" w:sz="0" w:space="0" w:color="auto"/>
        <w:right w:val="none" w:sz="0" w:space="0" w:color="auto"/>
      </w:divBdr>
      <w:divsChild>
        <w:div w:id="2101175448">
          <w:marLeft w:val="0"/>
          <w:marRight w:val="0"/>
          <w:marTop w:val="0"/>
          <w:marBottom w:val="0"/>
          <w:divBdr>
            <w:top w:val="none" w:sz="0" w:space="0" w:color="auto"/>
            <w:left w:val="none" w:sz="0" w:space="0" w:color="auto"/>
            <w:bottom w:val="none" w:sz="0" w:space="0" w:color="auto"/>
            <w:right w:val="none" w:sz="0" w:space="0" w:color="auto"/>
          </w:divBdr>
          <w:divsChild>
            <w:div w:id="1446462225">
              <w:marLeft w:val="0"/>
              <w:marRight w:val="0"/>
              <w:marTop w:val="0"/>
              <w:marBottom w:val="0"/>
              <w:divBdr>
                <w:top w:val="none" w:sz="0" w:space="0" w:color="auto"/>
                <w:left w:val="none" w:sz="0" w:space="0" w:color="auto"/>
                <w:bottom w:val="none" w:sz="0" w:space="0" w:color="auto"/>
                <w:right w:val="none" w:sz="0" w:space="0" w:color="auto"/>
              </w:divBdr>
            </w:div>
            <w:div w:id="228883388">
              <w:marLeft w:val="0"/>
              <w:marRight w:val="0"/>
              <w:marTop w:val="0"/>
              <w:marBottom w:val="0"/>
              <w:divBdr>
                <w:top w:val="none" w:sz="0" w:space="0" w:color="auto"/>
                <w:left w:val="none" w:sz="0" w:space="0" w:color="auto"/>
                <w:bottom w:val="none" w:sz="0" w:space="0" w:color="auto"/>
                <w:right w:val="none" w:sz="0" w:space="0" w:color="auto"/>
              </w:divBdr>
            </w:div>
            <w:div w:id="34820094">
              <w:marLeft w:val="0"/>
              <w:marRight w:val="0"/>
              <w:marTop w:val="0"/>
              <w:marBottom w:val="0"/>
              <w:divBdr>
                <w:top w:val="none" w:sz="0" w:space="0" w:color="auto"/>
                <w:left w:val="none" w:sz="0" w:space="0" w:color="auto"/>
                <w:bottom w:val="none" w:sz="0" w:space="0" w:color="auto"/>
                <w:right w:val="none" w:sz="0" w:space="0" w:color="auto"/>
              </w:divBdr>
            </w:div>
            <w:div w:id="1433889710">
              <w:marLeft w:val="0"/>
              <w:marRight w:val="0"/>
              <w:marTop w:val="0"/>
              <w:marBottom w:val="0"/>
              <w:divBdr>
                <w:top w:val="none" w:sz="0" w:space="0" w:color="auto"/>
                <w:left w:val="none" w:sz="0" w:space="0" w:color="auto"/>
                <w:bottom w:val="none" w:sz="0" w:space="0" w:color="auto"/>
                <w:right w:val="none" w:sz="0" w:space="0" w:color="auto"/>
              </w:divBdr>
            </w:div>
            <w:div w:id="671295905">
              <w:marLeft w:val="0"/>
              <w:marRight w:val="0"/>
              <w:marTop w:val="0"/>
              <w:marBottom w:val="0"/>
              <w:divBdr>
                <w:top w:val="none" w:sz="0" w:space="0" w:color="auto"/>
                <w:left w:val="none" w:sz="0" w:space="0" w:color="auto"/>
                <w:bottom w:val="none" w:sz="0" w:space="0" w:color="auto"/>
                <w:right w:val="none" w:sz="0" w:space="0" w:color="auto"/>
              </w:divBdr>
            </w:div>
            <w:div w:id="301690846">
              <w:marLeft w:val="0"/>
              <w:marRight w:val="0"/>
              <w:marTop w:val="0"/>
              <w:marBottom w:val="0"/>
              <w:divBdr>
                <w:top w:val="none" w:sz="0" w:space="0" w:color="auto"/>
                <w:left w:val="none" w:sz="0" w:space="0" w:color="auto"/>
                <w:bottom w:val="none" w:sz="0" w:space="0" w:color="auto"/>
                <w:right w:val="none" w:sz="0" w:space="0" w:color="auto"/>
              </w:divBdr>
            </w:div>
            <w:div w:id="1200630498">
              <w:marLeft w:val="0"/>
              <w:marRight w:val="0"/>
              <w:marTop w:val="0"/>
              <w:marBottom w:val="0"/>
              <w:divBdr>
                <w:top w:val="none" w:sz="0" w:space="0" w:color="auto"/>
                <w:left w:val="none" w:sz="0" w:space="0" w:color="auto"/>
                <w:bottom w:val="none" w:sz="0" w:space="0" w:color="auto"/>
                <w:right w:val="none" w:sz="0" w:space="0" w:color="auto"/>
              </w:divBdr>
            </w:div>
            <w:div w:id="1162236547">
              <w:marLeft w:val="0"/>
              <w:marRight w:val="0"/>
              <w:marTop w:val="0"/>
              <w:marBottom w:val="0"/>
              <w:divBdr>
                <w:top w:val="none" w:sz="0" w:space="0" w:color="auto"/>
                <w:left w:val="none" w:sz="0" w:space="0" w:color="auto"/>
                <w:bottom w:val="none" w:sz="0" w:space="0" w:color="auto"/>
                <w:right w:val="none" w:sz="0" w:space="0" w:color="auto"/>
              </w:divBdr>
            </w:div>
            <w:div w:id="7175087">
              <w:marLeft w:val="0"/>
              <w:marRight w:val="0"/>
              <w:marTop w:val="0"/>
              <w:marBottom w:val="0"/>
              <w:divBdr>
                <w:top w:val="none" w:sz="0" w:space="0" w:color="auto"/>
                <w:left w:val="none" w:sz="0" w:space="0" w:color="auto"/>
                <w:bottom w:val="none" w:sz="0" w:space="0" w:color="auto"/>
                <w:right w:val="none" w:sz="0" w:space="0" w:color="auto"/>
              </w:divBdr>
            </w:div>
            <w:div w:id="92942545">
              <w:marLeft w:val="0"/>
              <w:marRight w:val="0"/>
              <w:marTop w:val="0"/>
              <w:marBottom w:val="0"/>
              <w:divBdr>
                <w:top w:val="none" w:sz="0" w:space="0" w:color="auto"/>
                <w:left w:val="none" w:sz="0" w:space="0" w:color="auto"/>
                <w:bottom w:val="none" w:sz="0" w:space="0" w:color="auto"/>
                <w:right w:val="none" w:sz="0" w:space="0" w:color="auto"/>
              </w:divBdr>
            </w:div>
            <w:div w:id="1255439381">
              <w:marLeft w:val="0"/>
              <w:marRight w:val="0"/>
              <w:marTop w:val="0"/>
              <w:marBottom w:val="0"/>
              <w:divBdr>
                <w:top w:val="none" w:sz="0" w:space="0" w:color="auto"/>
                <w:left w:val="none" w:sz="0" w:space="0" w:color="auto"/>
                <w:bottom w:val="none" w:sz="0" w:space="0" w:color="auto"/>
                <w:right w:val="none" w:sz="0" w:space="0" w:color="auto"/>
              </w:divBdr>
            </w:div>
            <w:div w:id="1352029120">
              <w:marLeft w:val="0"/>
              <w:marRight w:val="0"/>
              <w:marTop w:val="0"/>
              <w:marBottom w:val="0"/>
              <w:divBdr>
                <w:top w:val="none" w:sz="0" w:space="0" w:color="auto"/>
                <w:left w:val="none" w:sz="0" w:space="0" w:color="auto"/>
                <w:bottom w:val="none" w:sz="0" w:space="0" w:color="auto"/>
                <w:right w:val="none" w:sz="0" w:space="0" w:color="auto"/>
              </w:divBdr>
            </w:div>
            <w:div w:id="397023750">
              <w:marLeft w:val="0"/>
              <w:marRight w:val="0"/>
              <w:marTop w:val="0"/>
              <w:marBottom w:val="0"/>
              <w:divBdr>
                <w:top w:val="none" w:sz="0" w:space="0" w:color="auto"/>
                <w:left w:val="none" w:sz="0" w:space="0" w:color="auto"/>
                <w:bottom w:val="none" w:sz="0" w:space="0" w:color="auto"/>
                <w:right w:val="none" w:sz="0" w:space="0" w:color="auto"/>
              </w:divBdr>
            </w:div>
            <w:div w:id="1979261573">
              <w:marLeft w:val="0"/>
              <w:marRight w:val="0"/>
              <w:marTop w:val="0"/>
              <w:marBottom w:val="0"/>
              <w:divBdr>
                <w:top w:val="none" w:sz="0" w:space="0" w:color="auto"/>
                <w:left w:val="none" w:sz="0" w:space="0" w:color="auto"/>
                <w:bottom w:val="none" w:sz="0" w:space="0" w:color="auto"/>
                <w:right w:val="none" w:sz="0" w:space="0" w:color="auto"/>
              </w:divBdr>
            </w:div>
            <w:div w:id="16086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086">
      <w:bodyDiv w:val="1"/>
      <w:marLeft w:val="0"/>
      <w:marRight w:val="0"/>
      <w:marTop w:val="0"/>
      <w:marBottom w:val="0"/>
      <w:divBdr>
        <w:top w:val="none" w:sz="0" w:space="0" w:color="auto"/>
        <w:left w:val="none" w:sz="0" w:space="0" w:color="auto"/>
        <w:bottom w:val="none" w:sz="0" w:space="0" w:color="auto"/>
        <w:right w:val="none" w:sz="0" w:space="0" w:color="auto"/>
      </w:divBdr>
      <w:divsChild>
        <w:div w:id="1260065454">
          <w:marLeft w:val="0"/>
          <w:marRight w:val="0"/>
          <w:marTop w:val="0"/>
          <w:marBottom w:val="0"/>
          <w:divBdr>
            <w:top w:val="none" w:sz="0" w:space="0" w:color="auto"/>
            <w:left w:val="none" w:sz="0" w:space="0" w:color="auto"/>
            <w:bottom w:val="none" w:sz="0" w:space="0" w:color="auto"/>
            <w:right w:val="none" w:sz="0" w:space="0" w:color="auto"/>
          </w:divBdr>
          <w:divsChild>
            <w:div w:id="2134008453">
              <w:marLeft w:val="0"/>
              <w:marRight w:val="0"/>
              <w:marTop w:val="0"/>
              <w:marBottom w:val="0"/>
              <w:divBdr>
                <w:top w:val="none" w:sz="0" w:space="0" w:color="auto"/>
                <w:left w:val="none" w:sz="0" w:space="0" w:color="auto"/>
                <w:bottom w:val="none" w:sz="0" w:space="0" w:color="auto"/>
                <w:right w:val="none" w:sz="0" w:space="0" w:color="auto"/>
              </w:divBdr>
            </w:div>
            <w:div w:id="503592714">
              <w:marLeft w:val="0"/>
              <w:marRight w:val="0"/>
              <w:marTop w:val="0"/>
              <w:marBottom w:val="0"/>
              <w:divBdr>
                <w:top w:val="none" w:sz="0" w:space="0" w:color="auto"/>
                <w:left w:val="none" w:sz="0" w:space="0" w:color="auto"/>
                <w:bottom w:val="none" w:sz="0" w:space="0" w:color="auto"/>
                <w:right w:val="none" w:sz="0" w:space="0" w:color="auto"/>
              </w:divBdr>
            </w:div>
            <w:div w:id="5134092">
              <w:marLeft w:val="0"/>
              <w:marRight w:val="0"/>
              <w:marTop w:val="0"/>
              <w:marBottom w:val="0"/>
              <w:divBdr>
                <w:top w:val="none" w:sz="0" w:space="0" w:color="auto"/>
                <w:left w:val="none" w:sz="0" w:space="0" w:color="auto"/>
                <w:bottom w:val="none" w:sz="0" w:space="0" w:color="auto"/>
                <w:right w:val="none" w:sz="0" w:space="0" w:color="auto"/>
              </w:divBdr>
            </w:div>
            <w:div w:id="2001620720">
              <w:marLeft w:val="0"/>
              <w:marRight w:val="0"/>
              <w:marTop w:val="0"/>
              <w:marBottom w:val="0"/>
              <w:divBdr>
                <w:top w:val="none" w:sz="0" w:space="0" w:color="auto"/>
                <w:left w:val="none" w:sz="0" w:space="0" w:color="auto"/>
                <w:bottom w:val="none" w:sz="0" w:space="0" w:color="auto"/>
                <w:right w:val="none" w:sz="0" w:space="0" w:color="auto"/>
              </w:divBdr>
            </w:div>
            <w:div w:id="2012370978">
              <w:marLeft w:val="0"/>
              <w:marRight w:val="0"/>
              <w:marTop w:val="0"/>
              <w:marBottom w:val="0"/>
              <w:divBdr>
                <w:top w:val="none" w:sz="0" w:space="0" w:color="auto"/>
                <w:left w:val="none" w:sz="0" w:space="0" w:color="auto"/>
                <w:bottom w:val="none" w:sz="0" w:space="0" w:color="auto"/>
                <w:right w:val="none" w:sz="0" w:space="0" w:color="auto"/>
              </w:divBdr>
            </w:div>
            <w:div w:id="785268244">
              <w:marLeft w:val="0"/>
              <w:marRight w:val="0"/>
              <w:marTop w:val="0"/>
              <w:marBottom w:val="0"/>
              <w:divBdr>
                <w:top w:val="none" w:sz="0" w:space="0" w:color="auto"/>
                <w:left w:val="none" w:sz="0" w:space="0" w:color="auto"/>
                <w:bottom w:val="none" w:sz="0" w:space="0" w:color="auto"/>
                <w:right w:val="none" w:sz="0" w:space="0" w:color="auto"/>
              </w:divBdr>
            </w:div>
            <w:div w:id="305665561">
              <w:marLeft w:val="0"/>
              <w:marRight w:val="0"/>
              <w:marTop w:val="0"/>
              <w:marBottom w:val="0"/>
              <w:divBdr>
                <w:top w:val="none" w:sz="0" w:space="0" w:color="auto"/>
                <w:left w:val="none" w:sz="0" w:space="0" w:color="auto"/>
                <w:bottom w:val="none" w:sz="0" w:space="0" w:color="auto"/>
                <w:right w:val="none" w:sz="0" w:space="0" w:color="auto"/>
              </w:divBdr>
            </w:div>
            <w:div w:id="1419672277">
              <w:marLeft w:val="0"/>
              <w:marRight w:val="0"/>
              <w:marTop w:val="0"/>
              <w:marBottom w:val="0"/>
              <w:divBdr>
                <w:top w:val="none" w:sz="0" w:space="0" w:color="auto"/>
                <w:left w:val="none" w:sz="0" w:space="0" w:color="auto"/>
                <w:bottom w:val="none" w:sz="0" w:space="0" w:color="auto"/>
                <w:right w:val="none" w:sz="0" w:space="0" w:color="auto"/>
              </w:divBdr>
            </w:div>
            <w:div w:id="1755011199">
              <w:marLeft w:val="0"/>
              <w:marRight w:val="0"/>
              <w:marTop w:val="0"/>
              <w:marBottom w:val="0"/>
              <w:divBdr>
                <w:top w:val="none" w:sz="0" w:space="0" w:color="auto"/>
                <w:left w:val="none" w:sz="0" w:space="0" w:color="auto"/>
                <w:bottom w:val="none" w:sz="0" w:space="0" w:color="auto"/>
                <w:right w:val="none" w:sz="0" w:space="0" w:color="auto"/>
              </w:divBdr>
            </w:div>
            <w:div w:id="363408620">
              <w:marLeft w:val="0"/>
              <w:marRight w:val="0"/>
              <w:marTop w:val="0"/>
              <w:marBottom w:val="0"/>
              <w:divBdr>
                <w:top w:val="none" w:sz="0" w:space="0" w:color="auto"/>
                <w:left w:val="none" w:sz="0" w:space="0" w:color="auto"/>
                <w:bottom w:val="none" w:sz="0" w:space="0" w:color="auto"/>
                <w:right w:val="none" w:sz="0" w:space="0" w:color="auto"/>
              </w:divBdr>
            </w:div>
            <w:div w:id="1923879525">
              <w:marLeft w:val="0"/>
              <w:marRight w:val="0"/>
              <w:marTop w:val="0"/>
              <w:marBottom w:val="0"/>
              <w:divBdr>
                <w:top w:val="none" w:sz="0" w:space="0" w:color="auto"/>
                <w:left w:val="none" w:sz="0" w:space="0" w:color="auto"/>
                <w:bottom w:val="none" w:sz="0" w:space="0" w:color="auto"/>
                <w:right w:val="none" w:sz="0" w:space="0" w:color="auto"/>
              </w:divBdr>
            </w:div>
            <w:div w:id="7617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055">
      <w:bodyDiv w:val="1"/>
      <w:marLeft w:val="0"/>
      <w:marRight w:val="0"/>
      <w:marTop w:val="0"/>
      <w:marBottom w:val="0"/>
      <w:divBdr>
        <w:top w:val="none" w:sz="0" w:space="0" w:color="auto"/>
        <w:left w:val="none" w:sz="0" w:space="0" w:color="auto"/>
        <w:bottom w:val="none" w:sz="0" w:space="0" w:color="auto"/>
        <w:right w:val="none" w:sz="0" w:space="0" w:color="auto"/>
      </w:divBdr>
      <w:divsChild>
        <w:div w:id="2019427029">
          <w:marLeft w:val="0"/>
          <w:marRight w:val="0"/>
          <w:marTop w:val="0"/>
          <w:marBottom w:val="0"/>
          <w:divBdr>
            <w:top w:val="none" w:sz="0" w:space="0" w:color="auto"/>
            <w:left w:val="none" w:sz="0" w:space="0" w:color="auto"/>
            <w:bottom w:val="none" w:sz="0" w:space="0" w:color="auto"/>
            <w:right w:val="none" w:sz="0" w:space="0" w:color="auto"/>
          </w:divBdr>
          <w:divsChild>
            <w:div w:id="643389294">
              <w:marLeft w:val="0"/>
              <w:marRight w:val="0"/>
              <w:marTop w:val="0"/>
              <w:marBottom w:val="0"/>
              <w:divBdr>
                <w:top w:val="none" w:sz="0" w:space="0" w:color="auto"/>
                <w:left w:val="none" w:sz="0" w:space="0" w:color="auto"/>
                <w:bottom w:val="none" w:sz="0" w:space="0" w:color="auto"/>
                <w:right w:val="none" w:sz="0" w:space="0" w:color="auto"/>
              </w:divBdr>
            </w:div>
            <w:div w:id="1241017837">
              <w:marLeft w:val="0"/>
              <w:marRight w:val="0"/>
              <w:marTop w:val="0"/>
              <w:marBottom w:val="0"/>
              <w:divBdr>
                <w:top w:val="none" w:sz="0" w:space="0" w:color="auto"/>
                <w:left w:val="none" w:sz="0" w:space="0" w:color="auto"/>
                <w:bottom w:val="none" w:sz="0" w:space="0" w:color="auto"/>
                <w:right w:val="none" w:sz="0" w:space="0" w:color="auto"/>
              </w:divBdr>
            </w:div>
            <w:div w:id="1085961107">
              <w:marLeft w:val="0"/>
              <w:marRight w:val="0"/>
              <w:marTop w:val="0"/>
              <w:marBottom w:val="0"/>
              <w:divBdr>
                <w:top w:val="none" w:sz="0" w:space="0" w:color="auto"/>
                <w:left w:val="none" w:sz="0" w:space="0" w:color="auto"/>
                <w:bottom w:val="none" w:sz="0" w:space="0" w:color="auto"/>
                <w:right w:val="none" w:sz="0" w:space="0" w:color="auto"/>
              </w:divBdr>
            </w:div>
            <w:div w:id="1939749715">
              <w:marLeft w:val="0"/>
              <w:marRight w:val="0"/>
              <w:marTop w:val="0"/>
              <w:marBottom w:val="0"/>
              <w:divBdr>
                <w:top w:val="none" w:sz="0" w:space="0" w:color="auto"/>
                <w:left w:val="none" w:sz="0" w:space="0" w:color="auto"/>
                <w:bottom w:val="none" w:sz="0" w:space="0" w:color="auto"/>
                <w:right w:val="none" w:sz="0" w:space="0" w:color="auto"/>
              </w:divBdr>
            </w:div>
            <w:div w:id="47340189">
              <w:marLeft w:val="0"/>
              <w:marRight w:val="0"/>
              <w:marTop w:val="0"/>
              <w:marBottom w:val="0"/>
              <w:divBdr>
                <w:top w:val="none" w:sz="0" w:space="0" w:color="auto"/>
                <w:left w:val="none" w:sz="0" w:space="0" w:color="auto"/>
                <w:bottom w:val="none" w:sz="0" w:space="0" w:color="auto"/>
                <w:right w:val="none" w:sz="0" w:space="0" w:color="auto"/>
              </w:divBdr>
            </w:div>
            <w:div w:id="17131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258">
      <w:bodyDiv w:val="1"/>
      <w:marLeft w:val="0"/>
      <w:marRight w:val="0"/>
      <w:marTop w:val="0"/>
      <w:marBottom w:val="0"/>
      <w:divBdr>
        <w:top w:val="none" w:sz="0" w:space="0" w:color="auto"/>
        <w:left w:val="none" w:sz="0" w:space="0" w:color="auto"/>
        <w:bottom w:val="none" w:sz="0" w:space="0" w:color="auto"/>
        <w:right w:val="none" w:sz="0" w:space="0" w:color="auto"/>
      </w:divBdr>
      <w:divsChild>
        <w:div w:id="853035913">
          <w:marLeft w:val="0"/>
          <w:marRight w:val="0"/>
          <w:marTop w:val="0"/>
          <w:marBottom w:val="0"/>
          <w:divBdr>
            <w:top w:val="none" w:sz="0" w:space="0" w:color="auto"/>
            <w:left w:val="none" w:sz="0" w:space="0" w:color="auto"/>
            <w:bottom w:val="none" w:sz="0" w:space="0" w:color="auto"/>
            <w:right w:val="none" w:sz="0" w:space="0" w:color="auto"/>
          </w:divBdr>
          <w:divsChild>
            <w:div w:id="1675956550">
              <w:marLeft w:val="0"/>
              <w:marRight w:val="0"/>
              <w:marTop w:val="0"/>
              <w:marBottom w:val="0"/>
              <w:divBdr>
                <w:top w:val="none" w:sz="0" w:space="0" w:color="auto"/>
                <w:left w:val="none" w:sz="0" w:space="0" w:color="auto"/>
                <w:bottom w:val="none" w:sz="0" w:space="0" w:color="auto"/>
                <w:right w:val="none" w:sz="0" w:space="0" w:color="auto"/>
              </w:divBdr>
            </w:div>
            <w:div w:id="804003123">
              <w:marLeft w:val="0"/>
              <w:marRight w:val="0"/>
              <w:marTop w:val="0"/>
              <w:marBottom w:val="0"/>
              <w:divBdr>
                <w:top w:val="none" w:sz="0" w:space="0" w:color="auto"/>
                <w:left w:val="none" w:sz="0" w:space="0" w:color="auto"/>
                <w:bottom w:val="none" w:sz="0" w:space="0" w:color="auto"/>
                <w:right w:val="none" w:sz="0" w:space="0" w:color="auto"/>
              </w:divBdr>
            </w:div>
            <w:div w:id="1360819058">
              <w:marLeft w:val="0"/>
              <w:marRight w:val="0"/>
              <w:marTop w:val="0"/>
              <w:marBottom w:val="0"/>
              <w:divBdr>
                <w:top w:val="none" w:sz="0" w:space="0" w:color="auto"/>
                <w:left w:val="none" w:sz="0" w:space="0" w:color="auto"/>
                <w:bottom w:val="none" w:sz="0" w:space="0" w:color="auto"/>
                <w:right w:val="none" w:sz="0" w:space="0" w:color="auto"/>
              </w:divBdr>
            </w:div>
            <w:div w:id="397093786">
              <w:marLeft w:val="0"/>
              <w:marRight w:val="0"/>
              <w:marTop w:val="0"/>
              <w:marBottom w:val="0"/>
              <w:divBdr>
                <w:top w:val="none" w:sz="0" w:space="0" w:color="auto"/>
                <w:left w:val="none" w:sz="0" w:space="0" w:color="auto"/>
                <w:bottom w:val="none" w:sz="0" w:space="0" w:color="auto"/>
                <w:right w:val="none" w:sz="0" w:space="0" w:color="auto"/>
              </w:divBdr>
            </w:div>
            <w:div w:id="1095444993">
              <w:marLeft w:val="0"/>
              <w:marRight w:val="0"/>
              <w:marTop w:val="0"/>
              <w:marBottom w:val="0"/>
              <w:divBdr>
                <w:top w:val="none" w:sz="0" w:space="0" w:color="auto"/>
                <w:left w:val="none" w:sz="0" w:space="0" w:color="auto"/>
                <w:bottom w:val="none" w:sz="0" w:space="0" w:color="auto"/>
                <w:right w:val="none" w:sz="0" w:space="0" w:color="auto"/>
              </w:divBdr>
            </w:div>
            <w:div w:id="2078093110">
              <w:marLeft w:val="0"/>
              <w:marRight w:val="0"/>
              <w:marTop w:val="0"/>
              <w:marBottom w:val="0"/>
              <w:divBdr>
                <w:top w:val="none" w:sz="0" w:space="0" w:color="auto"/>
                <w:left w:val="none" w:sz="0" w:space="0" w:color="auto"/>
                <w:bottom w:val="none" w:sz="0" w:space="0" w:color="auto"/>
                <w:right w:val="none" w:sz="0" w:space="0" w:color="auto"/>
              </w:divBdr>
            </w:div>
            <w:div w:id="1264074668">
              <w:marLeft w:val="0"/>
              <w:marRight w:val="0"/>
              <w:marTop w:val="0"/>
              <w:marBottom w:val="0"/>
              <w:divBdr>
                <w:top w:val="none" w:sz="0" w:space="0" w:color="auto"/>
                <w:left w:val="none" w:sz="0" w:space="0" w:color="auto"/>
                <w:bottom w:val="none" w:sz="0" w:space="0" w:color="auto"/>
                <w:right w:val="none" w:sz="0" w:space="0" w:color="auto"/>
              </w:divBdr>
            </w:div>
            <w:div w:id="1360740115">
              <w:marLeft w:val="0"/>
              <w:marRight w:val="0"/>
              <w:marTop w:val="0"/>
              <w:marBottom w:val="0"/>
              <w:divBdr>
                <w:top w:val="none" w:sz="0" w:space="0" w:color="auto"/>
                <w:left w:val="none" w:sz="0" w:space="0" w:color="auto"/>
                <w:bottom w:val="none" w:sz="0" w:space="0" w:color="auto"/>
                <w:right w:val="none" w:sz="0" w:space="0" w:color="auto"/>
              </w:divBdr>
            </w:div>
            <w:div w:id="1565408091">
              <w:marLeft w:val="0"/>
              <w:marRight w:val="0"/>
              <w:marTop w:val="0"/>
              <w:marBottom w:val="0"/>
              <w:divBdr>
                <w:top w:val="none" w:sz="0" w:space="0" w:color="auto"/>
                <w:left w:val="none" w:sz="0" w:space="0" w:color="auto"/>
                <w:bottom w:val="none" w:sz="0" w:space="0" w:color="auto"/>
                <w:right w:val="none" w:sz="0" w:space="0" w:color="auto"/>
              </w:divBdr>
            </w:div>
            <w:div w:id="686827889">
              <w:marLeft w:val="0"/>
              <w:marRight w:val="0"/>
              <w:marTop w:val="0"/>
              <w:marBottom w:val="0"/>
              <w:divBdr>
                <w:top w:val="none" w:sz="0" w:space="0" w:color="auto"/>
                <w:left w:val="none" w:sz="0" w:space="0" w:color="auto"/>
                <w:bottom w:val="none" w:sz="0" w:space="0" w:color="auto"/>
                <w:right w:val="none" w:sz="0" w:space="0" w:color="auto"/>
              </w:divBdr>
            </w:div>
            <w:div w:id="1569077793">
              <w:marLeft w:val="0"/>
              <w:marRight w:val="0"/>
              <w:marTop w:val="0"/>
              <w:marBottom w:val="0"/>
              <w:divBdr>
                <w:top w:val="none" w:sz="0" w:space="0" w:color="auto"/>
                <w:left w:val="none" w:sz="0" w:space="0" w:color="auto"/>
                <w:bottom w:val="none" w:sz="0" w:space="0" w:color="auto"/>
                <w:right w:val="none" w:sz="0" w:space="0" w:color="auto"/>
              </w:divBdr>
            </w:div>
            <w:div w:id="295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22</cp:revision>
  <dcterms:created xsi:type="dcterms:W3CDTF">2023-02-27T13:33:00Z</dcterms:created>
  <dcterms:modified xsi:type="dcterms:W3CDTF">2023-03-03T13:56:00Z</dcterms:modified>
</cp:coreProperties>
</file>