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EF14" w14:textId="77777777" w:rsidR="001A6051" w:rsidRDefault="00000000">
      <w:pPr>
        <w:ind w:right="-159"/>
        <w:jc w:val="center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sz w:val="32"/>
          <w:szCs w:val="32"/>
        </w:rPr>
        <w:t>JAINAM AVLANI</w:t>
      </w:r>
    </w:p>
    <w:p w14:paraId="148B83E7" w14:textId="77777777" w:rsidR="001A6051" w:rsidRDefault="00000000">
      <w:pPr>
        <w:spacing w:line="20" w:lineRule="auto"/>
        <w:rPr>
          <w:rFonts w:ascii="Calibri" w:eastAsia="Calibri" w:hAnsi="Calibri" w:cs="Calibri"/>
          <w:color w:val="000000"/>
          <w:u w:val="singl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7919FC03" wp14:editId="74E602D0">
                <wp:simplePos x="0" y="0"/>
                <wp:positionH relativeFrom="column">
                  <wp:posOffset>38100</wp:posOffset>
                </wp:positionH>
                <wp:positionV relativeFrom="paragraph">
                  <wp:posOffset>101600</wp:posOffset>
                </wp:positionV>
                <wp:extent cx="66040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4000" y="3777619"/>
                          <a:ext cx="660400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888888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101600</wp:posOffset>
                </wp:positionV>
                <wp:extent cx="66040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4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74FF0EF" w14:textId="77777777" w:rsidR="001A6051" w:rsidRDefault="001A6051">
      <w:pPr>
        <w:spacing w:line="251" w:lineRule="auto"/>
        <w:rPr>
          <w:rFonts w:ascii="Calibri" w:eastAsia="Calibri" w:hAnsi="Calibri" w:cs="Calibri"/>
          <w:u w:val="single"/>
        </w:rPr>
      </w:pPr>
    </w:p>
    <w:p w14:paraId="60DAED9E" w14:textId="77777777" w:rsidR="001A6051" w:rsidRDefault="00000000">
      <w:pPr>
        <w:spacing w:line="251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EDUCATION</w:t>
      </w:r>
    </w:p>
    <w:tbl>
      <w:tblPr>
        <w:tblStyle w:val="a"/>
        <w:tblW w:w="10840" w:type="dxa"/>
        <w:tblLayout w:type="fixed"/>
        <w:tblLook w:val="0000" w:firstRow="0" w:lastRow="0" w:firstColumn="0" w:lastColumn="0" w:noHBand="0" w:noVBand="0"/>
      </w:tblPr>
      <w:tblGrid>
        <w:gridCol w:w="7820"/>
        <w:gridCol w:w="3020"/>
      </w:tblGrid>
      <w:tr w:rsidR="001A6051" w14:paraId="29D19439" w14:textId="77777777">
        <w:trPr>
          <w:trHeight w:val="360"/>
        </w:trPr>
        <w:tc>
          <w:tcPr>
            <w:tcW w:w="7820" w:type="dxa"/>
            <w:tcBorders>
              <w:top w:val="nil"/>
            </w:tcBorders>
            <w:vAlign w:val="bottom"/>
          </w:tcPr>
          <w:p w14:paraId="49DABCB6" w14:textId="788AF094" w:rsidR="001A6051" w:rsidRDefault="00000000">
            <w:pP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 xml:space="preserve">University Of Illinois, Urbana </w:t>
            </w:r>
            <w:r w:rsidR="006C0072">
              <w:rPr>
                <w:rFonts w:ascii="Calibri" w:eastAsia="Calibri" w:hAnsi="Calibri" w:cs="Calibri"/>
                <w:b/>
              </w:rPr>
              <w:t>Champaign: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="006C0072">
              <w:rPr>
                <w:rFonts w:ascii="Calibri" w:eastAsia="Calibri" w:hAnsi="Calibri" w:cs="Calibri"/>
                <w:b/>
              </w:rPr>
              <w:t>Master’s in information management</w:t>
            </w:r>
          </w:p>
        </w:tc>
        <w:tc>
          <w:tcPr>
            <w:tcW w:w="3020" w:type="dxa"/>
            <w:vAlign w:val="bottom"/>
          </w:tcPr>
          <w:p w14:paraId="678664B0" w14:textId="77777777" w:rsidR="001A6051" w:rsidRDefault="001A6051">
            <w:pPr>
              <w:ind w:left="1040"/>
              <w:rPr>
                <w:color w:val="000000"/>
                <w:sz w:val="20"/>
                <w:szCs w:val="20"/>
              </w:rPr>
            </w:pPr>
          </w:p>
        </w:tc>
      </w:tr>
      <w:tr w:rsidR="001A6051" w14:paraId="17295BB8" w14:textId="77777777">
        <w:trPr>
          <w:trHeight w:val="270"/>
        </w:trPr>
        <w:tc>
          <w:tcPr>
            <w:tcW w:w="10840" w:type="dxa"/>
            <w:gridSpan w:val="2"/>
            <w:vAlign w:val="bottom"/>
          </w:tcPr>
          <w:p w14:paraId="683011D7" w14:textId="77777777" w:rsidR="001A6051" w:rsidRDefault="00000000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Relevant Course: </w:t>
            </w:r>
            <w:r>
              <w:rPr>
                <w:rFonts w:ascii="Calibri" w:eastAsia="Calibri" w:hAnsi="Calibri" w:cs="Calibri"/>
              </w:rPr>
              <w:t>Programming in Analytics &amp; Data Processing, Data Warehousing &amp; Business Intelligence, Systems Security Management, Network Security, Risk Management.</w:t>
            </w:r>
          </w:p>
        </w:tc>
      </w:tr>
      <w:tr w:rsidR="001A6051" w14:paraId="2F16D431" w14:textId="77777777">
        <w:trPr>
          <w:trHeight w:val="540"/>
        </w:trPr>
        <w:tc>
          <w:tcPr>
            <w:tcW w:w="7820" w:type="dxa"/>
            <w:vAlign w:val="bottom"/>
          </w:tcPr>
          <w:p w14:paraId="28B069ED" w14:textId="758AABC5" w:rsidR="001A6051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University Of </w:t>
            </w:r>
            <w:r w:rsidR="006C0072">
              <w:rPr>
                <w:rFonts w:ascii="Calibri" w:eastAsia="Calibri" w:hAnsi="Calibri" w:cs="Calibri"/>
                <w:b/>
                <w:color w:val="000000"/>
              </w:rPr>
              <w:t>Mumbai: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Bachelor </w:t>
            </w:r>
            <w:r w:rsidR="003A7FF4">
              <w:rPr>
                <w:rFonts w:ascii="Calibri" w:eastAsia="Calibri" w:hAnsi="Calibri" w:cs="Calibri"/>
                <w:b/>
                <w:color w:val="000000"/>
              </w:rPr>
              <w:t>of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Engineering in Information Technology</w:t>
            </w:r>
          </w:p>
        </w:tc>
        <w:tc>
          <w:tcPr>
            <w:tcW w:w="3020" w:type="dxa"/>
            <w:vAlign w:val="bottom"/>
          </w:tcPr>
          <w:p w14:paraId="12DC78E6" w14:textId="77777777" w:rsidR="001A6051" w:rsidRDefault="001A6051">
            <w:pPr>
              <w:ind w:left="1020"/>
              <w:rPr>
                <w:color w:val="000000"/>
                <w:sz w:val="20"/>
                <w:szCs w:val="20"/>
              </w:rPr>
            </w:pPr>
          </w:p>
        </w:tc>
      </w:tr>
    </w:tbl>
    <w:p w14:paraId="19D71DF7" w14:textId="77777777" w:rsidR="001A6051" w:rsidRDefault="00000000">
      <w:pPr>
        <w:spacing w:line="20" w:lineRule="auto"/>
        <w:rPr>
          <w:rFonts w:ascii="Calibri" w:eastAsia="Calibri" w:hAnsi="Calibri" w:cs="Calibri"/>
          <w:color w:val="000000"/>
          <w:u w:val="singl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3706CBFE" wp14:editId="1ACC8E71">
                <wp:simplePos x="0" y="0"/>
                <wp:positionH relativeFrom="column">
                  <wp:posOffset>38100</wp:posOffset>
                </wp:positionH>
                <wp:positionV relativeFrom="paragraph">
                  <wp:posOffset>101600</wp:posOffset>
                </wp:positionV>
                <wp:extent cx="681990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36050" y="3777619"/>
                          <a:ext cx="681990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888888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101600</wp:posOffset>
                </wp:positionV>
                <wp:extent cx="68199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9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CA54F1D" w14:textId="77777777" w:rsidR="001A6051" w:rsidRDefault="001A6051">
      <w:pPr>
        <w:spacing w:line="251" w:lineRule="auto"/>
        <w:rPr>
          <w:rFonts w:ascii="Calibri" w:eastAsia="Calibri" w:hAnsi="Calibri" w:cs="Calibri"/>
          <w:color w:val="000000"/>
          <w:u w:val="single"/>
        </w:rPr>
      </w:pPr>
    </w:p>
    <w:p w14:paraId="1CD90931" w14:textId="77777777" w:rsidR="001A6051" w:rsidRDefault="00000000">
      <w:pPr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</w:rPr>
        <w:t>TECHNICAL SKILLS</w:t>
      </w:r>
    </w:p>
    <w:p w14:paraId="4D4267CE" w14:textId="77777777" w:rsidR="001A605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</w:rPr>
        <w:t>Languages and Technologies</w:t>
      </w:r>
      <w:r>
        <w:rPr>
          <w:rFonts w:ascii="Calibri" w:eastAsia="Calibri" w:hAnsi="Calibri" w:cs="Calibri"/>
          <w:color w:val="000000"/>
        </w:rPr>
        <w:t xml:space="preserve">: </w:t>
      </w:r>
      <w:r>
        <w:rPr>
          <w:rFonts w:ascii="Calibri" w:eastAsia="Calibri" w:hAnsi="Calibri" w:cs="Calibri"/>
        </w:rPr>
        <w:t>Python, R, SQL, Java, C#, CISCO Wireless Network, HTML5, CSS3</w:t>
      </w:r>
    </w:p>
    <w:p w14:paraId="07951CDC" w14:textId="77777777" w:rsidR="001A605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Python Librarie</w:t>
      </w:r>
      <w:r>
        <w:rPr>
          <w:rFonts w:ascii="Calibri" w:eastAsia="Calibri" w:hAnsi="Calibri" w:cs="Calibri"/>
        </w:rPr>
        <w:t xml:space="preserve">s: Flask, Django, NumPy, Pandas, Matplotlib, TensorFlow, </w:t>
      </w:r>
      <w:proofErr w:type="spellStart"/>
      <w:r>
        <w:rPr>
          <w:rFonts w:ascii="Calibri" w:eastAsia="Calibri" w:hAnsi="Calibri" w:cs="Calibri"/>
        </w:rPr>
        <w:t>NetworkX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Pytorch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BeautifulSoup</w:t>
      </w:r>
      <w:proofErr w:type="spellEnd"/>
      <w:r>
        <w:rPr>
          <w:rFonts w:ascii="Calibri" w:eastAsia="Calibri" w:hAnsi="Calibri" w:cs="Calibri"/>
        </w:rPr>
        <w:t>, OpenCV</w:t>
      </w:r>
    </w:p>
    <w:p w14:paraId="7E80E149" w14:textId="77777777" w:rsidR="001A6051" w:rsidRDefault="00000000">
      <w:pPr>
        <w:widowControl w:val="0"/>
        <w:tabs>
          <w:tab w:val="left" w:pos="841"/>
          <w:tab w:val="left" w:pos="843"/>
        </w:tabs>
        <w:spacing w:before="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Machine Learning</w:t>
      </w:r>
      <w:r>
        <w:rPr>
          <w:rFonts w:ascii="Calibri" w:eastAsia="Calibri" w:hAnsi="Calibri" w:cs="Calibri"/>
        </w:rPr>
        <w:t>: Classification, Regression, Unsupervised Learning, Time Series Analysis</w:t>
      </w:r>
    </w:p>
    <w:p w14:paraId="314FA4A8" w14:textId="77777777" w:rsidR="001A6051" w:rsidRDefault="00000000">
      <w:pPr>
        <w:widowControl w:val="0"/>
        <w:tabs>
          <w:tab w:val="left" w:pos="841"/>
          <w:tab w:val="left" w:pos="843"/>
        </w:tabs>
        <w:spacing w:before="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Security: </w:t>
      </w:r>
      <w:r>
        <w:rPr>
          <w:rFonts w:ascii="Calibri" w:eastAsia="Calibri" w:hAnsi="Calibri" w:cs="Calibri"/>
        </w:rPr>
        <w:t>FIPS, NIST, Privacy Threshold Analysis, Privacy Impact Assessment, Risk Assessment</w:t>
      </w:r>
    </w:p>
    <w:p w14:paraId="576C93AD" w14:textId="77777777" w:rsidR="001A605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Tools and Project Management Skills: </w:t>
      </w:r>
      <w:r>
        <w:rPr>
          <w:rFonts w:ascii="Calibri" w:eastAsia="Calibri" w:hAnsi="Calibri" w:cs="Calibri"/>
        </w:rPr>
        <w:t>Tableau Desktop, Power BI, Microsoft Office Suite, Amazon Web Services (AWS), Google Cloud Platform (GCP), Agile and Scrum Development, JIRA</w:t>
      </w:r>
    </w:p>
    <w:p w14:paraId="7B6A3B18" w14:textId="77777777" w:rsidR="001A6051" w:rsidRDefault="001A6051">
      <w:pPr>
        <w:spacing w:line="16" w:lineRule="auto"/>
        <w:rPr>
          <w:rFonts w:ascii="Calibri" w:eastAsia="Calibri" w:hAnsi="Calibri" w:cs="Calibri"/>
          <w:color w:val="000000"/>
          <w:u w:val="single"/>
        </w:rPr>
      </w:pPr>
    </w:p>
    <w:p w14:paraId="356A1376" w14:textId="77777777" w:rsidR="001A6051" w:rsidRDefault="00000000">
      <w:pPr>
        <w:spacing w:line="20" w:lineRule="auto"/>
        <w:rPr>
          <w:rFonts w:ascii="Calibri" w:eastAsia="Calibri" w:hAnsi="Calibri" w:cs="Calibri"/>
          <w:color w:val="000000"/>
          <w:u w:val="singl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34813D3F" wp14:editId="5D177C91">
                <wp:simplePos x="0" y="0"/>
                <wp:positionH relativeFrom="column">
                  <wp:posOffset>38100</wp:posOffset>
                </wp:positionH>
                <wp:positionV relativeFrom="paragraph">
                  <wp:posOffset>88900</wp:posOffset>
                </wp:positionV>
                <wp:extent cx="68199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36050" y="3777619"/>
                          <a:ext cx="681990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888888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88900</wp:posOffset>
                </wp:positionV>
                <wp:extent cx="68199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9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1796691" w14:textId="77777777" w:rsidR="001A6051" w:rsidRDefault="001A6051">
      <w:pPr>
        <w:spacing w:line="207" w:lineRule="auto"/>
        <w:rPr>
          <w:rFonts w:ascii="Calibri" w:eastAsia="Calibri" w:hAnsi="Calibri" w:cs="Calibri"/>
          <w:color w:val="000000"/>
          <w:u w:val="single"/>
        </w:rPr>
      </w:pPr>
    </w:p>
    <w:p w14:paraId="69609434" w14:textId="77777777" w:rsidR="001A6051" w:rsidRDefault="00000000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</w:rPr>
        <w:t>PROFESSIONAL EXPERIENCE</w:t>
      </w:r>
    </w:p>
    <w:p w14:paraId="39226C54" w14:textId="77777777" w:rsidR="001A6051" w:rsidRDefault="00000000">
      <w:pPr>
        <w:widowControl w:val="0"/>
        <w:tabs>
          <w:tab w:val="left" w:pos="9540"/>
          <w:tab w:val="left" w:pos="9658"/>
        </w:tabs>
        <w:spacing w:before="15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Department Of Kinesiology and Community Health, UIUC - Data Scientist  </w:t>
      </w:r>
      <w:r>
        <w:rPr>
          <w:rFonts w:ascii="Calibri" w:eastAsia="Calibri" w:hAnsi="Calibri" w:cs="Calibri"/>
          <w:b/>
        </w:rPr>
        <w:t xml:space="preserve">                                           </w:t>
      </w:r>
      <w:r>
        <w:rPr>
          <w:rFonts w:ascii="Calibri" w:eastAsia="Calibri" w:hAnsi="Calibri" w:cs="Calibri"/>
          <w:b/>
          <w:i/>
        </w:rPr>
        <w:t>May 2022 - Present</w:t>
      </w:r>
      <w:r>
        <w:rPr>
          <w:rFonts w:ascii="Calibri" w:eastAsia="Calibri" w:hAnsi="Calibri" w:cs="Calibri"/>
          <w:b/>
        </w:rPr>
        <w:t xml:space="preserve">                                                                  </w:t>
      </w:r>
      <w:r>
        <w:rPr>
          <w:rFonts w:ascii="Calibri" w:eastAsia="Calibri" w:hAnsi="Calibri" w:cs="Calibri"/>
          <w:b/>
          <w:i/>
        </w:rPr>
        <w:t xml:space="preserve">                </w:t>
      </w:r>
    </w:p>
    <w:p w14:paraId="78A29965" w14:textId="77777777" w:rsidR="001A6051" w:rsidRDefault="00000000">
      <w:pPr>
        <w:numPr>
          <w:ilvl w:val="0"/>
          <w:numId w:val="3"/>
        </w:numPr>
        <w:tabs>
          <w:tab w:val="left" w:pos="180"/>
        </w:tabs>
        <w:spacing w:line="228" w:lineRule="auto"/>
        <w:ind w:left="18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 xml:space="preserve">Pre-processed </w:t>
      </w:r>
      <w:r>
        <w:rPr>
          <w:rFonts w:ascii="Calibri" w:eastAsia="Calibri" w:hAnsi="Calibri" w:cs="Calibri"/>
          <w:b/>
        </w:rPr>
        <w:t>Electronic Health Record</w:t>
      </w:r>
      <w:r>
        <w:rPr>
          <w:rFonts w:ascii="Calibri" w:eastAsia="Calibri" w:hAnsi="Calibri" w:cs="Calibri"/>
        </w:rPr>
        <w:t xml:space="preserve"> data for COVID-19 and visualized exemplary data for useful insights.</w:t>
      </w:r>
    </w:p>
    <w:p w14:paraId="10E3B174" w14:textId="77777777" w:rsidR="001A6051" w:rsidRDefault="00000000">
      <w:pPr>
        <w:numPr>
          <w:ilvl w:val="0"/>
          <w:numId w:val="3"/>
        </w:numPr>
        <w:tabs>
          <w:tab w:val="left" w:pos="180"/>
        </w:tabs>
        <w:spacing w:line="228" w:lineRule="auto"/>
        <w:ind w:left="18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 xml:space="preserve">Added recruits in the database for efficient </w:t>
      </w:r>
      <w:r>
        <w:rPr>
          <w:rFonts w:ascii="Calibri" w:eastAsia="Calibri" w:hAnsi="Calibri" w:cs="Calibri"/>
          <w:b/>
        </w:rPr>
        <w:t>indexing and faster data retrieval</w:t>
      </w:r>
      <w:r>
        <w:rPr>
          <w:rFonts w:ascii="Calibri" w:eastAsia="Calibri" w:hAnsi="Calibri" w:cs="Calibri"/>
        </w:rPr>
        <w:t xml:space="preserve"> using </w:t>
      </w:r>
      <w:r>
        <w:rPr>
          <w:rFonts w:ascii="Calibri" w:eastAsia="Calibri" w:hAnsi="Calibri" w:cs="Calibri"/>
          <w:b/>
        </w:rPr>
        <w:t xml:space="preserve">SQL </w:t>
      </w:r>
      <w:r>
        <w:rPr>
          <w:rFonts w:ascii="Calibri" w:eastAsia="Calibri" w:hAnsi="Calibri" w:cs="Calibri"/>
        </w:rPr>
        <w:t xml:space="preserve">and found the </w:t>
      </w:r>
      <w:r>
        <w:rPr>
          <w:rFonts w:ascii="Calibri" w:eastAsia="Calibri" w:hAnsi="Calibri" w:cs="Calibri"/>
          <w:b/>
        </w:rPr>
        <w:t xml:space="preserve">correlation </w:t>
      </w:r>
      <w:r>
        <w:rPr>
          <w:rFonts w:ascii="Calibri" w:eastAsia="Calibri" w:hAnsi="Calibri" w:cs="Calibri"/>
        </w:rPr>
        <w:t>between diagnosis of depression and COVID-19.</w:t>
      </w:r>
    </w:p>
    <w:p w14:paraId="0A1B6910" w14:textId="77777777" w:rsidR="001A6051" w:rsidRDefault="00000000">
      <w:pPr>
        <w:numPr>
          <w:ilvl w:val="0"/>
          <w:numId w:val="3"/>
        </w:numPr>
        <w:tabs>
          <w:tab w:val="left" w:pos="180"/>
        </w:tabs>
        <w:spacing w:line="228" w:lineRule="auto"/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Prepared </w:t>
      </w:r>
      <w:r>
        <w:rPr>
          <w:rFonts w:ascii="Calibri" w:eastAsia="Calibri" w:hAnsi="Calibri" w:cs="Calibri"/>
          <w:b/>
        </w:rPr>
        <w:t xml:space="preserve">ML classification model </w:t>
      </w:r>
      <w:r>
        <w:rPr>
          <w:rFonts w:ascii="Calibri" w:eastAsia="Calibri" w:hAnsi="Calibri" w:cs="Calibri"/>
        </w:rPr>
        <w:t>in Python to predict the possibility of post-COVID depression based on the medical history of patients.</w:t>
      </w:r>
    </w:p>
    <w:p w14:paraId="589A4DF2" w14:textId="77777777" w:rsidR="001A6051" w:rsidRDefault="001A6051">
      <w:pPr>
        <w:tabs>
          <w:tab w:val="left" w:pos="719"/>
          <w:tab w:val="left" w:pos="720"/>
        </w:tabs>
        <w:spacing w:line="200" w:lineRule="auto"/>
        <w:jc w:val="both"/>
        <w:rPr>
          <w:rFonts w:ascii="Calibri" w:eastAsia="Calibri" w:hAnsi="Calibri" w:cs="Calibri"/>
        </w:rPr>
      </w:pPr>
    </w:p>
    <w:p w14:paraId="32AD3387" w14:textId="1AE8DEA5" w:rsidR="001A6051" w:rsidRDefault="00000000">
      <w:pPr>
        <w:widowControl w:val="0"/>
        <w:tabs>
          <w:tab w:val="left" w:pos="9540"/>
          <w:tab w:val="left" w:pos="9658"/>
        </w:tabs>
        <w:spacing w:before="15" w:line="276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Cisco Systems Inc. (Remote, USA) </w:t>
      </w:r>
      <w:r w:rsidR="006C0072">
        <w:rPr>
          <w:rFonts w:ascii="Calibri" w:eastAsia="Calibri" w:hAnsi="Calibri" w:cs="Calibri"/>
          <w:b/>
          <w:i/>
        </w:rPr>
        <w:t>- Data</w:t>
      </w:r>
      <w:r>
        <w:rPr>
          <w:rFonts w:ascii="Calibri" w:eastAsia="Calibri" w:hAnsi="Calibri" w:cs="Calibri"/>
          <w:b/>
          <w:i/>
        </w:rPr>
        <w:t xml:space="preserve"> Scientist</w:t>
      </w:r>
      <w:r>
        <w:rPr>
          <w:rFonts w:ascii="Calibri" w:eastAsia="Calibri" w:hAnsi="Calibri" w:cs="Calibri"/>
          <w:b/>
        </w:rPr>
        <w:t xml:space="preserve">                                                                 </w:t>
      </w:r>
      <w:r>
        <w:rPr>
          <w:rFonts w:ascii="Calibri" w:eastAsia="Calibri" w:hAnsi="Calibri" w:cs="Calibri"/>
          <w:b/>
          <w:i/>
        </w:rPr>
        <w:t xml:space="preserve">                       May 2022 - Aug 2022 </w:t>
      </w:r>
    </w:p>
    <w:p w14:paraId="399E8A20" w14:textId="39376CA6" w:rsidR="001A6051" w:rsidRDefault="00000000">
      <w:pPr>
        <w:numPr>
          <w:ilvl w:val="0"/>
          <w:numId w:val="3"/>
        </w:numPr>
        <w:tabs>
          <w:tab w:val="left" w:pos="180"/>
        </w:tabs>
        <w:spacing w:line="228" w:lineRule="auto"/>
        <w:ind w:left="18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 xml:space="preserve">Built and deployed an </w:t>
      </w:r>
      <w:r w:rsidR="006C0072">
        <w:rPr>
          <w:rFonts w:ascii="Calibri" w:eastAsia="Calibri" w:hAnsi="Calibri" w:cs="Calibri"/>
        </w:rPr>
        <w:t>end-to-end</w:t>
      </w:r>
      <w:r>
        <w:rPr>
          <w:rFonts w:ascii="Calibri" w:eastAsia="Calibri" w:hAnsi="Calibri" w:cs="Calibri"/>
        </w:rPr>
        <w:t xml:space="preserve"> classification model for sales prediction of financial data outputting a </w:t>
      </w:r>
      <w:r>
        <w:rPr>
          <w:rFonts w:ascii="Calibri" w:eastAsia="Calibri" w:hAnsi="Calibri" w:cs="Calibri"/>
          <w:b/>
        </w:rPr>
        <w:t>91% accuracy.</w:t>
      </w:r>
    </w:p>
    <w:p w14:paraId="1225BD6D" w14:textId="4798844D" w:rsidR="001A6051" w:rsidRDefault="00000000">
      <w:pPr>
        <w:numPr>
          <w:ilvl w:val="0"/>
          <w:numId w:val="3"/>
        </w:numPr>
        <w:tabs>
          <w:tab w:val="left" w:pos="180"/>
        </w:tabs>
        <w:spacing w:line="228" w:lineRule="auto"/>
        <w:ind w:left="180"/>
        <w:rPr>
          <w:rFonts w:ascii="Arial" w:eastAsia="Arial" w:hAnsi="Arial" w:cs="Arial"/>
        </w:rPr>
      </w:pPr>
      <w:r>
        <w:rPr>
          <w:rFonts w:ascii="Calibri" w:eastAsia="Calibri" w:hAnsi="Calibri" w:cs="Calibri"/>
          <w:highlight w:val="white"/>
        </w:rPr>
        <w:t xml:space="preserve">Performed </w:t>
      </w:r>
      <w:r>
        <w:rPr>
          <w:rFonts w:ascii="Calibri" w:eastAsia="Calibri" w:hAnsi="Calibri" w:cs="Calibri"/>
          <w:b/>
          <w:highlight w:val="white"/>
        </w:rPr>
        <w:t>EDA</w:t>
      </w:r>
      <w:r w:rsidR="009F723B">
        <w:rPr>
          <w:rFonts w:ascii="Calibri" w:eastAsia="Calibri" w:hAnsi="Calibri" w:cs="Calibri"/>
          <w:b/>
          <w:highlight w:val="white"/>
        </w:rPr>
        <w:t xml:space="preserve"> (Exploratory Data Analysis)</w:t>
      </w:r>
      <w:r>
        <w:rPr>
          <w:rFonts w:ascii="Calibri" w:eastAsia="Calibri" w:hAnsi="Calibri" w:cs="Calibri"/>
          <w:b/>
          <w:highlight w:val="white"/>
        </w:rPr>
        <w:t xml:space="preserve">, Feature Engineering &amp; Selection, Training, Model Evaluation &amp; Productionization. </w:t>
      </w:r>
    </w:p>
    <w:p w14:paraId="4CE0C33B" w14:textId="77777777" w:rsidR="001A6051" w:rsidRDefault="00000000">
      <w:pPr>
        <w:numPr>
          <w:ilvl w:val="0"/>
          <w:numId w:val="3"/>
        </w:numPr>
        <w:tabs>
          <w:tab w:val="left" w:pos="180"/>
        </w:tabs>
        <w:spacing w:line="228" w:lineRule="auto"/>
        <w:ind w:left="18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 xml:space="preserve">Executed </w:t>
      </w:r>
      <w:r>
        <w:rPr>
          <w:rFonts w:ascii="Calibri" w:eastAsia="Calibri" w:hAnsi="Calibri" w:cs="Calibri"/>
          <w:b/>
        </w:rPr>
        <w:t>Churn Analysis</w:t>
      </w:r>
      <w:r>
        <w:rPr>
          <w:rFonts w:ascii="Calibri" w:eastAsia="Calibri" w:hAnsi="Calibri" w:cs="Calibri"/>
        </w:rPr>
        <w:t xml:space="preserve"> to establish the attributes causing clients to churn using </w:t>
      </w:r>
      <w:r>
        <w:rPr>
          <w:rFonts w:ascii="Calibri" w:eastAsia="Calibri" w:hAnsi="Calibri" w:cs="Calibri"/>
          <w:b/>
        </w:rPr>
        <w:t>Mutual Information Classifier.</w:t>
      </w:r>
    </w:p>
    <w:p w14:paraId="65AE96F5" w14:textId="77777777" w:rsidR="001A6051" w:rsidRDefault="001A6051">
      <w:pPr>
        <w:spacing w:line="14" w:lineRule="auto"/>
        <w:rPr>
          <w:rFonts w:ascii="Arial" w:eastAsia="Arial" w:hAnsi="Arial" w:cs="Arial"/>
        </w:rPr>
      </w:pPr>
    </w:p>
    <w:p w14:paraId="75E21DC0" w14:textId="77777777" w:rsidR="001A6051" w:rsidRDefault="00000000">
      <w:pPr>
        <w:numPr>
          <w:ilvl w:val="0"/>
          <w:numId w:val="3"/>
        </w:numPr>
        <w:tabs>
          <w:tab w:val="left" w:pos="180"/>
        </w:tabs>
        <w:ind w:left="18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 xml:space="preserve">Implemented sentimental analysis for competitor analysis for network security products using </w:t>
      </w:r>
      <w:proofErr w:type="spellStart"/>
      <w:r>
        <w:rPr>
          <w:rFonts w:ascii="Calibri" w:eastAsia="Calibri" w:hAnsi="Calibri" w:cs="Calibri"/>
          <w:b/>
        </w:rPr>
        <w:t>Tweepy</w:t>
      </w:r>
      <w:proofErr w:type="spellEnd"/>
      <w:r>
        <w:rPr>
          <w:rFonts w:ascii="Calibri" w:eastAsia="Calibri" w:hAnsi="Calibri" w:cs="Calibri"/>
          <w:b/>
        </w:rPr>
        <w:t>.</w:t>
      </w:r>
    </w:p>
    <w:p w14:paraId="7E9C4C67" w14:textId="77777777" w:rsidR="001A6051" w:rsidRDefault="001A6051">
      <w:pPr>
        <w:tabs>
          <w:tab w:val="left" w:pos="719"/>
          <w:tab w:val="left" w:pos="720"/>
        </w:tabs>
        <w:spacing w:line="200" w:lineRule="auto"/>
        <w:jc w:val="both"/>
        <w:rPr>
          <w:rFonts w:ascii="Calibri" w:eastAsia="Calibri" w:hAnsi="Calibri" w:cs="Calibri"/>
        </w:rPr>
      </w:pPr>
    </w:p>
    <w:p w14:paraId="4D2BFCC9" w14:textId="77777777" w:rsidR="001A6051" w:rsidRDefault="00000000">
      <w:pPr>
        <w:widowControl w:val="0"/>
        <w:tabs>
          <w:tab w:val="left" w:pos="9540"/>
          <w:tab w:val="left" w:pos="9658"/>
        </w:tabs>
        <w:spacing w:before="15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Business Intelligence Group - Client Project  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</w:t>
      </w:r>
      <w:r>
        <w:rPr>
          <w:rFonts w:ascii="Calibri" w:eastAsia="Calibri" w:hAnsi="Calibri" w:cs="Calibri"/>
          <w:b/>
          <w:i/>
        </w:rPr>
        <w:t>Jan 2022 - May 2022</w:t>
      </w:r>
      <w:r>
        <w:rPr>
          <w:rFonts w:ascii="Calibri" w:eastAsia="Calibri" w:hAnsi="Calibri" w:cs="Calibri"/>
          <w:b/>
        </w:rPr>
        <w:t xml:space="preserve">                                                                  </w:t>
      </w:r>
      <w:r>
        <w:rPr>
          <w:rFonts w:ascii="Calibri" w:eastAsia="Calibri" w:hAnsi="Calibri" w:cs="Calibri"/>
          <w:b/>
          <w:i/>
        </w:rPr>
        <w:t xml:space="preserve">                </w:t>
      </w:r>
    </w:p>
    <w:p w14:paraId="2B8D7E1E" w14:textId="77777777" w:rsidR="001A6051" w:rsidRDefault="00000000">
      <w:pPr>
        <w:numPr>
          <w:ilvl w:val="0"/>
          <w:numId w:val="3"/>
        </w:numPr>
        <w:tabs>
          <w:tab w:val="left" w:pos="180"/>
        </w:tabs>
        <w:spacing w:line="228" w:lineRule="auto"/>
        <w:ind w:left="18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 xml:space="preserve">Utilized </w:t>
      </w:r>
      <w:r>
        <w:rPr>
          <w:rFonts w:ascii="Calibri" w:eastAsia="Calibri" w:hAnsi="Calibri" w:cs="Calibri"/>
          <w:b/>
        </w:rPr>
        <w:t>NIST 800-53 rev-5</w:t>
      </w:r>
      <w:r>
        <w:rPr>
          <w:rFonts w:ascii="Calibri" w:eastAsia="Calibri" w:hAnsi="Calibri" w:cs="Calibri"/>
        </w:rPr>
        <w:t xml:space="preserve"> to review implemented controls and enter information into the Requirements Traceability Matrix (RTM) and findings into Security Assessment Report.</w:t>
      </w:r>
    </w:p>
    <w:p w14:paraId="6E2C093B" w14:textId="77777777" w:rsidR="001A6051" w:rsidRDefault="00000000">
      <w:pPr>
        <w:numPr>
          <w:ilvl w:val="0"/>
          <w:numId w:val="3"/>
        </w:numPr>
        <w:tabs>
          <w:tab w:val="left" w:pos="180"/>
        </w:tabs>
        <w:spacing w:line="228" w:lineRule="auto"/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Reviewed provided or requested artifacts and Plan of Action and Milestones (POAMs) to determine if controls are implemented correctly.</w:t>
      </w:r>
    </w:p>
    <w:p w14:paraId="2A6B0F73" w14:textId="77777777" w:rsidR="001A6051" w:rsidRDefault="00000000">
      <w:pPr>
        <w:numPr>
          <w:ilvl w:val="0"/>
          <w:numId w:val="3"/>
        </w:numPr>
        <w:tabs>
          <w:tab w:val="left" w:pos="180"/>
        </w:tabs>
        <w:spacing w:line="228" w:lineRule="auto"/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Reviewed information security system policy and established security baseline in accordance with </w:t>
      </w:r>
      <w:r>
        <w:rPr>
          <w:rFonts w:ascii="Calibri" w:eastAsia="Calibri" w:hAnsi="Calibri" w:cs="Calibri"/>
          <w:b/>
        </w:rPr>
        <w:t>FISMA, FIPS and NIST</w:t>
      </w:r>
      <w:r>
        <w:rPr>
          <w:rFonts w:ascii="Calibri" w:eastAsia="Calibri" w:hAnsi="Calibri" w:cs="Calibri"/>
        </w:rPr>
        <w:t>.</w:t>
      </w:r>
    </w:p>
    <w:p w14:paraId="683C81B9" w14:textId="77777777" w:rsidR="001A6051" w:rsidRDefault="001A6051">
      <w:pPr>
        <w:tabs>
          <w:tab w:val="left" w:pos="180"/>
        </w:tabs>
        <w:spacing w:line="228" w:lineRule="auto"/>
        <w:rPr>
          <w:rFonts w:ascii="Calibri" w:eastAsia="Calibri" w:hAnsi="Calibri" w:cs="Calibri"/>
        </w:rPr>
      </w:pPr>
    </w:p>
    <w:p w14:paraId="744972F7" w14:textId="77777777" w:rsidR="001A6051" w:rsidRDefault="00000000">
      <w:pPr>
        <w:widowControl w:val="0"/>
        <w:tabs>
          <w:tab w:val="left" w:pos="9540"/>
          <w:tab w:val="left" w:pos="9658"/>
        </w:tabs>
        <w:spacing w:before="15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TSS Consultancy Private Limited, Mumbai, India - Full Stack Software Developer </w:t>
      </w:r>
      <w:r>
        <w:rPr>
          <w:rFonts w:ascii="Calibri" w:eastAsia="Calibri" w:hAnsi="Calibri" w:cs="Calibri"/>
          <w:b/>
        </w:rPr>
        <w:t xml:space="preserve">                                 </w:t>
      </w:r>
      <w:r>
        <w:rPr>
          <w:rFonts w:ascii="Calibri" w:eastAsia="Calibri" w:hAnsi="Calibri" w:cs="Calibri"/>
          <w:b/>
          <w:i/>
        </w:rPr>
        <w:t xml:space="preserve">Nov 2020 - Jun 2021 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</w:t>
      </w:r>
    </w:p>
    <w:p w14:paraId="40CC68FD" w14:textId="77777777" w:rsidR="001A6051" w:rsidRDefault="00000000">
      <w:pPr>
        <w:numPr>
          <w:ilvl w:val="0"/>
          <w:numId w:val="3"/>
        </w:numPr>
        <w:tabs>
          <w:tab w:val="left" w:pos="180"/>
        </w:tabs>
        <w:spacing w:line="228" w:lineRule="auto"/>
        <w:ind w:left="18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 xml:space="preserve">Upgraded existing financial software of banks for </w:t>
      </w:r>
      <w:r>
        <w:rPr>
          <w:rFonts w:ascii="Calibri" w:eastAsia="Calibri" w:hAnsi="Calibri" w:cs="Calibri"/>
          <w:b/>
        </w:rPr>
        <w:t>customer verification to predict financial crime</w:t>
      </w:r>
      <w:r>
        <w:rPr>
          <w:rFonts w:ascii="Calibri" w:eastAsia="Calibri" w:hAnsi="Calibri" w:cs="Calibri"/>
        </w:rPr>
        <w:t xml:space="preserve"> according to government guidelines by adding relevant functions in </w:t>
      </w:r>
      <w:r>
        <w:rPr>
          <w:rFonts w:ascii="Calibri" w:eastAsia="Calibri" w:hAnsi="Calibri" w:cs="Calibri"/>
          <w:b/>
        </w:rPr>
        <w:t>C# and AngularJS thereby enhancing the database.</w:t>
      </w:r>
    </w:p>
    <w:p w14:paraId="7CE4841A" w14:textId="77777777" w:rsidR="001A6051" w:rsidRDefault="00000000">
      <w:pPr>
        <w:numPr>
          <w:ilvl w:val="0"/>
          <w:numId w:val="3"/>
        </w:numPr>
        <w:tabs>
          <w:tab w:val="left" w:pos="180"/>
        </w:tabs>
        <w:spacing w:line="228" w:lineRule="auto"/>
        <w:ind w:left="18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 xml:space="preserve">Managed </w:t>
      </w:r>
      <w:r>
        <w:rPr>
          <w:rFonts w:ascii="Calibri" w:eastAsia="Calibri" w:hAnsi="Calibri" w:cs="Calibri"/>
          <w:b/>
        </w:rPr>
        <w:t>change requests, trouble calls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 xml:space="preserve">resolved about 150+ bugs </w:t>
      </w:r>
      <w:r>
        <w:rPr>
          <w:rFonts w:ascii="Calibri" w:eastAsia="Calibri" w:hAnsi="Calibri" w:cs="Calibri"/>
        </w:rPr>
        <w:t xml:space="preserve">effectively using </w:t>
      </w:r>
      <w:r>
        <w:rPr>
          <w:rFonts w:ascii="Calibri" w:eastAsia="Calibri" w:hAnsi="Calibri" w:cs="Calibri"/>
          <w:b/>
        </w:rPr>
        <w:t>PL/SQL, HTML5, CSS3</w:t>
      </w:r>
      <w:r>
        <w:rPr>
          <w:rFonts w:ascii="Calibri" w:eastAsia="Calibri" w:hAnsi="Calibri" w:cs="Calibri"/>
        </w:rPr>
        <w:t xml:space="preserve"> thereby </w:t>
      </w:r>
      <w:r>
        <w:rPr>
          <w:rFonts w:ascii="Calibri" w:eastAsia="Calibri" w:hAnsi="Calibri" w:cs="Calibri"/>
          <w:b/>
        </w:rPr>
        <w:t>reducing 25% of trouble tickets over 8 months.</w:t>
      </w:r>
    </w:p>
    <w:p w14:paraId="65ACE39C" w14:textId="145F941C" w:rsidR="001A6051" w:rsidRDefault="00000000">
      <w:pPr>
        <w:numPr>
          <w:ilvl w:val="0"/>
          <w:numId w:val="3"/>
        </w:numPr>
        <w:tabs>
          <w:tab w:val="left" w:pos="180"/>
        </w:tabs>
        <w:spacing w:line="228" w:lineRule="auto"/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Promoted </w:t>
      </w:r>
      <w:r>
        <w:rPr>
          <w:rFonts w:ascii="Calibri" w:eastAsia="Calibri" w:hAnsi="Calibri" w:cs="Calibri"/>
          <w:b/>
        </w:rPr>
        <w:t>Agile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software development framework</w:t>
      </w:r>
      <w:r>
        <w:rPr>
          <w:rFonts w:ascii="Calibri" w:eastAsia="Calibri" w:hAnsi="Calibri" w:cs="Calibri"/>
        </w:rPr>
        <w:t xml:space="preserve">, enabling periodic task delivery to the client, hence increasing </w:t>
      </w:r>
      <w:r>
        <w:rPr>
          <w:rFonts w:ascii="Calibri" w:eastAsia="Calibri" w:hAnsi="Calibri" w:cs="Calibri"/>
          <w:b/>
        </w:rPr>
        <w:t xml:space="preserve">customer </w:t>
      </w:r>
      <w:r w:rsidR="006C0072">
        <w:rPr>
          <w:rFonts w:ascii="Calibri" w:eastAsia="Calibri" w:hAnsi="Calibri" w:cs="Calibri"/>
          <w:b/>
        </w:rPr>
        <w:t>satisfaction.</w:t>
      </w:r>
    </w:p>
    <w:p w14:paraId="34A4D5C7" w14:textId="77777777" w:rsidR="001A6051" w:rsidRDefault="001A6051">
      <w:pPr>
        <w:tabs>
          <w:tab w:val="left" w:pos="180"/>
        </w:tabs>
        <w:spacing w:line="228" w:lineRule="auto"/>
        <w:rPr>
          <w:rFonts w:ascii="Calibri" w:eastAsia="Calibri" w:hAnsi="Calibri" w:cs="Calibri"/>
          <w:b/>
        </w:rPr>
      </w:pPr>
    </w:p>
    <w:p w14:paraId="32AA01AB" w14:textId="77777777" w:rsidR="001A6051" w:rsidRDefault="00000000">
      <w:pPr>
        <w:widowControl w:val="0"/>
        <w:tabs>
          <w:tab w:val="left" w:pos="9540"/>
          <w:tab w:val="left" w:pos="9658"/>
        </w:tabs>
        <w:spacing w:before="15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i/>
        </w:rPr>
        <w:t>Docsumo</w:t>
      </w:r>
      <w:proofErr w:type="spellEnd"/>
      <w:r>
        <w:rPr>
          <w:rFonts w:ascii="Calibri" w:eastAsia="Calibri" w:hAnsi="Calibri" w:cs="Calibri"/>
          <w:b/>
          <w:i/>
        </w:rPr>
        <w:t xml:space="preserve"> - Business Analyst Intern  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i/>
        </w:rPr>
        <w:t>Sept 2018 - Oct 2020</w:t>
      </w:r>
      <w:r>
        <w:rPr>
          <w:rFonts w:ascii="Calibri" w:eastAsia="Calibri" w:hAnsi="Calibri" w:cs="Calibri"/>
          <w:b/>
        </w:rPr>
        <w:t xml:space="preserve">                                                                  </w:t>
      </w:r>
      <w:r>
        <w:rPr>
          <w:rFonts w:ascii="Calibri" w:eastAsia="Calibri" w:hAnsi="Calibri" w:cs="Calibri"/>
          <w:b/>
          <w:i/>
        </w:rPr>
        <w:t xml:space="preserve">                </w:t>
      </w:r>
    </w:p>
    <w:p w14:paraId="3F0ED6D0" w14:textId="6D46A4C0" w:rsidR="001A6051" w:rsidRDefault="00000000">
      <w:pPr>
        <w:numPr>
          <w:ilvl w:val="0"/>
          <w:numId w:val="3"/>
        </w:numPr>
        <w:tabs>
          <w:tab w:val="left" w:pos="180"/>
        </w:tabs>
        <w:spacing w:line="228" w:lineRule="auto"/>
        <w:ind w:left="18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 xml:space="preserve">Developed, </w:t>
      </w:r>
      <w:r w:rsidR="006C0072">
        <w:rPr>
          <w:rFonts w:ascii="Calibri" w:eastAsia="Calibri" w:hAnsi="Calibri" w:cs="Calibri"/>
        </w:rPr>
        <w:t>documented,</w:t>
      </w:r>
      <w:r>
        <w:rPr>
          <w:rFonts w:ascii="Calibri" w:eastAsia="Calibri" w:hAnsi="Calibri" w:cs="Calibri"/>
        </w:rPr>
        <w:t xml:space="preserve"> and reviewed business plans, determined KPIs and coordinated the measurement result.</w:t>
      </w:r>
    </w:p>
    <w:p w14:paraId="3753AD4C" w14:textId="62257F93" w:rsidR="001A6051" w:rsidRDefault="00000000">
      <w:pPr>
        <w:numPr>
          <w:ilvl w:val="0"/>
          <w:numId w:val="3"/>
        </w:numPr>
        <w:tabs>
          <w:tab w:val="left" w:pos="180"/>
        </w:tabs>
        <w:spacing w:line="228" w:lineRule="auto"/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Gathered information, analyzed new products and </w:t>
      </w:r>
      <w:r w:rsidR="009F723B">
        <w:rPr>
          <w:rFonts w:ascii="Calibri" w:eastAsia="Calibri" w:hAnsi="Calibri" w:cs="Calibri"/>
        </w:rPr>
        <w:t>services,</w:t>
      </w:r>
      <w:r>
        <w:rPr>
          <w:rFonts w:ascii="Calibri" w:eastAsia="Calibri" w:hAnsi="Calibri" w:cs="Calibri"/>
        </w:rPr>
        <w:t xml:space="preserve"> and allocated relevant data to different teams.</w:t>
      </w:r>
    </w:p>
    <w:p w14:paraId="202C1E3E" w14:textId="703B8441" w:rsidR="001A6051" w:rsidRDefault="006C0072">
      <w:pPr>
        <w:numPr>
          <w:ilvl w:val="0"/>
          <w:numId w:val="3"/>
        </w:numPr>
        <w:tabs>
          <w:tab w:val="left" w:pos="180"/>
        </w:tabs>
        <w:spacing w:line="228" w:lineRule="auto"/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</w:t>
      </w:r>
      <w:r w:rsidR="00000000">
        <w:rPr>
          <w:rFonts w:ascii="Calibri" w:eastAsia="Calibri" w:hAnsi="Calibri" w:cs="Calibri"/>
        </w:rPr>
        <w:t xml:space="preserve"> document tracking and management system.</w:t>
      </w:r>
    </w:p>
    <w:p w14:paraId="5790FE00" w14:textId="3F4C8AA8" w:rsidR="001A6051" w:rsidRDefault="00000000">
      <w:pPr>
        <w:numPr>
          <w:ilvl w:val="0"/>
          <w:numId w:val="3"/>
        </w:numPr>
        <w:tabs>
          <w:tab w:val="left" w:pos="180"/>
        </w:tabs>
        <w:spacing w:line="228" w:lineRule="auto"/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384347"/>
        </w:rPr>
        <w:t xml:space="preserve">Assisted with numerous audits using 100% sampling to identify potentially unseen </w:t>
      </w:r>
      <w:r w:rsidR="006C0072">
        <w:rPr>
          <w:rFonts w:ascii="Calibri" w:eastAsia="Calibri" w:hAnsi="Calibri" w:cs="Calibri"/>
          <w:color w:val="384347"/>
        </w:rPr>
        <w:t>gaps.</w:t>
      </w:r>
    </w:p>
    <w:p w14:paraId="706D18CB" w14:textId="77777777" w:rsidR="001A6051" w:rsidRDefault="00000000">
      <w:pPr>
        <w:numPr>
          <w:ilvl w:val="0"/>
          <w:numId w:val="3"/>
        </w:numPr>
        <w:tabs>
          <w:tab w:val="left" w:pos="180"/>
        </w:tabs>
        <w:spacing w:line="228" w:lineRule="auto"/>
        <w:ind w:left="180"/>
        <w:rPr>
          <w:rFonts w:ascii="Calibri" w:eastAsia="Calibri" w:hAnsi="Calibri" w:cs="Calibri"/>
          <w:color w:val="384347"/>
        </w:rPr>
      </w:pPr>
      <w:r>
        <w:rPr>
          <w:rFonts w:ascii="Calibri" w:eastAsia="Calibri" w:hAnsi="Calibri" w:cs="Calibri"/>
          <w:color w:val="384347"/>
        </w:rPr>
        <w:t xml:space="preserve">Assisted in documenting the patent service offered by </w:t>
      </w:r>
      <w:proofErr w:type="spellStart"/>
      <w:r>
        <w:rPr>
          <w:rFonts w:ascii="Calibri" w:eastAsia="Calibri" w:hAnsi="Calibri" w:cs="Calibri"/>
          <w:color w:val="384347"/>
        </w:rPr>
        <w:t>Docsumo</w:t>
      </w:r>
      <w:proofErr w:type="spellEnd"/>
      <w:r>
        <w:rPr>
          <w:rFonts w:ascii="Calibri" w:eastAsia="Calibri" w:hAnsi="Calibri" w:cs="Calibri"/>
          <w:color w:val="384347"/>
        </w:rPr>
        <w:t>.</w:t>
      </w:r>
    </w:p>
    <w:p w14:paraId="245D18F0" w14:textId="77777777" w:rsidR="001A6051" w:rsidRDefault="001A6051">
      <w:pPr>
        <w:tabs>
          <w:tab w:val="left" w:pos="180"/>
        </w:tabs>
        <w:spacing w:line="228" w:lineRule="auto"/>
        <w:rPr>
          <w:rFonts w:ascii="Calibri" w:eastAsia="Calibri" w:hAnsi="Calibri" w:cs="Calibri"/>
        </w:rPr>
      </w:pPr>
    </w:p>
    <w:p w14:paraId="229265F6" w14:textId="77777777" w:rsidR="001A6051" w:rsidRDefault="001A6051">
      <w:pPr>
        <w:tabs>
          <w:tab w:val="left" w:pos="180"/>
        </w:tabs>
        <w:spacing w:line="228" w:lineRule="auto"/>
        <w:rPr>
          <w:rFonts w:ascii="Calibri" w:eastAsia="Calibri" w:hAnsi="Calibri" w:cs="Calibri"/>
        </w:rPr>
      </w:pPr>
    </w:p>
    <w:p w14:paraId="655E5FBD" w14:textId="77777777" w:rsidR="001A6051" w:rsidRDefault="001A6051">
      <w:pPr>
        <w:tabs>
          <w:tab w:val="left" w:pos="180"/>
        </w:tabs>
        <w:spacing w:line="228" w:lineRule="auto"/>
        <w:rPr>
          <w:rFonts w:ascii="Calibri" w:eastAsia="Calibri" w:hAnsi="Calibri" w:cs="Calibri"/>
        </w:rPr>
      </w:pPr>
    </w:p>
    <w:p w14:paraId="708BB989" w14:textId="77777777" w:rsidR="001A6051" w:rsidRDefault="001A6051">
      <w:pPr>
        <w:tabs>
          <w:tab w:val="left" w:pos="180"/>
        </w:tabs>
        <w:spacing w:line="228" w:lineRule="auto"/>
        <w:rPr>
          <w:rFonts w:ascii="Calibri" w:eastAsia="Calibri" w:hAnsi="Calibri" w:cs="Calibri"/>
        </w:rPr>
      </w:pPr>
    </w:p>
    <w:p w14:paraId="3B59C1D8" w14:textId="77777777" w:rsidR="001A6051" w:rsidRDefault="001A6051">
      <w:pPr>
        <w:tabs>
          <w:tab w:val="left" w:pos="180"/>
        </w:tabs>
        <w:spacing w:line="228" w:lineRule="auto"/>
        <w:rPr>
          <w:rFonts w:ascii="Calibri" w:eastAsia="Calibri" w:hAnsi="Calibri" w:cs="Calibri"/>
        </w:rPr>
      </w:pPr>
    </w:p>
    <w:p w14:paraId="7D6E45B8" w14:textId="77777777" w:rsidR="001A6051" w:rsidRDefault="001A6051">
      <w:pPr>
        <w:tabs>
          <w:tab w:val="left" w:pos="180"/>
        </w:tabs>
        <w:spacing w:line="228" w:lineRule="auto"/>
        <w:rPr>
          <w:rFonts w:ascii="Calibri" w:eastAsia="Calibri" w:hAnsi="Calibri" w:cs="Calibri"/>
        </w:rPr>
      </w:pPr>
    </w:p>
    <w:p w14:paraId="0A75A446" w14:textId="77777777" w:rsidR="001A6051" w:rsidRDefault="001A6051">
      <w:pPr>
        <w:tabs>
          <w:tab w:val="left" w:pos="180"/>
        </w:tabs>
        <w:spacing w:line="228" w:lineRule="auto"/>
        <w:rPr>
          <w:rFonts w:ascii="Calibri" w:eastAsia="Calibri" w:hAnsi="Calibri" w:cs="Calibri"/>
        </w:rPr>
      </w:pPr>
    </w:p>
    <w:p w14:paraId="5E2BD1CB" w14:textId="77777777" w:rsidR="001A6051" w:rsidRDefault="001A6051">
      <w:pPr>
        <w:tabs>
          <w:tab w:val="left" w:pos="180"/>
        </w:tabs>
        <w:spacing w:line="228" w:lineRule="auto"/>
        <w:rPr>
          <w:rFonts w:ascii="Calibri" w:eastAsia="Calibri" w:hAnsi="Calibri" w:cs="Calibri"/>
        </w:rPr>
      </w:pPr>
    </w:p>
    <w:p w14:paraId="521C33B5" w14:textId="77777777" w:rsidR="001A6051" w:rsidRDefault="001A6051">
      <w:pPr>
        <w:tabs>
          <w:tab w:val="left" w:pos="180"/>
        </w:tabs>
        <w:spacing w:line="228" w:lineRule="auto"/>
        <w:rPr>
          <w:rFonts w:ascii="Calibri" w:eastAsia="Calibri" w:hAnsi="Calibri" w:cs="Calibri"/>
        </w:rPr>
      </w:pPr>
    </w:p>
    <w:p w14:paraId="1EF8943A" w14:textId="77777777" w:rsidR="001A6051" w:rsidRDefault="001A6051">
      <w:pPr>
        <w:tabs>
          <w:tab w:val="left" w:pos="180"/>
        </w:tabs>
        <w:spacing w:line="228" w:lineRule="auto"/>
        <w:rPr>
          <w:rFonts w:ascii="Calibri" w:eastAsia="Calibri" w:hAnsi="Calibri" w:cs="Calibri"/>
          <w:b/>
        </w:rPr>
      </w:pPr>
    </w:p>
    <w:p w14:paraId="415B3702" w14:textId="77777777" w:rsidR="001A6051" w:rsidRDefault="001A6051">
      <w:pPr>
        <w:tabs>
          <w:tab w:val="left" w:pos="180"/>
        </w:tabs>
        <w:spacing w:line="228" w:lineRule="auto"/>
        <w:rPr>
          <w:rFonts w:ascii="Calibri" w:eastAsia="Calibri" w:hAnsi="Calibri" w:cs="Calibri"/>
          <w:b/>
        </w:rPr>
      </w:pPr>
    </w:p>
    <w:p w14:paraId="635A1B92" w14:textId="77777777" w:rsidR="001A6051" w:rsidRDefault="00000000">
      <w:pPr>
        <w:tabs>
          <w:tab w:val="left" w:pos="180"/>
        </w:tabs>
        <w:spacing w:line="228" w:lineRule="auto"/>
        <w:rPr>
          <w:rFonts w:ascii="Calibri" w:eastAsia="Calibri" w:hAnsi="Calibri" w:cs="Calibri"/>
        </w:rPr>
      </w:pPr>
      <w:r>
        <w:pict w14:anchorId="6912A8FB">
          <v:rect id="_x0000_i1025" style="width:0;height:1.5pt" o:hralign="center" o:hrstd="t" o:hr="t" fillcolor="#a0a0a0" stroked="f"/>
        </w:pict>
      </w:r>
    </w:p>
    <w:p w14:paraId="12E093B2" w14:textId="77777777" w:rsidR="001A6051" w:rsidRDefault="00000000">
      <w:pPr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</w:rPr>
        <w:t>ACADEMIC PROJECTS</w:t>
      </w:r>
    </w:p>
    <w:p w14:paraId="4C8EDD78" w14:textId="77777777" w:rsidR="001A6051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</w:rPr>
        <w:t>Enhanced Movie Recommendation System</w:t>
      </w:r>
    </w:p>
    <w:p w14:paraId="1FD31B37" w14:textId="7439BD8F" w:rsidR="001A6051" w:rsidRDefault="00000000">
      <w:pPr>
        <w:numPr>
          <w:ilvl w:val="0"/>
          <w:numId w:val="1"/>
        </w:numPr>
        <w:tabs>
          <w:tab w:val="left" w:pos="180"/>
        </w:tabs>
        <w:ind w:left="18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 xml:space="preserve">Developed a </w:t>
      </w:r>
      <w:r>
        <w:rPr>
          <w:rFonts w:ascii="Calibri" w:eastAsia="Calibri" w:hAnsi="Calibri" w:cs="Calibri"/>
          <w:b/>
        </w:rPr>
        <w:t>collaborative-filtering model</w:t>
      </w:r>
      <w:r>
        <w:rPr>
          <w:rFonts w:ascii="Calibri" w:eastAsia="Calibri" w:hAnsi="Calibri" w:cs="Calibri"/>
        </w:rPr>
        <w:t xml:space="preserve"> using </w:t>
      </w:r>
      <w:r>
        <w:rPr>
          <w:rFonts w:ascii="Calibri" w:eastAsia="Calibri" w:hAnsi="Calibri" w:cs="Calibri"/>
          <w:b/>
        </w:rPr>
        <w:t>Matrix Factorization</w:t>
      </w:r>
      <w:r>
        <w:rPr>
          <w:rFonts w:ascii="Calibri" w:eastAsia="Calibri" w:hAnsi="Calibri" w:cs="Calibri"/>
        </w:rPr>
        <w:t xml:space="preserve"> over </w:t>
      </w:r>
      <w:r w:rsidR="006C0072">
        <w:rPr>
          <w:rFonts w:ascii="Calibri" w:eastAsia="Calibri" w:hAnsi="Calibri" w:cs="Calibri"/>
        </w:rPr>
        <w:t>Py</w:t>
      </w:r>
      <w:r w:rsidR="006C0072">
        <w:rPr>
          <w:rFonts w:ascii="Calibri" w:eastAsia="Calibri" w:hAnsi="Calibri" w:cs="Calibri"/>
          <w:b/>
        </w:rPr>
        <w:t>Spark</w:t>
      </w:r>
      <w:r>
        <w:rPr>
          <w:rFonts w:ascii="Calibri" w:eastAsia="Calibri" w:hAnsi="Calibri" w:cs="Calibri"/>
        </w:rPr>
        <w:t xml:space="preserve"> for prediction &amp; recommendation.</w:t>
      </w:r>
    </w:p>
    <w:p w14:paraId="00C7BF90" w14:textId="4FA5ADB2" w:rsidR="001A6051" w:rsidRDefault="00000000">
      <w:pPr>
        <w:numPr>
          <w:ilvl w:val="0"/>
          <w:numId w:val="1"/>
        </w:numPr>
        <w:tabs>
          <w:tab w:val="left" w:pos="180"/>
        </w:tabs>
        <w:ind w:left="18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 xml:space="preserve">Scaled parameters using </w:t>
      </w:r>
      <w:r>
        <w:rPr>
          <w:rFonts w:ascii="Calibri" w:eastAsia="Calibri" w:hAnsi="Calibri" w:cs="Calibri"/>
          <w:b/>
        </w:rPr>
        <w:t>Alternating Least Squares</w:t>
      </w:r>
      <w:r>
        <w:rPr>
          <w:rFonts w:ascii="Calibri" w:eastAsia="Calibri" w:hAnsi="Calibri" w:cs="Calibri"/>
        </w:rPr>
        <w:t xml:space="preserve"> of </w:t>
      </w:r>
      <w:r>
        <w:rPr>
          <w:rFonts w:ascii="Calibri" w:eastAsia="Calibri" w:hAnsi="Calibri" w:cs="Calibri"/>
          <w:b/>
        </w:rPr>
        <w:t xml:space="preserve">regularization </w:t>
      </w:r>
      <w:r w:rsidR="006C0072">
        <w:rPr>
          <w:rFonts w:ascii="Calibri" w:eastAsia="Calibri" w:hAnsi="Calibri" w:cs="Calibri"/>
          <w:b/>
        </w:rPr>
        <w:t>parameter.</w:t>
      </w:r>
    </w:p>
    <w:p w14:paraId="0A0C9BBB" w14:textId="77777777" w:rsidR="001A6051" w:rsidRDefault="001A6051">
      <w:pPr>
        <w:spacing w:line="16" w:lineRule="auto"/>
        <w:rPr>
          <w:rFonts w:ascii="Arial" w:eastAsia="Arial" w:hAnsi="Arial" w:cs="Arial"/>
        </w:rPr>
      </w:pPr>
    </w:p>
    <w:p w14:paraId="20BF130D" w14:textId="5A380539" w:rsidR="001A6051" w:rsidRDefault="00000000">
      <w:pPr>
        <w:numPr>
          <w:ilvl w:val="0"/>
          <w:numId w:val="1"/>
        </w:numPr>
        <w:tabs>
          <w:tab w:val="left" w:pos="180"/>
        </w:tabs>
        <w:spacing w:line="200" w:lineRule="auto"/>
        <w:ind w:left="18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 xml:space="preserve">An </w:t>
      </w:r>
      <w:r>
        <w:rPr>
          <w:rFonts w:ascii="Calibri" w:eastAsia="Calibri" w:hAnsi="Calibri" w:cs="Calibri"/>
          <w:b/>
        </w:rPr>
        <w:t>​​RMSE</w:t>
      </w:r>
      <w:r>
        <w:rPr>
          <w:rFonts w:ascii="Calibri" w:eastAsia="Calibri" w:hAnsi="Calibri" w:cs="Calibri"/>
        </w:rPr>
        <w:t xml:space="preserve"> of </w:t>
      </w:r>
      <w:r>
        <w:rPr>
          <w:rFonts w:ascii="Calibri" w:eastAsia="Calibri" w:hAnsi="Calibri" w:cs="Calibri"/>
          <w:b/>
        </w:rPr>
        <w:t>0.72</w:t>
      </w:r>
      <w:r>
        <w:rPr>
          <w:rFonts w:ascii="Calibri" w:eastAsia="Calibri" w:hAnsi="Calibri" w:cs="Calibri"/>
        </w:rPr>
        <w:t xml:space="preserve"> was obtained. The system could predict the top N movies for a particular user based on their ratings for other </w:t>
      </w:r>
      <w:r w:rsidR="006C0072">
        <w:rPr>
          <w:rFonts w:ascii="Calibri" w:eastAsia="Calibri" w:hAnsi="Calibri" w:cs="Calibri"/>
        </w:rPr>
        <w:t>movies.</w:t>
      </w:r>
    </w:p>
    <w:p w14:paraId="5D4AAEF4" w14:textId="77777777" w:rsidR="001A6051" w:rsidRDefault="001A6051">
      <w:pPr>
        <w:tabs>
          <w:tab w:val="left" w:pos="180"/>
        </w:tabs>
        <w:spacing w:line="200" w:lineRule="auto"/>
        <w:rPr>
          <w:rFonts w:ascii="Calibri" w:eastAsia="Calibri" w:hAnsi="Calibri" w:cs="Calibri"/>
        </w:rPr>
      </w:pPr>
    </w:p>
    <w:p w14:paraId="1526A4F1" w14:textId="0B8E8BFC" w:rsidR="001A6051" w:rsidRDefault="00000000">
      <w:r>
        <w:rPr>
          <w:rFonts w:ascii="Calibri" w:eastAsia="Calibri" w:hAnsi="Calibri" w:cs="Calibri"/>
          <w:b/>
        </w:rPr>
        <w:t xml:space="preserve">Gender Recognition System </w:t>
      </w:r>
      <w:hyperlink r:id="rId13">
        <w:r>
          <w:rPr>
            <w:rFonts w:ascii="Calibri" w:eastAsia="Calibri" w:hAnsi="Calibri" w:cs="Calibri"/>
            <w:b/>
            <w:i/>
            <w:u w:val="single"/>
          </w:rPr>
          <w:t xml:space="preserve">[Research Paper published with IRJET (e - </w:t>
        </w:r>
        <w:r w:rsidR="006C0072">
          <w:rPr>
            <w:rFonts w:ascii="Calibri" w:eastAsia="Calibri" w:hAnsi="Calibri" w:cs="Calibri"/>
            <w:b/>
            <w:i/>
            <w:u w:val="single"/>
          </w:rPr>
          <w:t>ISSN:</w:t>
        </w:r>
        <w:r>
          <w:rPr>
            <w:rFonts w:ascii="Calibri" w:eastAsia="Calibri" w:hAnsi="Calibri" w:cs="Calibri"/>
            <w:b/>
            <w:i/>
            <w:u w:val="single"/>
          </w:rPr>
          <w:t xml:space="preserve">  2395-0056)] </w:t>
        </w:r>
      </w:hyperlink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</w:t>
      </w:r>
    </w:p>
    <w:p w14:paraId="069268B4" w14:textId="7CDC69C4" w:rsidR="001A6051" w:rsidRDefault="00000000">
      <w:pPr>
        <w:numPr>
          <w:ilvl w:val="0"/>
          <w:numId w:val="1"/>
        </w:numPr>
        <w:tabs>
          <w:tab w:val="left" w:pos="180"/>
        </w:tabs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Reconfigured </w:t>
      </w:r>
      <w:r>
        <w:rPr>
          <w:rFonts w:ascii="Calibri" w:eastAsia="Calibri" w:hAnsi="Calibri" w:cs="Calibri"/>
          <w:b/>
        </w:rPr>
        <w:t xml:space="preserve">VGG-16 Convolution Neural Network </w:t>
      </w:r>
      <w:r>
        <w:rPr>
          <w:rFonts w:ascii="Calibri" w:eastAsia="Calibri" w:hAnsi="Calibri" w:cs="Calibri"/>
        </w:rPr>
        <w:t xml:space="preserve">architecture using </w:t>
      </w:r>
      <w:r w:rsidR="006C0072">
        <w:rPr>
          <w:rFonts w:ascii="Calibri" w:eastAsia="Calibri" w:hAnsi="Calibri" w:cs="Calibri"/>
          <w:b/>
        </w:rPr>
        <w:t>TensorFlow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b/>
        </w:rPr>
        <w:t xml:space="preserve"> OpenCV</w:t>
      </w:r>
      <w:r>
        <w:rPr>
          <w:rFonts w:ascii="Calibri" w:eastAsia="Calibri" w:hAnsi="Calibri" w:cs="Calibri"/>
        </w:rPr>
        <w:t xml:space="preserve"> for gender classification.</w:t>
      </w:r>
    </w:p>
    <w:p w14:paraId="39C768E1" w14:textId="77777777" w:rsidR="001A6051" w:rsidRDefault="00000000">
      <w:pPr>
        <w:numPr>
          <w:ilvl w:val="0"/>
          <w:numId w:val="1"/>
        </w:numPr>
        <w:tabs>
          <w:tab w:val="left" w:pos="180"/>
        </w:tabs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</w:t>
      </w:r>
      <w:r>
        <w:rPr>
          <w:rFonts w:ascii="Calibri" w:eastAsia="Calibri" w:hAnsi="Calibri" w:cs="Calibri"/>
          <w:b/>
        </w:rPr>
        <w:t xml:space="preserve">YOLO algorithm </w:t>
      </w:r>
      <w:r>
        <w:rPr>
          <w:rFonts w:ascii="Calibri" w:eastAsia="Calibri" w:hAnsi="Calibri" w:cs="Calibri"/>
        </w:rPr>
        <w:t>to detect and extract faces from live image feed for image classification.</w:t>
      </w:r>
    </w:p>
    <w:p w14:paraId="320F4F03" w14:textId="77777777" w:rsidR="001A6051" w:rsidRDefault="00000000">
      <w:pPr>
        <w:numPr>
          <w:ilvl w:val="0"/>
          <w:numId w:val="1"/>
        </w:numPr>
        <w:tabs>
          <w:tab w:val="left" w:pos="180"/>
        </w:tabs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Acquired an</w:t>
      </w:r>
      <w:r>
        <w:rPr>
          <w:rFonts w:ascii="Calibri" w:eastAsia="Calibri" w:hAnsi="Calibri" w:cs="Calibri"/>
          <w:b/>
        </w:rPr>
        <w:t xml:space="preserve"> accuracy of 98% on the model</w:t>
      </w:r>
      <w:r>
        <w:rPr>
          <w:rFonts w:ascii="Calibri" w:eastAsia="Calibri" w:hAnsi="Calibri" w:cs="Calibri"/>
        </w:rPr>
        <w:t xml:space="preserve"> for the validation dataset.</w:t>
      </w:r>
    </w:p>
    <w:p w14:paraId="105706AD" w14:textId="14A58C4C" w:rsidR="001A6051" w:rsidRDefault="00000000">
      <w:pPr>
        <w:numPr>
          <w:ilvl w:val="0"/>
          <w:numId w:val="1"/>
        </w:numPr>
        <w:tabs>
          <w:tab w:val="left" w:pos="180"/>
        </w:tabs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Documenting, </w:t>
      </w:r>
      <w:r w:rsidR="006C0072">
        <w:rPr>
          <w:rFonts w:ascii="Calibri" w:eastAsia="Calibri" w:hAnsi="Calibri" w:cs="Calibri"/>
        </w:rPr>
        <w:t>reviewing,</w:t>
      </w:r>
      <w:r>
        <w:rPr>
          <w:rFonts w:ascii="Calibri" w:eastAsia="Calibri" w:hAnsi="Calibri" w:cs="Calibri"/>
        </w:rPr>
        <w:t xml:space="preserve"> and publishing research paper with IRJET.</w:t>
      </w:r>
    </w:p>
    <w:p w14:paraId="75A7D37E" w14:textId="77777777" w:rsidR="001A6051" w:rsidRDefault="001A6051">
      <w:pPr>
        <w:tabs>
          <w:tab w:val="left" w:pos="180"/>
        </w:tabs>
        <w:rPr>
          <w:rFonts w:ascii="Calibri" w:eastAsia="Calibri" w:hAnsi="Calibri" w:cs="Calibri"/>
        </w:rPr>
      </w:pPr>
    </w:p>
    <w:p w14:paraId="42696EE7" w14:textId="77777777" w:rsidR="001A6051" w:rsidRDefault="00000000">
      <w:pPr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</w:rPr>
        <w:t>Big Data Analysis for Capital Bikeshare (W</w:t>
      </w:r>
      <w:r>
        <w:rPr>
          <w:rFonts w:ascii="Calibri" w:eastAsia="Calibri" w:hAnsi="Calibri" w:cs="Calibri"/>
          <w:b/>
        </w:rPr>
        <w:t>ashington D.C.)</w:t>
      </w:r>
    </w:p>
    <w:p w14:paraId="61D05D92" w14:textId="77777777" w:rsidR="001A6051" w:rsidRDefault="001A6051">
      <w:pPr>
        <w:spacing w:line="14" w:lineRule="auto"/>
        <w:rPr>
          <w:rFonts w:ascii="Calibri" w:eastAsia="Calibri" w:hAnsi="Calibri" w:cs="Calibri"/>
          <w:color w:val="000000"/>
          <w:u w:val="single"/>
        </w:rPr>
      </w:pPr>
    </w:p>
    <w:p w14:paraId="11A29916" w14:textId="77777777" w:rsidR="001A6051" w:rsidRDefault="00000000">
      <w:pPr>
        <w:numPr>
          <w:ilvl w:val="0"/>
          <w:numId w:val="1"/>
        </w:numPr>
        <w:tabs>
          <w:tab w:val="left" w:pos="180"/>
        </w:tabs>
        <w:ind w:left="180" w:hanging="180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Pre-Processed and ingested BIG data of approximately </w:t>
      </w:r>
      <w:r>
        <w:rPr>
          <w:rFonts w:ascii="Calibri" w:eastAsia="Calibri" w:hAnsi="Calibri" w:cs="Calibri"/>
          <w:b/>
          <w:color w:val="000000"/>
        </w:rPr>
        <w:t>100 GB</w:t>
      </w:r>
      <w:r>
        <w:rPr>
          <w:rFonts w:ascii="Calibri" w:eastAsia="Calibri" w:hAnsi="Calibri" w:cs="Calibri"/>
          <w:color w:val="000000"/>
        </w:rPr>
        <w:t xml:space="preserve"> into MongoDB using Python’s </w:t>
      </w:r>
      <w:proofErr w:type="spellStart"/>
      <w:r>
        <w:rPr>
          <w:rFonts w:ascii="Calibri" w:eastAsia="Calibri" w:hAnsi="Calibri" w:cs="Calibri"/>
          <w:b/>
          <w:color w:val="000000"/>
        </w:rPr>
        <w:t>PyMongo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client.</w:t>
      </w:r>
    </w:p>
    <w:p w14:paraId="25D79BD0" w14:textId="77777777" w:rsidR="001A6051" w:rsidRDefault="001A6051">
      <w:pPr>
        <w:spacing w:line="15" w:lineRule="auto"/>
        <w:rPr>
          <w:rFonts w:ascii="Calibri" w:eastAsia="Calibri" w:hAnsi="Calibri" w:cs="Calibri"/>
          <w:color w:val="000000"/>
        </w:rPr>
      </w:pPr>
    </w:p>
    <w:p w14:paraId="5B814497" w14:textId="5A7C7A91" w:rsidR="001A6051" w:rsidRDefault="00000000">
      <w:pPr>
        <w:numPr>
          <w:ilvl w:val="0"/>
          <w:numId w:val="1"/>
        </w:numPr>
        <w:tabs>
          <w:tab w:val="left" w:pos="180"/>
        </w:tabs>
        <w:spacing w:line="213" w:lineRule="auto"/>
        <w:ind w:left="180" w:hanging="180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Filtered </w:t>
      </w:r>
      <w:r>
        <w:rPr>
          <w:rFonts w:ascii="Calibri" w:eastAsia="Calibri" w:hAnsi="Calibri" w:cs="Calibri"/>
          <w:b/>
          <w:color w:val="000000"/>
        </w:rPr>
        <w:t>700K</w:t>
      </w:r>
      <w:r>
        <w:rPr>
          <w:rFonts w:ascii="Calibri" w:eastAsia="Calibri" w:hAnsi="Calibri" w:cs="Calibri"/>
          <w:color w:val="000000"/>
        </w:rPr>
        <w:t xml:space="preserve"> </w:t>
      </w:r>
      <w:r w:rsidR="006C0072">
        <w:rPr>
          <w:rFonts w:ascii="Calibri" w:eastAsia="Calibri" w:hAnsi="Calibri" w:cs="Calibri"/>
          <w:color w:val="000000"/>
        </w:rPr>
        <w:t>document-based</w:t>
      </w:r>
      <w:r>
        <w:rPr>
          <w:rFonts w:ascii="Calibri" w:eastAsia="Calibri" w:hAnsi="Calibri" w:cs="Calibri"/>
          <w:color w:val="000000"/>
        </w:rPr>
        <w:t xml:space="preserve"> JSON objects for exploratory data analysis MongoDB using Mongo charts.</w:t>
      </w:r>
    </w:p>
    <w:p w14:paraId="09314062" w14:textId="77777777" w:rsidR="001A6051" w:rsidRDefault="001A6051">
      <w:pPr>
        <w:spacing w:line="16" w:lineRule="auto"/>
        <w:rPr>
          <w:rFonts w:ascii="Calibri" w:eastAsia="Calibri" w:hAnsi="Calibri" w:cs="Calibri"/>
          <w:color w:val="000000"/>
        </w:rPr>
      </w:pPr>
    </w:p>
    <w:p w14:paraId="417F95D1" w14:textId="5AFAA752" w:rsidR="001A6051" w:rsidRDefault="00000000">
      <w:pPr>
        <w:numPr>
          <w:ilvl w:val="0"/>
          <w:numId w:val="1"/>
        </w:numPr>
        <w:tabs>
          <w:tab w:val="left" w:pos="180"/>
        </w:tabs>
        <w:spacing w:line="200" w:lineRule="auto"/>
        <w:ind w:left="180" w:hanging="180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Loaded around </w:t>
      </w:r>
      <w:r>
        <w:rPr>
          <w:rFonts w:ascii="Calibri" w:eastAsia="Calibri" w:hAnsi="Calibri" w:cs="Calibri"/>
          <w:b/>
          <w:color w:val="000000"/>
        </w:rPr>
        <w:t>80GB</w:t>
      </w:r>
      <w:r>
        <w:rPr>
          <w:rFonts w:ascii="Calibri" w:eastAsia="Calibri" w:hAnsi="Calibri" w:cs="Calibri"/>
          <w:color w:val="000000"/>
        </w:rPr>
        <w:t xml:space="preserve"> data into a </w:t>
      </w:r>
      <w:r>
        <w:rPr>
          <w:rFonts w:ascii="Calibri" w:eastAsia="Calibri" w:hAnsi="Calibri" w:cs="Calibri"/>
          <w:b/>
          <w:color w:val="000000"/>
        </w:rPr>
        <w:t>GCP</w:t>
      </w:r>
      <w:r>
        <w:rPr>
          <w:rFonts w:ascii="Calibri" w:eastAsia="Calibri" w:hAnsi="Calibri" w:cs="Calibri"/>
          <w:color w:val="000000"/>
        </w:rPr>
        <w:t xml:space="preserve"> bucket for querying desired data using </w:t>
      </w:r>
      <w:r w:rsidR="006C0072">
        <w:rPr>
          <w:rFonts w:ascii="Calibri" w:eastAsia="Calibri" w:hAnsi="Calibri" w:cs="Calibri"/>
          <w:b/>
          <w:color w:val="000000"/>
        </w:rPr>
        <w:t>Big Query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SQL workspace.</w:t>
      </w:r>
    </w:p>
    <w:p w14:paraId="56A33ED4" w14:textId="77777777" w:rsidR="001A6051" w:rsidRDefault="001A6051">
      <w:pPr>
        <w:spacing w:line="16" w:lineRule="auto"/>
        <w:rPr>
          <w:rFonts w:ascii="Calibri" w:eastAsia="Calibri" w:hAnsi="Calibri" w:cs="Calibri"/>
          <w:color w:val="000000"/>
        </w:rPr>
      </w:pPr>
    </w:p>
    <w:p w14:paraId="4FAE24EE" w14:textId="77777777" w:rsidR="001A6051" w:rsidRDefault="00000000">
      <w:pPr>
        <w:numPr>
          <w:ilvl w:val="0"/>
          <w:numId w:val="1"/>
        </w:numPr>
        <w:tabs>
          <w:tab w:val="left" w:pos="180"/>
        </w:tabs>
        <w:spacing w:line="200" w:lineRule="auto"/>
        <w:ind w:left="180" w:hanging="1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Compared and gained inference regarding query performance between SQL and NoSQL database engines.</w:t>
      </w:r>
    </w:p>
    <w:p w14:paraId="66CB9719" w14:textId="77777777" w:rsidR="001A6051" w:rsidRDefault="001A6051">
      <w:pPr>
        <w:tabs>
          <w:tab w:val="left" w:pos="180"/>
        </w:tabs>
        <w:spacing w:line="200" w:lineRule="auto"/>
        <w:rPr>
          <w:rFonts w:ascii="Calibri" w:eastAsia="Calibri" w:hAnsi="Calibri" w:cs="Calibri"/>
        </w:rPr>
      </w:pPr>
    </w:p>
    <w:p w14:paraId="2B7095B7" w14:textId="77777777" w:rsidR="001A6051" w:rsidRDefault="00000000">
      <w:pPr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</w:rPr>
        <w:t>Coronavirus Tracker Web Application</w:t>
      </w:r>
    </w:p>
    <w:p w14:paraId="192C5C15" w14:textId="77777777" w:rsidR="001A6051" w:rsidRDefault="001A6051">
      <w:pPr>
        <w:spacing w:line="14" w:lineRule="auto"/>
        <w:rPr>
          <w:rFonts w:ascii="Calibri" w:eastAsia="Calibri" w:hAnsi="Calibri" w:cs="Calibri"/>
          <w:color w:val="000000"/>
          <w:u w:val="single"/>
        </w:rPr>
      </w:pPr>
    </w:p>
    <w:p w14:paraId="55D559DC" w14:textId="4736FE21" w:rsidR="001A6051" w:rsidRDefault="00000000">
      <w:pPr>
        <w:numPr>
          <w:ilvl w:val="0"/>
          <w:numId w:val="2"/>
        </w:numPr>
        <w:tabs>
          <w:tab w:val="left" w:pos="180"/>
        </w:tabs>
        <w:ind w:left="180" w:hanging="18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Developed a </w:t>
      </w:r>
      <w:r w:rsidR="006C0072">
        <w:rPr>
          <w:rFonts w:ascii="Calibri" w:eastAsia="Calibri" w:hAnsi="Calibri" w:cs="Calibri"/>
          <w:color w:val="000000"/>
          <w:sz w:val="21"/>
          <w:szCs w:val="21"/>
        </w:rPr>
        <w:t>front-end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web app using </w:t>
      </w:r>
      <w:proofErr w:type="spellStart"/>
      <w:r>
        <w:rPr>
          <w:rFonts w:ascii="Calibri" w:eastAsia="Calibri" w:hAnsi="Calibri" w:cs="Calibri"/>
          <w:b/>
          <w:color w:val="000000"/>
          <w:sz w:val="21"/>
          <w:szCs w:val="21"/>
        </w:rPr>
        <w:t>thymeleaf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 that displays the statistics of Covid cases of around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>200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countries/cities.</w:t>
      </w:r>
    </w:p>
    <w:p w14:paraId="74E52AA7" w14:textId="77777777" w:rsidR="001A6051" w:rsidRDefault="001A6051">
      <w:pPr>
        <w:spacing w:line="15" w:lineRule="auto"/>
        <w:rPr>
          <w:rFonts w:ascii="Arial" w:eastAsia="Arial" w:hAnsi="Arial" w:cs="Arial"/>
          <w:color w:val="000000"/>
          <w:sz w:val="21"/>
          <w:szCs w:val="21"/>
        </w:rPr>
      </w:pPr>
    </w:p>
    <w:p w14:paraId="16A251CA" w14:textId="77777777" w:rsidR="001A6051" w:rsidRDefault="00000000">
      <w:pPr>
        <w:numPr>
          <w:ilvl w:val="0"/>
          <w:numId w:val="2"/>
        </w:numPr>
        <w:tabs>
          <w:tab w:val="left" w:pos="180"/>
        </w:tabs>
        <w:spacing w:line="213" w:lineRule="auto"/>
        <w:ind w:left="180" w:hanging="180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</w:rPr>
        <w:t>Built a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color w:val="000000"/>
        </w:rPr>
        <w:t xml:space="preserve">API that scrapes data using </w:t>
      </w:r>
      <w:proofErr w:type="spellStart"/>
      <w:r>
        <w:rPr>
          <w:rFonts w:ascii="Calibri" w:eastAsia="Calibri" w:hAnsi="Calibri" w:cs="Calibri"/>
          <w:b/>
          <w:color w:val="000000"/>
        </w:rPr>
        <w:t>ApacheCSV</w:t>
      </w:r>
      <w:proofErr w:type="spellEnd"/>
      <w:r>
        <w:rPr>
          <w:rFonts w:ascii="Calibri" w:eastAsia="Calibri" w:hAnsi="Calibri" w:cs="Calibri"/>
          <w:color w:val="000000"/>
        </w:rPr>
        <w:t xml:space="preserve"> library with a retrieval time of less than </w:t>
      </w:r>
      <w:r>
        <w:rPr>
          <w:rFonts w:ascii="Calibri" w:eastAsia="Calibri" w:hAnsi="Calibri" w:cs="Calibri"/>
          <w:b/>
          <w:color w:val="000000"/>
        </w:rPr>
        <w:t>1</w:t>
      </w:r>
      <w:r>
        <w:rPr>
          <w:rFonts w:ascii="Calibri" w:eastAsia="Calibri" w:hAnsi="Calibri" w:cs="Calibri"/>
          <w:color w:val="000000"/>
        </w:rPr>
        <w:t xml:space="preserve"> second from a Git repository.</w:t>
      </w:r>
    </w:p>
    <w:p w14:paraId="6C287571" w14:textId="77777777" w:rsidR="001A6051" w:rsidRDefault="001A6051">
      <w:pPr>
        <w:spacing w:line="16" w:lineRule="auto"/>
        <w:rPr>
          <w:rFonts w:ascii="Arial" w:eastAsia="Arial" w:hAnsi="Arial" w:cs="Arial"/>
          <w:color w:val="000000"/>
        </w:rPr>
      </w:pPr>
    </w:p>
    <w:p w14:paraId="672E5FB1" w14:textId="77777777" w:rsidR="001A6051" w:rsidRDefault="00000000">
      <w:pPr>
        <w:numPr>
          <w:ilvl w:val="0"/>
          <w:numId w:val="2"/>
        </w:numPr>
        <w:tabs>
          <w:tab w:val="left" w:pos="180"/>
        </w:tabs>
        <w:spacing w:line="209" w:lineRule="auto"/>
        <w:ind w:left="180" w:hanging="18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Processed jar file of the Java app, stored it on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>Amazon S3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and then hosted it on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>AWS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using the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>Elastic Beanstalk service.</w:t>
      </w:r>
    </w:p>
    <w:sectPr w:rsidR="001A6051">
      <w:pgSz w:w="11920" w:h="16840"/>
      <w:pgMar w:top="426" w:right="520" w:bottom="206" w:left="5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956"/>
    <w:multiLevelType w:val="multilevel"/>
    <w:tmpl w:val="58BE00D4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41B4005"/>
    <w:multiLevelType w:val="multilevel"/>
    <w:tmpl w:val="8A0A46CE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6CC5161F"/>
    <w:multiLevelType w:val="multilevel"/>
    <w:tmpl w:val="A82E8CCC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980771597">
    <w:abstractNumId w:val="2"/>
  </w:num>
  <w:num w:numId="2" w16cid:durableId="1406954645">
    <w:abstractNumId w:val="1"/>
  </w:num>
  <w:num w:numId="3" w16cid:durableId="33392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051"/>
    <w:rsid w:val="001A6051"/>
    <w:rsid w:val="003A7FF4"/>
    <w:rsid w:val="006C0072"/>
    <w:rsid w:val="009F723B"/>
    <w:rsid w:val="00FB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C629"/>
  <w15:docId w15:val="{B1FC7C73-09B7-49A9-8F2D-F9B6D1FF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rjet.net/archives/V7/i3/IRJET-V7I3684.pdf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image" Target="media/image3.pn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924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 Tahiliani</dc:creator>
  <cp:lastModifiedBy>Pravin Tahiliani</cp:lastModifiedBy>
  <cp:revision>4</cp:revision>
  <dcterms:created xsi:type="dcterms:W3CDTF">2023-03-25T18:38:00Z</dcterms:created>
  <dcterms:modified xsi:type="dcterms:W3CDTF">2023-03-25T18:41:00Z</dcterms:modified>
</cp:coreProperties>
</file>