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00110" w14:textId="77777777" w:rsidR="00DE4E88" w:rsidRDefault="00DE4E88" w:rsidP="00006184">
      <w:pPr>
        <w:rPr>
          <w:rStyle w:val="Strong"/>
          <w:b w:val="0"/>
          <w:bCs w:val="0"/>
        </w:rPr>
      </w:pPr>
    </w:p>
    <w:p w14:paraId="6EE0198C" w14:textId="77777777" w:rsidR="00DE4E88" w:rsidRDefault="00DE4E88" w:rsidP="00006184">
      <w:pPr>
        <w:rPr>
          <w:rStyle w:val="Strong"/>
          <w:b w:val="0"/>
          <w:bCs w:val="0"/>
        </w:rPr>
      </w:pPr>
    </w:p>
    <w:p w14:paraId="26CD61AF" w14:textId="4BB99B31" w:rsidR="00DE4E88" w:rsidRPr="00DE4E88" w:rsidRDefault="00DE4E88" w:rsidP="00DE4E88">
      <w:pPr>
        <w:pStyle w:val="Heading1"/>
        <w:jc w:val="center"/>
        <w:rPr>
          <w:rStyle w:val="IntenseReference"/>
        </w:rPr>
      </w:pPr>
      <w:r w:rsidRPr="00DE4E88">
        <w:rPr>
          <w:rStyle w:val="IntenseReference"/>
        </w:rPr>
        <w:t>CVT – Whatsapp – Meltwater</w:t>
      </w:r>
    </w:p>
    <w:p w14:paraId="3B3E2CD8" w14:textId="77777777" w:rsidR="00DE4E88" w:rsidRDefault="00DE4E88" w:rsidP="00006184">
      <w:pPr>
        <w:rPr>
          <w:rStyle w:val="Strong"/>
          <w:b w:val="0"/>
          <w:bCs w:val="0"/>
        </w:rPr>
      </w:pPr>
    </w:p>
    <w:p w14:paraId="69F1BC67" w14:textId="77777777" w:rsidR="00DE4E88" w:rsidRDefault="00DE4E88" w:rsidP="00006184">
      <w:pPr>
        <w:rPr>
          <w:rStyle w:val="Strong"/>
          <w:b w:val="0"/>
          <w:bCs w:val="0"/>
        </w:rPr>
      </w:pPr>
    </w:p>
    <w:p w14:paraId="170A3A42" w14:textId="77777777" w:rsidR="00DE4E88" w:rsidRDefault="00DE4E88" w:rsidP="00006184">
      <w:pPr>
        <w:rPr>
          <w:rStyle w:val="Strong"/>
          <w:b w:val="0"/>
          <w:bCs w:val="0"/>
        </w:rPr>
      </w:pPr>
    </w:p>
    <w:p w14:paraId="3593E474" w14:textId="77777777" w:rsidR="00DE4E88" w:rsidRDefault="00DE4E88" w:rsidP="00006184">
      <w:pPr>
        <w:rPr>
          <w:rStyle w:val="Strong"/>
          <w:b w:val="0"/>
          <w:bCs w:val="0"/>
        </w:rPr>
      </w:pPr>
    </w:p>
    <w:p w14:paraId="32D9B911" w14:textId="77777777" w:rsidR="00BD3BF7" w:rsidRDefault="00006184" w:rsidP="00006184">
      <w:pPr>
        <w:rPr>
          <w:rStyle w:val="Strong"/>
          <w:b w:val="0"/>
          <w:bCs w:val="0"/>
        </w:rPr>
      </w:pPr>
      <w:r w:rsidRPr="00006184">
        <w:rPr>
          <w:rStyle w:val="Strong"/>
          <w:b w:val="0"/>
          <w:bCs w:val="0"/>
        </w:rPr>
        <w:t>El si</w:t>
      </w:r>
      <w:r>
        <w:rPr>
          <w:rStyle w:val="Strong"/>
          <w:b w:val="0"/>
          <w:bCs w:val="0"/>
        </w:rPr>
        <w:t xml:space="preserve">guiente documento describe las funciones desarrolladas para el envío de diferentes eventos vía whatsapp. </w:t>
      </w:r>
    </w:p>
    <w:p w14:paraId="6AC3B4F3" w14:textId="0A90C35A" w:rsidR="00BD3BF7" w:rsidRDefault="00BD3BF7" w:rsidP="00006184">
      <w:pPr>
        <w:rPr>
          <w:rStyle w:val="Strong"/>
          <w:b w:val="0"/>
          <w:bCs w:val="0"/>
        </w:rPr>
      </w:pPr>
      <w:r w:rsidRPr="00BD3BF7">
        <w:rPr>
          <w:rStyle w:val="Strong"/>
        </w:rPr>
        <w:t>Actualización</w:t>
      </w:r>
      <w:r>
        <w:rPr>
          <w:rStyle w:val="Strong"/>
        </w:rPr>
        <w:t xml:space="preserve"> ( 12 julio 2025 )</w:t>
      </w:r>
      <w:r w:rsidRPr="00BD3BF7">
        <w:rPr>
          <w:rStyle w:val="Strong"/>
        </w:rPr>
        <w:t>:</w:t>
      </w:r>
      <w:r>
        <w:rPr>
          <w:rStyle w:val="Strong"/>
          <w:b w:val="0"/>
          <w:bCs w:val="0"/>
        </w:rPr>
        <w:t xml:space="preserve"> Se implementa un servidor de envíos de whatsapp propio en la infraestructura de Controles, utilizando el servicio AWS Lightsail:</w:t>
      </w:r>
    </w:p>
    <w:p w14:paraId="194E00F3" w14:textId="4AA619D1" w:rsidR="00BD3BF7" w:rsidRDefault="00BD3BF7" w:rsidP="00006184">
      <w:pPr>
        <w:rPr>
          <w:rStyle w:val="Strong"/>
          <w:b w:val="0"/>
          <w:bCs w:val="0"/>
        </w:rPr>
      </w:pPr>
      <w:hyperlink r:id="rId5" w:history="1">
        <w:r w:rsidRPr="00327E7E">
          <w:rPr>
            <w:rStyle w:val="Hyperlink"/>
          </w:rPr>
          <w:t>https://lightsail.aws.amazon.com/ls/webapp/us-east-1/container-services/whatsappserver/deployments</w:t>
        </w:r>
      </w:hyperlink>
    </w:p>
    <w:p w14:paraId="68DFFA21" w14:textId="097891C1" w:rsidR="00BD3BF7" w:rsidRDefault="00BD3BF7" w:rsidP="00006184">
      <w:pPr>
        <w:rPr>
          <w:rStyle w:val="Strong"/>
          <w:b w:val="0"/>
          <w:bCs w:val="0"/>
        </w:rPr>
      </w:pPr>
      <w:r>
        <w:rPr>
          <w:rStyle w:val="Strong"/>
          <w:b w:val="0"/>
          <w:bCs w:val="0"/>
        </w:rPr>
        <w:t>Se utiliza la siguiente imágen de docker para tales efectos:</w:t>
      </w:r>
    </w:p>
    <w:p w14:paraId="6A3DD92A" w14:textId="5838E77C" w:rsidR="00BD3BF7" w:rsidRDefault="00BD3BF7" w:rsidP="00006184">
      <w:pPr>
        <w:rPr>
          <w:rStyle w:val="Strong"/>
          <w:b w:val="0"/>
          <w:bCs w:val="0"/>
        </w:rPr>
      </w:pPr>
      <w:hyperlink r:id="rId6" w:history="1">
        <w:r w:rsidRPr="00327E7E">
          <w:rPr>
            <w:rStyle w:val="Hyperlink"/>
          </w:rPr>
          <w:t>https://github.com/aldinokemal/go-whatsapp-web-multidevice</w:t>
        </w:r>
      </w:hyperlink>
    </w:p>
    <w:p w14:paraId="19F2B89A" w14:textId="21777D77" w:rsidR="00BD3BF7" w:rsidRDefault="00BD3BF7" w:rsidP="00006184">
      <w:pPr>
        <w:rPr>
          <w:rStyle w:val="Strong"/>
          <w:b w:val="0"/>
          <w:bCs w:val="0"/>
        </w:rPr>
      </w:pPr>
      <w:r>
        <w:rPr>
          <w:noProof/>
        </w:rPr>
        <w:drawing>
          <wp:inline distT="0" distB="0" distL="0" distR="0" wp14:anchorId="001511A1" wp14:editId="18DD6893">
            <wp:extent cx="3451344" cy="3313806"/>
            <wp:effectExtent l="0" t="0" r="3175" b="1270"/>
            <wp:docPr id="124395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53661" name="Picture 12439536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910" cy="3393082"/>
                    </a:xfrm>
                    <a:prstGeom prst="rect">
                      <a:avLst/>
                    </a:prstGeom>
                  </pic:spPr>
                </pic:pic>
              </a:graphicData>
            </a:graphic>
          </wp:inline>
        </w:drawing>
      </w:r>
    </w:p>
    <w:p w14:paraId="20AEDCCC" w14:textId="77777777" w:rsidR="00BD3BF7" w:rsidRDefault="00BD3BF7" w:rsidP="00006184">
      <w:pPr>
        <w:rPr>
          <w:rStyle w:val="Strong"/>
          <w:b w:val="0"/>
          <w:bCs w:val="0"/>
        </w:rPr>
      </w:pPr>
    </w:p>
    <w:p w14:paraId="0BB0DF1D" w14:textId="6D888315" w:rsidR="00006184" w:rsidRDefault="00006184" w:rsidP="00006184">
      <w:pPr>
        <w:rPr>
          <w:rStyle w:val="Strong"/>
          <w:b w:val="0"/>
          <w:bCs w:val="0"/>
        </w:rPr>
      </w:pPr>
      <w:r>
        <w:rPr>
          <w:rStyle w:val="Strong"/>
          <w:b w:val="0"/>
          <w:bCs w:val="0"/>
        </w:rPr>
        <w:t xml:space="preserve">Es necesario que </w:t>
      </w:r>
      <w:r w:rsidR="00BD3BF7">
        <w:rPr>
          <w:rStyle w:val="Strong"/>
          <w:b w:val="0"/>
          <w:bCs w:val="0"/>
        </w:rPr>
        <w:t>servidor se encuentre en funcionamiento y</w:t>
      </w:r>
      <w:r>
        <w:rPr>
          <w:rStyle w:val="Strong"/>
          <w:b w:val="0"/>
          <w:bCs w:val="0"/>
        </w:rPr>
        <w:t xml:space="preserve"> correctamente asociada al teléfono con Whatsapp instalado.</w:t>
      </w:r>
    </w:p>
    <w:p w14:paraId="3DC79D29" w14:textId="50975475" w:rsidR="00BD3BF7" w:rsidRDefault="00BD3BF7" w:rsidP="00006184">
      <w:pPr>
        <w:rPr>
          <w:rStyle w:val="Strong"/>
          <w:b w:val="0"/>
          <w:bCs w:val="0"/>
        </w:rPr>
      </w:pPr>
      <w:r>
        <w:rPr>
          <w:rStyle w:val="Strong"/>
          <w:b w:val="0"/>
          <w:bCs w:val="0"/>
        </w:rPr>
        <w:t xml:space="preserve">URL: </w:t>
      </w:r>
      <w:r>
        <w:rPr>
          <w:rStyle w:val="Strong"/>
          <w:b w:val="0"/>
          <w:bCs w:val="0"/>
        </w:rPr>
        <w:fldChar w:fldCharType="begin"/>
      </w:r>
      <w:r>
        <w:rPr>
          <w:rStyle w:val="Strong"/>
          <w:b w:val="0"/>
          <w:bCs w:val="0"/>
        </w:rPr>
        <w:instrText>HYPERLINK "https://whatsapp.controles.co.cr"</w:instrText>
      </w:r>
      <w:r>
        <w:rPr>
          <w:rStyle w:val="Strong"/>
          <w:b w:val="0"/>
          <w:bCs w:val="0"/>
        </w:rPr>
        <w:fldChar w:fldCharType="separate"/>
      </w:r>
      <w:r w:rsidRPr="00327E7E">
        <w:rPr>
          <w:rStyle w:val="Hyperlink"/>
        </w:rPr>
        <w:t>https://whatsapp.contr</w:t>
      </w:r>
      <w:r w:rsidRPr="00327E7E">
        <w:rPr>
          <w:rStyle w:val="Hyperlink"/>
        </w:rPr>
        <w:t>o</w:t>
      </w:r>
      <w:r w:rsidRPr="00327E7E">
        <w:rPr>
          <w:rStyle w:val="Hyperlink"/>
        </w:rPr>
        <w:t>les.co.cr</w:t>
      </w:r>
      <w:r>
        <w:rPr>
          <w:rStyle w:val="Strong"/>
          <w:b w:val="0"/>
          <w:bCs w:val="0"/>
        </w:rPr>
        <w:fldChar w:fldCharType="end"/>
      </w:r>
    </w:p>
    <w:p w14:paraId="59012874" w14:textId="12EB205C" w:rsidR="00BD3BF7" w:rsidRDefault="00BD3BF7" w:rsidP="00006184">
      <w:pPr>
        <w:rPr>
          <w:rStyle w:val="Strong"/>
          <w:b w:val="0"/>
          <w:bCs w:val="0"/>
        </w:rPr>
      </w:pPr>
      <w:r>
        <w:rPr>
          <w:rStyle w:val="Strong"/>
          <w:b w:val="0"/>
          <w:bCs w:val="0"/>
        </w:rPr>
        <w:t xml:space="preserve">Usuario: </w:t>
      </w:r>
      <w:r>
        <w:rPr>
          <w:rStyle w:val="Strong"/>
          <w:b w:val="0"/>
          <w:bCs w:val="0"/>
        </w:rPr>
        <w:fldChar w:fldCharType="begin"/>
      </w:r>
      <w:r>
        <w:rPr>
          <w:rStyle w:val="Strong"/>
          <w:b w:val="0"/>
          <w:bCs w:val="0"/>
        </w:rPr>
        <w:instrText>HYPERLINK "mailto:</w:instrText>
      </w:r>
      <w:r w:rsidRPr="00BD3BF7">
        <w:rPr>
          <w:rStyle w:val="Strong"/>
          <w:b w:val="0"/>
          <w:bCs w:val="0"/>
        </w:rPr>
        <w:instrText>luismario@controles.co.cr</w:instrText>
      </w:r>
      <w:r>
        <w:rPr>
          <w:rStyle w:val="Strong"/>
          <w:b w:val="0"/>
          <w:bCs w:val="0"/>
        </w:rPr>
        <w:instrText>"</w:instrText>
      </w:r>
      <w:r>
        <w:rPr>
          <w:rStyle w:val="Strong"/>
          <w:b w:val="0"/>
          <w:bCs w:val="0"/>
        </w:rPr>
        <w:fldChar w:fldCharType="separate"/>
      </w:r>
      <w:r w:rsidRPr="00327E7E">
        <w:rPr>
          <w:rStyle w:val="Hyperlink"/>
        </w:rPr>
        <w:t>luismario@controles.co.cr</w:t>
      </w:r>
      <w:r>
        <w:rPr>
          <w:rStyle w:val="Strong"/>
          <w:b w:val="0"/>
          <w:bCs w:val="0"/>
        </w:rPr>
        <w:fldChar w:fldCharType="end"/>
      </w:r>
      <w:r>
        <w:rPr>
          <w:rStyle w:val="Strong"/>
          <w:b w:val="0"/>
          <w:bCs w:val="0"/>
        </w:rPr>
        <w:br/>
        <w:t xml:space="preserve">Contraseña: </w:t>
      </w:r>
      <w:r w:rsidRPr="00BD3BF7">
        <w:rPr>
          <w:rStyle w:val="Strong"/>
          <w:b w:val="0"/>
          <w:bCs w:val="0"/>
        </w:rPr>
        <w:t>cvt.1985</w:t>
      </w:r>
    </w:p>
    <w:p w14:paraId="5DB31892" w14:textId="1DC664F4" w:rsidR="00BD3BF7" w:rsidRDefault="00BD3BF7" w:rsidP="00006184">
      <w:pPr>
        <w:rPr>
          <w:rStyle w:val="Strong"/>
          <w:b w:val="0"/>
          <w:bCs w:val="0"/>
        </w:rPr>
      </w:pPr>
      <w:r>
        <w:rPr>
          <w:rStyle w:val="Strong"/>
          <w:b w:val="0"/>
          <w:bCs w:val="0"/>
        </w:rPr>
        <w:t xml:space="preserve">Usuario: </w:t>
      </w:r>
      <w:r>
        <w:rPr>
          <w:rStyle w:val="Strong"/>
          <w:b w:val="0"/>
          <w:bCs w:val="0"/>
        </w:rPr>
        <w:fldChar w:fldCharType="begin"/>
      </w:r>
      <w:r>
        <w:rPr>
          <w:rStyle w:val="Strong"/>
          <w:b w:val="0"/>
          <w:bCs w:val="0"/>
        </w:rPr>
        <w:instrText>HYPERLINK "mailto:</w:instrText>
      </w:r>
      <w:r w:rsidRPr="00BD3BF7">
        <w:rPr>
          <w:rStyle w:val="Strong"/>
          <w:b w:val="0"/>
          <w:bCs w:val="0"/>
        </w:rPr>
        <w:instrText>luisporras@controles.co.cr</w:instrText>
      </w:r>
      <w:r>
        <w:rPr>
          <w:rStyle w:val="Strong"/>
          <w:b w:val="0"/>
          <w:bCs w:val="0"/>
        </w:rPr>
        <w:instrText>"</w:instrText>
      </w:r>
      <w:r>
        <w:rPr>
          <w:rStyle w:val="Strong"/>
          <w:b w:val="0"/>
          <w:bCs w:val="0"/>
        </w:rPr>
        <w:fldChar w:fldCharType="separate"/>
      </w:r>
      <w:r w:rsidRPr="00327E7E">
        <w:rPr>
          <w:rStyle w:val="Hyperlink"/>
        </w:rPr>
        <w:t>luisporras@controles.co.cr</w:t>
      </w:r>
      <w:r>
        <w:rPr>
          <w:rStyle w:val="Strong"/>
          <w:b w:val="0"/>
          <w:bCs w:val="0"/>
        </w:rPr>
        <w:fldChar w:fldCharType="end"/>
      </w:r>
      <w:r>
        <w:rPr>
          <w:rStyle w:val="Strong"/>
          <w:b w:val="0"/>
          <w:bCs w:val="0"/>
        </w:rPr>
        <w:br/>
        <w:t xml:space="preserve">Contraseña: </w:t>
      </w:r>
      <w:r w:rsidRPr="00BD3BF7">
        <w:rPr>
          <w:rStyle w:val="Strong"/>
          <w:b w:val="0"/>
          <w:bCs w:val="0"/>
        </w:rPr>
        <w:t>controles1985</w:t>
      </w:r>
    </w:p>
    <w:p w14:paraId="434B0A2E" w14:textId="1A4C9432" w:rsidR="00BD3BF7" w:rsidRDefault="00BD3BF7" w:rsidP="00006184">
      <w:pPr>
        <w:rPr>
          <w:rStyle w:val="Strong"/>
          <w:b w:val="0"/>
          <w:bCs w:val="0"/>
        </w:rPr>
      </w:pPr>
      <w:r>
        <w:rPr>
          <w:rStyle w:val="Strong"/>
          <w:b w:val="0"/>
          <w:bCs w:val="0"/>
        </w:rPr>
        <w:t xml:space="preserve">( Para agregar o modificar usuarios, se debe modificar el deployment, específicamente la variable de ambiente: </w:t>
      </w:r>
      <w:r>
        <w:rPr>
          <w:rFonts w:ascii="Ubuntu Mono" w:hAnsi="Ubuntu Mono"/>
          <w:color w:val="687078"/>
          <w:sz w:val="21"/>
          <w:szCs w:val="21"/>
          <w:shd w:val="clear" w:color="auto" w:fill="FFFFFF"/>
        </w:rPr>
        <w:t>APP_BASIC_AUTH</w:t>
      </w:r>
      <w:r>
        <w:rPr>
          <w:rStyle w:val="Strong"/>
          <w:b w:val="0"/>
          <w:bCs w:val="0"/>
        </w:rPr>
        <w:t xml:space="preserve"> )</w:t>
      </w:r>
    </w:p>
    <w:p w14:paraId="04458B14" w14:textId="09B7E2CD" w:rsidR="00BD3BF7" w:rsidRDefault="00BD3BF7" w:rsidP="00006184">
      <w:pPr>
        <w:rPr>
          <w:rStyle w:val="Strong"/>
          <w:b w:val="0"/>
          <w:bCs w:val="0"/>
        </w:rPr>
      </w:pPr>
      <w:r>
        <w:rPr>
          <w:rStyle w:val="Strong"/>
          <w:b w:val="0"/>
          <w:bCs w:val="0"/>
        </w:rPr>
        <w:t xml:space="preserve">No se debe eliminar ni modificar el usuario </w:t>
      </w:r>
      <w:r>
        <w:rPr>
          <w:rStyle w:val="Strong"/>
          <w:b w:val="0"/>
          <w:bCs w:val="0"/>
        </w:rPr>
        <w:fldChar w:fldCharType="begin"/>
      </w:r>
      <w:r>
        <w:rPr>
          <w:rStyle w:val="Strong"/>
          <w:b w:val="0"/>
          <w:bCs w:val="0"/>
        </w:rPr>
        <w:instrText>HYPERLINK "mailto:</w:instrText>
      </w:r>
      <w:r w:rsidRPr="00BD3BF7">
        <w:rPr>
          <w:rStyle w:val="Strong"/>
          <w:b w:val="0"/>
          <w:bCs w:val="0"/>
        </w:rPr>
        <w:instrText>luismario@controles.co.cr</w:instrText>
      </w:r>
      <w:r>
        <w:rPr>
          <w:rStyle w:val="Strong"/>
          <w:b w:val="0"/>
          <w:bCs w:val="0"/>
        </w:rPr>
        <w:instrText>"</w:instrText>
      </w:r>
      <w:r>
        <w:rPr>
          <w:rStyle w:val="Strong"/>
          <w:b w:val="0"/>
          <w:bCs w:val="0"/>
        </w:rPr>
        <w:fldChar w:fldCharType="separate"/>
      </w:r>
      <w:r w:rsidRPr="00327E7E">
        <w:rPr>
          <w:rStyle w:val="Hyperlink"/>
        </w:rPr>
        <w:t>luismario@controles.co.cr</w:t>
      </w:r>
      <w:r>
        <w:rPr>
          <w:rStyle w:val="Strong"/>
          <w:b w:val="0"/>
          <w:bCs w:val="0"/>
        </w:rPr>
        <w:fldChar w:fldCharType="end"/>
      </w:r>
      <w:r>
        <w:rPr>
          <w:rStyle w:val="Strong"/>
          <w:b w:val="0"/>
          <w:bCs w:val="0"/>
        </w:rPr>
        <w:t xml:space="preserve"> ya que este es el que utiliza el Backend de CVT para consumir el servicio.</w:t>
      </w:r>
    </w:p>
    <w:p w14:paraId="2E0573A1" w14:textId="77777777" w:rsidR="00BD3BF7" w:rsidRDefault="00BD3BF7" w:rsidP="00BD3BF7">
      <w:pPr>
        <w:rPr>
          <w:rStyle w:val="Strong"/>
          <w:b w:val="0"/>
          <w:bCs w:val="0"/>
        </w:rPr>
      </w:pPr>
      <w:r>
        <w:rPr>
          <w:rStyle w:val="Strong"/>
          <w:b w:val="0"/>
          <w:bCs w:val="0"/>
        </w:rPr>
        <w:t>Pasos para enlazar un teléfono al servidor de envíos:</w:t>
      </w:r>
    </w:p>
    <w:p w14:paraId="6C75740F" w14:textId="03C2D287" w:rsidR="00BD3BF7" w:rsidRDefault="00BD3BF7" w:rsidP="00BD3BF7">
      <w:pPr>
        <w:pStyle w:val="ListParagraph"/>
        <w:numPr>
          <w:ilvl w:val="0"/>
          <w:numId w:val="7"/>
        </w:numPr>
        <w:rPr>
          <w:rStyle w:val="Strong"/>
          <w:b w:val="0"/>
          <w:bCs w:val="0"/>
        </w:rPr>
      </w:pPr>
      <w:r>
        <w:rPr>
          <w:rStyle w:val="Strong"/>
          <w:b w:val="0"/>
          <w:bCs w:val="0"/>
        </w:rPr>
        <w:t>Ingresar al servidor con el url y los usuarios mensionados arriba</w:t>
      </w:r>
    </w:p>
    <w:p w14:paraId="52B67D9B" w14:textId="288DFF2D" w:rsidR="00BD3BF7" w:rsidRDefault="00BD3BF7" w:rsidP="00BD3BF7">
      <w:pPr>
        <w:pStyle w:val="ListParagraph"/>
        <w:numPr>
          <w:ilvl w:val="0"/>
          <w:numId w:val="7"/>
        </w:numPr>
        <w:rPr>
          <w:rStyle w:val="Strong"/>
          <w:b w:val="0"/>
          <w:bCs w:val="0"/>
        </w:rPr>
      </w:pPr>
      <w:r>
        <w:rPr>
          <w:rStyle w:val="Strong"/>
          <w:b w:val="0"/>
          <w:bCs w:val="0"/>
        </w:rPr>
        <w:t xml:space="preserve">Ingresar a la opción </w:t>
      </w:r>
      <w:r w:rsidRPr="00BD3BF7">
        <w:rPr>
          <w:rStyle w:val="Strong"/>
          <w:b w:val="0"/>
          <w:bCs w:val="0"/>
        </w:rPr>
        <w:t>Login with Code</w:t>
      </w:r>
    </w:p>
    <w:p w14:paraId="470F7748" w14:textId="427CB478" w:rsidR="00BD3BF7" w:rsidRDefault="00BD3BF7" w:rsidP="00BD3BF7">
      <w:pPr>
        <w:pStyle w:val="ListParagraph"/>
        <w:numPr>
          <w:ilvl w:val="0"/>
          <w:numId w:val="7"/>
        </w:numPr>
        <w:rPr>
          <w:rStyle w:val="Strong"/>
          <w:b w:val="0"/>
          <w:bCs w:val="0"/>
        </w:rPr>
      </w:pPr>
      <w:r>
        <w:rPr>
          <w:rStyle w:val="Strong"/>
          <w:b w:val="0"/>
          <w:bCs w:val="0"/>
        </w:rPr>
        <w:t>Seguir los pasos indicados</w:t>
      </w:r>
    </w:p>
    <w:p w14:paraId="18325AB7" w14:textId="62F6608B" w:rsidR="00BD3BF7" w:rsidRPr="00BD3BF7" w:rsidRDefault="00BD3BF7" w:rsidP="00BD3BF7">
      <w:pPr>
        <w:rPr>
          <w:rStyle w:val="Strong"/>
          <w:b w:val="0"/>
          <w:bCs w:val="0"/>
        </w:rPr>
      </w:pPr>
      <w:r>
        <w:rPr>
          <w:rStyle w:val="Strong"/>
          <w:b w:val="0"/>
          <w:bCs w:val="0"/>
        </w:rPr>
        <w:t>Una vez se encuentre configurado y enlazado el teléfono, se mostrará de la siguiente forma:</w:t>
      </w:r>
    </w:p>
    <w:p w14:paraId="2B1A9C5A" w14:textId="786882AF" w:rsidR="00BD3BF7" w:rsidRDefault="00BD3BF7" w:rsidP="00006184">
      <w:pPr>
        <w:rPr>
          <w:rStyle w:val="Strong"/>
          <w:b w:val="0"/>
          <w:bCs w:val="0"/>
        </w:rPr>
      </w:pPr>
      <w:r>
        <w:rPr>
          <w:noProof/>
        </w:rPr>
        <w:drawing>
          <wp:inline distT="0" distB="0" distL="0" distR="0" wp14:anchorId="5C6A58CD" wp14:editId="0804094A">
            <wp:extent cx="5943600" cy="1911985"/>
            <wp:effectExtent l="0" t="0" r="0" b="5715"/>
            <wp:docPr id="1007757827" name="Picture 2" descr="A screen shot of a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7827" name="Picture 2" descr="A screen shot of a blue box&#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461000E5" w14:textId="70AAF3F7" w:rsidR="00006184" w:rsidRDefault="00006184" w:rsidP="00006184">
      <w:pPr>
        <w:rPr>
          <w:rStyle w:val="Strong"/>
          <w:b w:val="0"/>
          <w:bCs w:val="0"/>
        </w:rPr>
      </w:pPr>
      <w:r>
        <w:rPr>
          <w:rStyle w:val="Strong"/>
          <w:b w:val="0"/>
          <w:bCs w:val="0"/>
        </w:rPr>
        <w:t>A continuación describen las 4 funciones de interface CVT – Whatsapp</w:t>
      </w:r>
      <w:r w:rsidR="00DE4E88">
        <w:rPr>
          <w:rStyle w:val="Strong"/>
          <w:b w:val="0"/>
          <w:bCs w:val="0"/>
        </w:rPr>
        <w:t xml:space="preserve"> – Meltwater</w:t>
      </w:r>
    </w:p>
    <w:p w14:paraId="14997511" w14:textId="3EB14501" w:rsidR="00006184" w:rsidRPr="00006184" w:rsidRDefault="00006184" w:rsidP="00006184">
      <w:pPr>
        <w:pStyle w:val="ListParagraph"/>
        <w:numPr>
          <w:ilvl w:val="0"/>
          <w:numId w:val="6"/>
        </w:numPr>
        <w:rPr>
          <w:rStyle w:val="Strong"/>
          <w:b w:val="0"/>
          <w:bCs w:val="0"/>
        </w:rPr>
      </w:pPr>
      <w:r w:rsidRPr="00006184">
        <w:rPr>
          <w:rStyle w:val="Strong"/>
          <w:b w:val="0"/>
          <w:bCs w:val="0"/>
        </w:rPr>
        <w:t>Webhook para alertas de Meltwaters vía Whatsapp</w:t>
      </w:r>
    </w:p>
    <w:p w14:paraId="26F08EB2" w14:textId="60E62D3D" w:rsidR="00006184" w:rsidRPr="00006184" w:rsidRDefault="00006184" w:rsidP="00006184">
      <w:pPr>
        <w:pStyle w:val="ListParagraph"/>
        <w:numPr>
          <w:ilvl w:val="0"/>
          <w:numId w:val="6"/>
        </w:numPr>
        <w:rPr>
          <w:rStyle w:val="Strong"/>
          <w:b w:val="0"/>
          <w:bCs w:val="0"/>
        </w:rPr>
      </w:pPr>
      <w:r w:rsidRPr="00006184">
        <w:rPr>
          <w:rStyle w:val="Strong"/>
          <w:b w:val="0"/>
          <w:bCs w:val="0"/>
        </w:rPr>
        <w:t>Envío de informes Meltwaters en 2 horarios vía whatsapp</w:t>
      </w:r>
    </w:p>
    <w:p w14:paraId="3A69E1B2" w14:textId="452B1150" w:rsidR="00006184" w:rsidRPr="00006184" w:rsidRDefault="00006184" w:rsidP="00006184">
      <w:pPr>
        <w:pStyle w:val="ListParagraph"/>
        <w:numPr>
          <w:ilvl w:val="0"/>
          <w:numId w:val="6"/>
        </w:numPr>
        <w:rPr>
          <w:rStyle w:val="Strong"/>
          <w:b w:val="0"/>
          <w:bCs w:val="0"/>
        </w:rPr>
      </w:pPr>
      <w:r w:rsidRPr="00006184">
        <w:rPr>
          <w:rStyle w:val="Strong"/>
          <w:b w:val="0"/>
          <w:bCs w:val="0"/>
        </w:rPr>
        <w:t>Envío de informes offline vía Whatsapp</w:t>
      </w:r>
    </w:p>
    <w:p w14:paraId="11CCF2C5" w14:textId="76C2E988" w:rsidR="00006184" w:rsidRPr="00006184" w:rsidRDefault="00006184" w:rsidP="00006184">
      <w:pPr>
        <w:pStyle w:val="ListParagraph"/>
        <w:numPr>
          <w:ilvl w:val="0"/>
          <w:numId w:val="6"/>
        </w:numPr>
        <w:rPr>
          <w:rStyle w:val="Strong"/>
          <w:b w:val="0"/>
          <w:bCs w:val="0"/>
        </w:rPr>
      </w:pPr>
      <w:r w:rsidRPr="00006184">
        <w:rPr>
          <w:rStyle w:val="Strong"/>
          <w:b w:val="0"/>
          <w:bCs w:val="0"/>
        </w:rPr>
        <w:t>Envío de alertas offline vía Whatsapp</w:t>
      </w:r>
    </w:p>
    <w:p w14:paraId="25990082" w14:textId="49F63188" w:rsidR="00B353D7" w:rsidRPr="00BE4166" w:rsidRDefault="00DE4E88" w:rsidP="00BE4166">
      <w:pPr>
        <w:pStyle w:val="Heading1"/>
        <w:rPr>
          <w:rStyle w:val="Strong"/>
        </w:rPr>
      </w:pPr>
      <w:r>
        <w:rPr>
          <w:rStyle w:val="Strong"/>
        </w:rPr>
        <w:br w:type="column"/>
      </w:r>
      <w:r w:rsidR="00B353D7" w:rsidRPr="00BE4166">
        <w:rPr>
          <w:rStyle w:val="Strong"/>
        </w:rPr>
        <w:lastRenderedPageBreak/>
        <w:t>Webhook para alertas de Meltwaters vía Whatsapp</w:t>
      </w:r>
    </w:p>
    <w:p w14:paraId="3E027DA2" w14:textId="77777777" w:rsidR="007723AA" w:rsidRPr="00EA0075" w:rsidRDefault="007723AA" w:rsidP="00BE4166">
      <w:pPr>
        <w:rPr>
          <w:b/>
          <w:bCs/>
          <w:u w:val="single"/>
          <w:lang w:val="es-ES"/>
        </w:rPr>
      </w:pPr>
      <w:r w:rsidRPr="00EA0075">
        <w:rPr>
          <w:b/>
          <w:bCs/>
          <w:u w:val="single"/>
          <w:lang w:val="es-ES"/>
        </w:rPr>
        <w:t>Descripción del proceso</w:t>
      </w:r>
    </w:p>
    <w:p w14:paraId="575C0F74" w14:textId="026897F6" w:rsidR="00543D26" w:rsidRDefault="00543D26" w:rsidP="00BE4166">
      <w:pPr>
        <w:rPr>
          <w:lang w:val="es-ES"/>
        </w:rPr>
      </w:pPr>
      <w:proofErr w:type="spellStart"/>
      <w:r>
        <w:rPr>
          <w:lang w:val="es-ES"/>
        </w:rPr>
        <w:t>Meltwater</w:t>
      </w:r>
      <w:proofErr w:type="spellEnd"/>
      <w:r>
        <w:rPr>
          <w:lang w:val="es-ES"/>
        </w:rPr>
        <w:t xml:space="preserve"> permite el uso de </w:t>
      </w:r>
      <w:proofErr w:type="spellStart"/>
      <w:r>
        <w:rPr>
          <w:lang w:val="es-ES"/>
        </w:rPr>
        <w:t>Webhooks</w:t>
      </w:r>
      <w:proofErr w:type="spellEnd"/>
      <w:r>
        <w:rPr>
          <w:lang w:val="es-ES"/>
        </w:rPr>
        <w:t xml:space="preserve"> asociados</w:t>
      </w:r>
      <w:r w:rsidR="00A8076B">
        <w:rPr>
          <w:lang w:val="es-ES"/>
        </w:rPr>
        <w:t xml:space="preserve"> a</w:t>
      </w:r>
      <w:r>
        <w:rPr>
          <w:lang w:val="es-ES"/>
        </w:rPr>
        <w:t xml:space="preserve"> búsquedas. Por este medio se implementa un ENDPOINT en el API interno de controles para atender los llamados de </w:t>
      </w:r>
      <w:proofErr w:type="spellStart"/>
      <w:r>
        <w:rPr>
          <w:lang w:val="es-ES"/>
        </w:rPr>
        <w:t>Meltwater</w:t>
      </w:r>
      <w:proofErr w:type="spellEnd"/>
      <w:r w:rsidR="007723AA">
        <w:rPr>
          <w:lang w:val="es-ES"/>
        </w:rPr>
        <w:t>.</w:t>
      </w:r>
    </w:p>
    <w:p w14:paraId="31B1F5BC" w14:textId="6D8BDC78" w:rsidR="007723AA" w:rsidRDefault="00543D26" w:rsidP="00BE4166">
      <w:pPr>
        <w:pStyle w:val="ListParagraph"/>
        <w:numPr>
          <w:ilvl w:val="0"/>
          <w:numId w:val="2"/>
        </w:numPr>
        <w:ind w:left="720"/>
        <w:rPr>
          <w:lang w:val="es-ES"/>
        </w:rPr>
      </w:pPr>
      <w:proofErr w:type="spellStart"/>
      <w:r>
        <w:rPr>
          <w:lang w:val="es-ES"/>
        </w:rPr>
        <w:t>Meltwater</w:t>
      </w:r>
      <w:proofErr w:type="spellEnd"/>
      <w:r>
        <w:rPr>
          <w:lang w:val="es-ES"/>
        </w:rPr>
        <w:t xml:space="preserve"> hace un llamado al </w:t>
      </w:r>
      <w:proofErr w:type="spellStart"/>
      <w:r>
        <w:rPr>
          <w:lang w:val="es-ES"/>
        </w:rPr>
        <w:t>Webhook</w:t>
      </w:r>
      <w:proofErr w:type="spellEnd"/>
      <w:r>
        <w:rPr>
          <w:lang w:val="es-ES"/>
        </w:rPr>
        <w:t xml:space="preserve"> configurado en el panel de cada búsqueda.</w:t>
      </w:r>
    </w:p>
    <w:p w14:paraId="52414D88" w14:textId="3B32CFC0" w:rsidR="007723AA" w:rsidRDefault="00543D26" w:rsidP="00BE4166">
      <w:pPr>
        <w:pStyle w:val="ListParagraph"/>
        <w:numPr>
          <w:ilvl w:val="0"/>
          <w:numId w:val="2"/>
        </w:numPr>
        <w:ind w:left="720"/>
        <w:rPr>
          <w:lang w:val="es-ES"/>
        </w:rPr>
      </w:pPr>
      <w:r>
        <w:rPr>
          <w:lang w:val="es-ES"/>
        </w:rPr>
        <w:t>CVT API atiende el llamado el cual contiene el ID del cliente.</w:t>
      </w:r>
    </w:p>
    <w:p w14:paraId="133537D1" w14:textId="6EAFB04F" w:rsidR="00543D26" w:rsidRDefault="00543D26" w:rsidP="00BE4166">
      <w:pPr>
        <w:pStyle w:val="ListParagraph"/>
        <w:numPr>
          <w:ilvl w:val="0"/>
          <w:numId w:val="2"/>
        </w:numPr>
        <w:ind w:left="720"/>
        <w:rPr>
          <w:lang w:val="es-ES"/>
        </w:rPr>
      </w:pPr>
      <w:r>
        <w:rPr>
          <w:lang w:val="es-ES"/>
        </w:rPr>
        <w:t xml:space="preserve">CVT API busca el cliente y sus contactos asociados para el envío de </w:t>
      </w:r>
      <w:proofErr w:type="spellStart"/>
      <w:r>
        <w:rPr>
          <w:lang w:val="es-ES"/>
        </w:rPr>
        <w:t>Whatsapp</w:t>
      </w:r>
      <w:proofErr w:type="spellEnd"/>
      <w:r>
        <w:rPr>
          <w:lang w:val="es-ES"/>
        </w:rPr>
        <w:t>.</w:t>
      </w:r>
    </w:p>
    <w:p w14:paraId="0C0EC961" w14:textId="40A86FFF" w:rsidR="00543D26" w:rsidRPr="00EA0075" w:rsidRDefault="00543D26" w:rsidP="00BE4166">
      <w:pPr>
        <w:pStyle w:val="ListParagraph"/>
        <w:numPr>
          <w:ilvl w:val="0"/>
          <w:numId w:val="2"/>
        </w:numPr>
        <w:ind w:left="720"/>
        <w:rPr>
          <w:lang w:val="es-ES"/>
        </w:rPr>
      </w:pPr>
      <w:r>
        <w:rPr>
          <w:lang w:val="es-ES"/>
        </w:rPr>
        <w:t xml:space="preserve">CVT API consume </w:t>
      </w:r>
      <w:proofErr w:type="spellStart"/>
      <w:r w:rsidR="00BD3BF7">
        <w:rPr>
          <w:lang w:val="es-ES"/>
        </w:rPr>
        <w:t>Whatsapp-cvt</w:t>
      </w:r>
      <w:proofErr w:type="spellEnd"/>
      <w:r>
        <w:rPr>
          <w:lang w:val="es-ES"/>
        </w:rPr>
        <w:t xml:space="preserve"> para realizar el envío a todos los contactos registrados.</w:t>
      </w:r>
    </w:p>
    <w:p w14:paraId="2E484C4C" w14:textId="77777777" w:rsidR="007723AA" w:rsidRPr="00A8076B" w:rsidRDefault="007723AA" w:rsidP="00BE4166">
      <w:pPr>
        <w:rPr>
          <w:b/>
          <w:bCs/>
          <w:u w:val="single"/>
          <w:lang w:val="es-ES"/>
        </w:rPr>
      </w:pPr>
      <w:r w:rsidRPr="00A8076B">
        <w:rPr>
          <w:b/>
          <w:bCs/>
          <w:u w:val="single"/>
          <w:lang w:val="es-ES"/>
        </w:rPr>
        <w:t>Ejemplo de envío recibido por los clientes</w:t>
      </w:r>
    </w:p>
    <w:p w14:paraId="26A3DD0C" w14:textId="77777777" w:rsidR="007723AA" w:rsidRPr="002450C0" w:rsidRDefault="007723AA" w:rsidP="00BE4166">
      <w:pPr>
        <w:jc w:val="center"/>
        <w:rPr>
          <w:lang w:val="es-ES"/>
        </w:rPr>
      </w:pPr>
      <w:r>
        <w:rPr>
          <w:noProof/>
          <w:lang w:val="es-ES"/>
        </w:rPr>
        <w:drawing>
          <wp:inline distT="0" distB="0" distL="0" distR="0" wp14:anchorId="27FAEB52" wp14:editId="47231D78">
            <wp:extent cx="3220278" cy="3840699"/>
            <wp:effectExtent l="0" t="0" r="5715" b="0"/>
            <wp:docPr id="201322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236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37177" cy="3860854"/>
                    </a:xfrm>
                    <a:prstGeom prst="rect">
                      <a:avLst/>
                    </a:prstGeom>
                  </pic:spPr>
                </pic:pic>
              </a:graphicData>
            </a:graphic>
          </wp:inline>
        </w:drawing>
      </w:r>
    </w:p>
    <w:p w14:paraId="7763DC3D" w14:textId="77777777" w:rsidR="007723AA" w:rsidRPr="00A8076B" w:rsidRDefault="007723AA" w:rsidP="007723AA">
      <w:pPr>
        <w:rPr>
          <w:b/>
          <w:bCs/>
          <w:u w:val="single"/>
          <w:lang w:val="es-ES"/>
        </w:rPr>
      </w:pPr>
      <w:r w:rsidRPr="00A8076B">
        <w:rPr>
          <w:b/>
          <w:bCs/>
          <w:u w:val="single"/>
          <w:lang w:val="es-ES"/>
        </w:rPr>
        <w:t>Requisitos de funcionamiento</w:t>
      </w:r>
    </w:p>
    <w:p w14:paraId="4D0509EB" w14:textId="5D896A7E" w:rsidR="007723AA" w:rsidRDefault="007723AA" w:rsidP="007723AA">
      <w:pPr>
        <w:rPr>
          <w:lang w:val="es-ES"/>
        </w:rPr>
      </w:pPr>
      <w:r>
        <w:rPr>
          <w:lang w:val="es-ES"/>
        </w:rPr>
        <w:t xml:space="preserve">Para el envío de las alertas de </w:t>
      </w:r>
      <w:proofErr w:type="spellStart"/>
      <w:r>
        <w:rPr>
          <w:lang w:val="es-ES"/>
        </w:rPr>
        <w:t>MeltWater</w:t>
      </w:r>
      <w:proofErr w:type="spellEnd"/>
      <w:r>
        <w:rPr>
          <w:lang w:val="es-ES"/>
        </w:rPr>
        <w:t xml:space="preserve">, deben incluirse en cada uno de los clientes los contactos de </w:t>
      </w:r>
      <w:proofErr w:type="spellStart"/>
      <w:r>
        <w:rPr>
          <w:lang w:val="es-ES"/>
        </w:rPr>
        <w:t>whatsapp</w:t>
      </w:r>
      <w:proofErr w:type="spellEnd"/>
      <w:r>
        <w:rPr>
          <w:lang w:val="es-ES"/>
        </w:rPr>
        <w:t xml:space="preserve"> a los que se desea enviar.</w:t>
      </w:r>
    </w:p>
    <w:p w14:paraId="555A5CA7" w14:textId="1A0BA775" w:rsidR="007723AA" w:rsidRDefault="007723AA" w:rsidP="007723AA">
      <w:pPr>
        <w:rPr>
          <w:lang w:val="es-ES"/>
        </w:rPr>
      </w:pPr>
      <w:r>
        <w:rPr>
          <w:lang w:val="es-ES"/>
        </w:rPr>
        <w:t xml:space="preserve">Se deben incluir en la sección del sistema de CVT </w:t>
      </w:r>
      <w:r w:rsidR="00A8076B">
        <w:rPr>
          <w:lang w:val="es-ES"/>
        </w:rPr>
        <w:t>Administración</w:t>
      </w:r>
      <w:r>
        <w:rPr>
          <w:lang w:val="es-ES"/>
        </w:rPr>
        <w:t xml:space="preserve"> &gt; Clientes &gt; Usuarios</w:t>
      </w:r>
    </w:p>
    <w:p w14:paraId="06A15C2C" w14:textId="77777777" w:rsidR="007723AA" w:rsidRDefault="007723AA" w:rsidP="007723AA">
      <w:pPr>
        <w:rPr>
          <w:lang w:val="es-ES"/>
        </w:rPr>
      </w:pPr>
      <w:r>
        <w:rPr>
          <w:lang w:val="es-ES"/>
        </w:rPr>
        <w:lastRenderedPageBreak/>
        <w:t>El formato utilizado para registrarlos es:</w:t>
      </w:r>
    </w:p>
    <w:p w14:paraId="7759ADDE" w14:textId="77777777" w:rsidR="007723AA" w:rsidRDefault="007723AA" w:rsidP="007723AA">
      <w:pPr>
        <w:jc w:val="center"/>
        <w:rPr>
          <w:lang w:val="es-ES"/>
        </w:rPr>
      </w:pPr>
      <w:r>
        <w:rPr>
          <w:noProof/>
          <w:lang w:val="es-ES"/>
        </w:rPr>
        <w:drawing>
          <wp:inline distT="0" distB="0" distL="0" distR="0" wp14:anchorId="25C979DF" wp14:editId="0F7FA05A">
            <wp:extent cx="4813300" cy="1422111"/>
            <wp:effectExtent l="0" t="0" r="0" b="635"/>
            <wp:docPr id="1761933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3318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316BD011" w14:textId="77777777" w:rsidR="00543D26" w:rsidRDefault="00543D26" w:rsidP="007723AA">
      <w:pPr>
        <w:jc w:val="center"/>
        <w:rPr>
          <w:lang w:val="es-ES"/>
        </w:rPr>
      </w:pPr>
    </w:p>
    <w:p w14:paraId="1CDFBBE2" w14:textId="38918BD4" w:rsidR="00543D26" w:rsidRDefault="00543D26" w:rsidP="00543D26">
      <w:pPr>
        <w:rPr>
          <w:lang w:val="es-ES"/>
        </w:rPr>
      </w:pPr>
      <w:r>
        <w:rPr>
          <w:lang w:val="es-ES"/>
        </w:rPr>
        <w:t xml:space="preserve">En el panel de control debe configurarse cada </w:t>
      </w:r>
      <w:proofErr w:type="spellStart"/>
      <w:r>
        <w:rPr>
          <w:lang w:val="es-ES"/>
        </w:rPr>
        <w:t>Webhook</w:t>
      </w:r>
      <w:proofErr w:type="spellEnd"/>
      <w:r>
        <w:rPr>
          <w:lang w:val="es-ES"/>
        </w:rPr>
        <w:t xml:space="preserve"> específico para cada cliente. El </w:t>
      </w:r>
      <w:r w:rsidR="00A8076B">
        <w:rPr>
          <w:lang w:val="es-ES"/>
        </w:rPr>
        <w:t>URL</w:t>
      </w:r>
      <w:r>
        <w:rPr>
          <w:lang w:val="es-ES"/>
        </w:rPr>
        <w:t xml:space="preserve"> del </w:t>
      </w:r>
      <w:proofErr w:type="spellStart"/>
      <w:r>
        <w:rPr>
          <w:lang w:val="es-ES"/>
        </w:rPr>
        <w:t>webhook</w:t>
      </w:r>
      <w:proofErr w:type="spellEnd"/>
      <w:r>
        <w:rPr>
          <w:lang w:val="es-ES"/>
        </w:rPr>
        <w:t xml:space="preserve"> se compone de una parte fija y otra dinámica dependiendo del cliente</w:t>
      </w:r>
    </w:p>
    <w:p w14:paraId="774C51E1" w14:textId="512B415D" w:rsidR="00F76B11" w:rsidRDefault="00F76B11" w:rsidP="00F76B11">
      <w:pPr>
        <w:jc w:val="center"/>
        <w:rPr>
          <w:lang w:val="es-ES"/>
        </w:rPr>
      </w:pPr>
      <w:r w:rsidRPr="00A8076B">
        <w:rPr>
          <w:color w:val="4EA72E" w:themeColor="accent6"/>
          <w:lang w:val="es-ES"/>
        </w:rPr>
        <w:t>https://monitoreo.controles.co.cr/api/mw/whatsapp/</w:t>
      </w:r>
      <w:r w:rsidRPr="00A8076B">
        <w:rPr>
          <w:color w:val="FF0000"/>
          <w:lang w:val="es-ES"/>
        </w:rPr>
        <w:t>:idCliente</w:t>
      </w:r>
    </w:p>
    <w:p w14:paraId="3D468F08" w14:textId="66A068C5" w:rsidR="00543D26" w:rsidRDefault="00543D26" w:rsidP="00543D26">
      <w:pPr>
        <w:rPr>
          <w:lang w:val="es-ES"/>
        </w:rPr>
      </w:pPr>
      <w:r>
        <w:rPr>
          <w:lang w:val="es-ES"/>
        </w:rPr>
        <w:t xml:space="preserve">Para obtener el id de cada cliente, se debe ir sitio de monitoreo de CVT, ingresar al cliente deseado y copiar el id ubicado en el </w:t>
      </w:r>
      <w:r w:rsidR="00A8076B">
        <w:rPr>
          <w:lang w:val="es-ES"/>
        </w:rPr>
        <w:t>URL</w:t>
      </w:r>
      <w:r>
        <w:rPr>
          <w:lang w:val="es-ES"/>
        </w:rPr>
        <w:t xml:space="preserve">, según el siguiente ejemplo del </w:t>
      </w:r>
      <w:r w:rsidR="00A8076B">
        <w:rPr>
          <w:lang w:val="es-ES"/>
        </w:rPr>
        <w:t>CLIENTE TEMPORAL</w:t>
      </w:r>
      <w:r>
        <w:rPr>
          <w:lang w:val="es-ES"/>
        </w:rPr>
        <w:t>.</w:t>
      </w:r>
    </w:p>
    <w:p w14:paraId="7488CAC2" w14:textId="6DD76C10" w:rsidR="00543D26" w:rsidRDefault="00543D26" w:rsidP="00543D26">
      <w:pPr>
        <w:rPr>
          <w:lang w:val="es-ES"/>
        </w:rPr>
      </w:pPr>
      <w:r>
        <w:rPr>
          <w:noProof/>
          <w:lang w:val="es-ES"/>
        </w:rPr>
        <w:drawing>
          <wp:inline distT="0" distB="0" distL="0" distR="0" wp14:anchorId="7C598E88" wp14:editId="44C5B04A">
            <wp:extent cx="5943600" cy="2451652"/>
            <wp:effectExtent l="0" t="0" r="0" b="0"/>
            <wp:docPr id="34203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308" name="Picture 6"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b="39016"/>
                    <a:stretch/>
                  </pic:blipFill>
                  <pic:spPr bwMode="auto">
                    <a:xfrm>
                      <a:off x="0" y="0"/>
                      <a:ext cx="5943600" cy="2451652"/>
                    </a:xfrm>
                    <a:prstGeom prst="rect">
                      <a:avLst/>
                    </a:prstGeom>
                    <a:ln>
                      <a:noFill/>
                    </a:ln>
                    <a:extLst>
                      <a:ext uri="{53640926-AAD7-44D8-BBD7-CCE9431645EC}">
                        <a14:shadowObscured xmlns:a14="http://schemas.microsoft.com/office/drawing/2010/main"/>
                      </a:ext>
                    </a:extLst>
                  </pic:spPr>
                </pic:pic>
              </a:graphicData>
            </a:graphic>
          </wp:inline>
        </w:drawing>
      </w:r>
    </w:p>
    <w:p w14:paraId="3CE49668" w14:textId="2FFC4DBF" w:rsidR="00F76B11" w:rsidRDefault="00F76B11" w:rsidP="00543D26">
      <w:pPr>
        <w:rPr>
          <w:lang w:val="es-ES"/>
        </w:rPr>
      </w:pPr>
      <w:r>
        <w:rPr>
          <w:noProof/>
          <w:lang w:val="es-ES"/>
        </w:rPr>
        <w:lastRenderedPageBreak/>
        <w:drawing>
          <wp:inline distT="0" distB="0" distL="0" distR="0" wp14:anchorId="7D3F6170" wp14:editId="6CECC1A8">
            <wp:extent cx="5943600" cy="2472055"/>
            <wp:effectExtent l="0" t="0" r="0" b="4445"/>
            <wp:docPr id="12603127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2717"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7143F63D" w14:textId="6AB3C28C" w:rsidR="00F76B11" w:rsidRDefault="00F76B11" w:rsidP="00543D26">
      <w:pPr>
        <w:rPr>
          <w:lang w:val="es-ES"/>
        </w:rPr>
      </w:pPr>
      <w:r>
        <w:rPr>
          <w:lang w:val="es-ES"/>
        </w:rPr>
        <w:t xml:space="preserve">Para el ejemplo anterior que corresponde al CLIENTE TEMPORAL, el </w:t>
      </w:r>
      <w:r w:rsidR="00A8076B">
        <w:rPr>
          <w:lang w:val="es-ES"/>
        </w:rPr>
        <w:t>URL</w:t>
      </w:r>
      <w:r>
        <w:rPr>
          <w:lang w:val="es-ES"/>
        </w:rPr>
        <w:t xml:space="preserve"> a colocar como </w:t>
      </w:r>
      <w:proofErr w:type="spellStart"/>
      <w:r>
        <w:rPr>
          <w:lang w:val="es-ES"/>
        </w:rPr>
        <w:t>webhook</w:t>
      </w:r>
      <w:proofErr w:type="spellEnd"/>
      <w:r>
        <w:rPr>
          <w:lang w:val="es-ES"/>
        </w:rPr>
        <w:t xml:space="preserve"> sería el siguiente:</w:t>
      </w:r>
    </w:p>
    <w:p w14:paraId="41CFD25D" w14:textId="2B7CBB80" w:rsidR="00F76B11" w:rsidRDefault="00F76B11" w:rsidP="00F76B11">
      <w:pPr>
        <w:jc w:val="center"/>
        <w:rPr>
          <w:color w:val="FF0000"/>
          <w:lang w:val="es-ES"/>
        </w:rPr>
      </w:pPr>
      <w:r w:rsidRPr="00CC25FD">
        <w:rPr>
          <w:color w:val="4EA72E" w:themeColor="accent6"/>
          <w:lang w:val="es-ES"/>
        </w:rPr>
        <w:t>https://monitoreo.controles.co.cr/api/mw/whatsapp/</w:t>
      </w:r>
      <w:r w:rsidRPr="00F76B11">
        <w:rPr>
          <w:color w:val="FF0000"/>
          <w:lang w:val="es-ES"/>
        </w:rPr>
        <w:t>5792a7288ac8f35b0aa93bee</w:t>
      </w:r>
    </w:p>
    <w:p w14:paraId="3292EAEC" w14:textId="532E1807" w:rsidR="00F76B11" w:rsidRDefault="00F76B11" w:rsidP="00F76B11">
      <w:pPr>
        <w:rPr>
          <w:lang w:val="es-ES"/>
        </w:rPr>
      </w:pPr>
      <w:r>
        <w:rPr>
          <w:lang w:val="es-ES"/>
        </w:rPr>
        <w:t>El texto resaltado en rojo corresponde al id del cliente interno en CVT</w:t>
      </w:r>
    </w:p>
    <w:p w14:paraId="46700C18" w14:textId="77777777" w:rsidR="007723AA" w:rsidRPr="00DE4E88" w:rsidRDefault="007723AA" w:rsidP="007723AA">
      <w:pPr>
        <w:rPr>
          <w:b/>
          <w:bCs/>
          <w:u w:val="single"/>
          <w:lang w:val="es-ES"/>
        </w:rPr>
      </w:pPr>
      <w:r w:rsidRPr="00DE4E88">
        <w:rPr>
          <w:b/>
          <w:bCs/>
          <w:u w:val="single"/>
          <w:lang w:val="es-ES"/>
        </w:rPr>
        <w:t>Recursos utilizados</w:t>
      </w:r>
    </w:p>
    <w:p w14:paraId="538CC484" w14:textId="1E87080D" w:rsidR="007723AA" w:rsidRDefault="00543D26" w:rsidP="007723AA">
      <w:pPr>
        <w:pStyle w:val="ListParagraph"/>
        <w:numPr>
          <w:ilvl w:val="0"/>
          <w:numId w:val="3"/>
        </w:numPr>
        <w:rPr>
          <w:lang w:val="es-ES"/>
        </w:rPr>
      </w:pPr>
      <w:r>
        <w:rPr>
          <w:lang w:val="es-ES"/>
        </w:rPr>
        <w:t>CVT API</w:t>
      </w:r>
      <w:r w:rsidR="007723AA" w:rsidRPr="002450C0">
        <w:rPr>
          <w:lang w:val="es-ES"/>
        </w:rPr>
        <w:t xml:space="preserve">: </w:t>
      </w:r>
      <w:proofErr w:type="spellStart"/>
      <w:r>
        <w:rPr>
          <w:lang w:val="es-ES"/>
        </w:rPr>
        <w:t>Endpoint</w:t>
      </w:r>
      <w:proofErr w:type="spellEnd"/>
      <w:r>
        <w:rPr>
          <w:lang w:val="es-ES"/>
        </w:rPr>
        <w:t xml:space="preserve"> para consumir por parte de </w:t>
      </w:r>
      <w:proofErr w:type="spellStart"/>
      <w:r>
        <w:rPr>
          <w:lang w:val="es-ES"/>
        </w:rPr>
        <w:t>Meltwater</w:t>
      </w:r>
      <w:proofErr w:type="spellEnd"/>
    </w:p>
    <w:p w14:paraId="13D5CF84" w14:textId="4FF89180" w:rsidR="007723AA" w:rsidRPr="00543D26" w:rsidRDefault="007723AA" w:rsidP="00543D26">
      <w:pPr>
        <w:pStyle w:val="ListParagraph"/>
        <w:numPr>
          <w:ilvl w:val="1"/>
          <w:numId w:val="3"/>
        </w:numPr>
        <w:rPr>
          <w:lang w:val="es-ES"/>
        </w:rPr>
      </w:pPr>
      <w:r>
        <w:rPr>
          <w:lang w:val="es-ES"/>
        </w:rPr>
        <w:t>Nombre de</w:t>
      </w:r>
      <w:r w:rsidR="00543D26">
        <w:rPr>
          <w:lang w:val="es-ES"/>
        </w:rPr>
        <w:t xml:space="preserve">l </w:t>
      </w:r>
      <w:proofErr w:type="spellStart"/>
      <w:r w:rsidR="00543D26">
        <w:rPr>
          <w:lang w:val="es-ES"/>
        </w:rPr>
        <w:t>endpoint</w:t>
      </w:r>
      <w:proofErr w:type="spellEnd"/>
      <w:r>
        <w:rPr>
          <w:lang w:val="es-ES"/>
        </w:rPr>
        <w:t xml:space="preserve">: </w:t>
      </w:r>
      <w:r w:rsidR="00543D26" w:rsidRPr="00543D26">
        <w:rPr>
          <w:lang w:val="es-ES"/>
        </w:rPr>
        <w:t>https://monitoreo.controles.co.cr/whatsapp/:id</w:t>
      </w:r>
      <w:r w:rsidR="00543D26">
        <w:rPr>
          <w:lang w:val="es-ES"/>
        </w:rPr>
        <w:t>Cliente</w:t>
      </w:r>
      <w:r w:rsidR="00543D26" w:rsidRPr="00543D26">
        <w:rPr>
          <w:lang w:val="es-ES"/>
        </w:rPr>
        <w:t>/</w:t>
      </w:r>
    </w:p>
    <w:p w14:paraId="0C86BC85" w14:textId="456F39A1" w:rsidR="007723AA" w:rsidRPr="002450C0" w:rsidRDefault="00BD3BF7" w:rsidP="007723AA">
      <w:pPr>
        <w:pStyle w:val="ListParagraph"/>
        <w:numPr>
          <w:ilvl w:val="0"/>
          <w:numId w:val="3"/>
        </w:numPr>
        <w:rPr>
          <w:lang w:val="es-ES"/>
        </w:rPr>
      </w:pPr>
      <w:r>
        <w:rPr>
          <w:lang w:val="es-ES"/>
        </w:rPr>
        <w:t>Whatsapp-cvt</w:t>
      </w:r>
      <w:r w:rsidR="007723AA" w:rsidRPr="002450C0">
        <w:rPr>
          <w:lang w:val="es-ES"/>
        </w:rPr>
        <w:t xml:space="preserve">: Envío de mensajes </w:t>
      </w:r>
      <w:proofErr w:type="spellStart"/>
      <w:r w:rsidR="007723AA" w:rsidRPr="002450C0">
        <w:rPr>
          <w:lang w:val="es-ES"/>
        </w:rPr>
        <w:t>whastapp</w:t>
      </w:r>
      <w:proofErr w:type="spellEnd"/>
    </w:p>
    <w:p w14:paraId="2E93EF0D" w14:textId="77777777" w:rsidR="000E2E75" w:rsidRPr="000E2E75" w:rsidRDefault="000E2E75" w:rsidP="000E2E75">
      <w:pPr>
        <w:ind w:left="360"/>
        <w:rPr>
          <w:lang w:val="es-ES"/>
        </w:rPr>
      </w:pPr>
    </w:p>
    <w:p w14:paraId="1307DE30" w14:textId="7BCED1E0" w:rsidR="00B353D7" w:rsidRPr="00BE4166" w:rsidRDefault="00DE4E88" w:rsidP="00BE4166">
      <w:pPr>
        <w:pStyle w:val="Heading1"/>
      </w:pPr>
      <w:r>
        <w:br w:type="column"/>
      </w:r>
      <w:r w:rsidR="00B353D7" w:rsidRPr="00BE4166">
        <w:lastRenderedPageBreak/>
        <w:t>Envío de informes Meltwaters en 2 horarios vía whatsapp</w:t>
      </w:r>
    </w:p>
    <w:p w14:paraId="13489CB7" w14:textId="77777777" w:rsidR="000C6A63" w:rsidRPr="00EA0075" w:rsidRDefault="000C6A63" w:rsidP="00BE4166">
      <w:pPr>
        <w:rPr>
          <w:b/>
          <w:bCs/>
          <w:u w:val="single"/>
          <w:lang w:val="es-ES"/>
        </w:rPr>
      </w:pPr>
      <w:r w:rsidRPr="00EA0075">
        <w:rPr>
          <w:b/>
          <w:bCs/>
          <w:u w:val="single"/>
          <w:lang w:val="es-ES"/>
        </w:rPr>
        <w:t>Descripción del proceso</w:t>
      </w:r>
    </w:p>
    <w:p w14:paraId="6B1B0903" w14:textId="131D221D" w:rsidR="000C6A63" w:rsidRDefault="00CC25FD" w:rsidP="00BE4166">
      <w:pPr>
        <w:rPr>
          <w:lang w:val="es-ES"/>
        </w:rPr>
      </w:pPr>
      <w:r>
        <w:rPr>
          <w:lang w:val="es-ES"/>
        </w:rPr>
        <w:t xml:space="preserve">Los colaboradores de CVT crean informes en </w:t>
      </w:r>
      <w:proofErr w:type="spellStart"/>
      <w:r>
        <w:rPr>
          <w:lang w:val="es-ES"/>
        </w:rPr>
        <w:t>Meltwater</w:t>
      </w:r>
      <w:proofErr w:type="spellEnd"/>
      <w:r>
        <w:rPr>
          <w:lang w:val="es-ES"/>
        </w:rPr>
        <w:t xml:space="preserve"> los cuales envían por correo desde dicha plataforma. Estos mismos son almacenados por </w:t>
      </w:r>
      <w:proofErr w:type="spellStart"/>
      <w:r>
        <w:rPr>
          <w:lang w:val="es-ES"/>
        </w:rPr>
        <w:t>Meltwater</w:t>
      </w:r>
      <w:proofErr w:type="spellEnd"/>
      <w:r>
        <w:rPr>
          <w:lang w:val="es-ES"/>
        </w:rPr>
        <w:t xml:space="preserve"> y es posible acceder a ellos por medio de un </w:t>
      </w:r>
      <w:proofErr w:type="spellStart"/>
      <w:r>
        <w:rPr>
          <w:lang w:val="es-ES"/>
        </w:rPr>
        <w:t>url</w:t>
      </w:r>
      <w:proofErr w:type="spellEnd"/>
      <w:r>
        <w:rPr>
          <w:lang w:val="es-ES"/>
        </w:rPr>
        <w:t xml:space="preserve">. </w:t>
      </w:r>
      <w:r w:rsidRPr="00CC25FD">
        <w:rPr>
          <w:lang w:val="es-ES"/>
        </w:rPr>
        <w:t>A las 8:00am y a las 4:00pm es invocada una función Lambda</w:t>
      </w:r>
      <w:r w:rsidR="003F4DE9">
        <w:rPr>
          <w:lang w:val="es-ES"/>
        </w:rPr>
        <w:t xml:space="preserve"> por </w:t>
      </w:r>
      <w:r w:rsidR="003F4DE9" w:rsidRPr="003F4DE9">
        <w:rPr>
          <w:lang w:val="es-ES"/>
        </w:rPr>
        <w:t xml:space="preserve">un evento de </w:t>
      </w:r>
      <w:proofErr w:type="spellStart"/>
      <w:r w:rsidR="003F4DE9">
        <w:rPr>
          <w:lang w:val="es-ES"/>
        </w:rPr>
        <w:t>E</w:t>
      </w:r>
      <w:r w:rsidR="003F4DE9" w:rsidRPr="003F4DE9">
        <w:rPr>
          <w:lang w:val="es-ES"/>
        </w:rPr>
        <w:t>vent</w:t>
      </w:r>
      <w:r w:rsidR="003F4DE9">
        <w:rPr>
          <w:lang w:val="es-ES"/>
        </w:rPr>
        <w:t>B</w:t>
      </w:r>
      <w:r w:rsidR="003F4DE9" w:rsidRPr="003F4DE9">
        <w:rPr>
          <w:lang w:val="es-ES"/>
        </w:rPr>
        <w:t>ridge</w:t>
      </w:r>
      <w:proofErr w:type="spellEnd"/>
      <w:r w:rsidRPr="00CC25FD">
        <w:rPr>
          <w:lang w:val="es-ES"/>
        </w:rPr>
        <w:t xml:space="preserve"> en AWS que realiza el proceso sigu</w:t>
      </w:r>
      <w:r>
        <w:rPr>
          <w:lang w:val="es-ES"/>
        </w:rPr>
        <w:t>i</w:t>
      </w:r>
      <w:r w:rsidRPr="00CC25FD">
        <w:rPr>
          <w:lang w:val="es-ES"/>
        </w:rPr>
        <w:t>ente</w:t>
      </w:r>
      <w:r>
        <w:rPr>
          <w:lang w:val="es-ES"/>
        </w:rPr>
        <w:t>:</w:t>
      </w:r>
    </w:p>
    <w:p w14:paraId="0735AEDB" w14:textId="141FEC5F" w:rsidR="000C6A63" w:rsidRDefault="00CC25FD" w:rsidP="00CC25FD">
      <w:pPr>
        <w:pStyle w:val="ListParagraph"/>
        <w:numPr>
          <w:ilvl w:val="0"/>
          <w:numId w:val="4"/>
        </w:numPr>
        <w:rPr>
          <w:lang w:val="es-ES"/>
        </w:rPr>
      </w:pPr>
      <w:r>
        <w:rPr>
          <w:lang w:val="es-ES"/>
        </w:rPr>
        <w:t xml:space="preserve">Se consulta el URL de cada cliente según registro en el panel de CVT </w:t>
      </w:r>
      <w:proofErr w:type="gramStart"/>
      <w:r>
        <w:rPr>
          <w:lang w:val="es-ES"/>
        </w:rPr>
        <w:t>( proceso</w:t>
      </w:r>
      <w:proofErr w:type="gramEnd"/>
      <w:r>
        <w:rPr>
          <w:lang w:val="es-ES"/>
        </w:rPr>
        <w:t xml:space="preserve"> de registro se describe más </w:t>
      </w:r>
      <w:proofErr w:type="gramStart"/>
      <w:r>
        <w:rPr>
          <w:lang w:val="es-ES"/>
        </w:rPr>
        <w:t>adelante )</w:t>
      </w:r>
      <w:proofErr w:type="gramEnd"/>
    </w:p>
    <w:p w14:paraId="3181B74A" w14:textId="25DB0531" w:rsidR="000C6A63" w:rsidRDefault="00CC25FD" w:rsidP="00CC25FD">
      <w:pPr>
        <w:pStyle w:val="ListParagraph"/>
        <w:numPr>
          <w:ilvl w:val="0"/>
          <w:numId w:val="4"/>
        </w:numPr>
        <w:rPr>
          <w:lang w:val="es-ES"/>
        </w:rPr>
      </w:pPr>
      <w:r>
        <w:rPr>
          <w:lang w:val="es-ES"/>
        </w:rPr>
        <w:t>Si no se tiene una copia local del informe, se almacena en S3 para el uso de los clientes de CVT</w:t>
      </w:r>
      <w:r w:rsidR="00500A9C">
        <w:rPr>
          <w:lang w:val="es-ES"/>
        </w:rPr>
        <w:t xml:space="preserve"> y se realiza el envío.</w:t>
      </w:r>
    </w:p>
    <w:p w14:paraId="427334C2" w14:textId="62050CB2" w:rsidR="00CC25FD" w:rsidRDefault="00CC25FD" w:rsidP="00CC25FD">
      <w:pPr>
        <w:pStyle w:val="ListParagraph"/>
        <w:numPr>
          <w:ilvl w:val="0"/>
          <w:numId w:val="4"/>
        </w:numPr>
        <w:rPr>
          <w:lang w:val="es-ES"/>
        </w:rPr>
      </w:pPr>
      <w:r>
        <w:rPr>
          <w:lang w:val="es-ES"/>
        </w:rPr>
        <w:t xml:space="preserve">Si ya se cuenta con una copia del informe, se compara con el que está almacenado. Esto permite determinar si las noticias en el informe han variado, permitiendo así enviar el informe sólo cuando sea nuevo. </w:t>
      </w:r>
    </w:p>
    <w:p w14:paraId="58616068" w14:textId="06249A60" w:rsidR="000C6A63" w:rsidRDefault="00500A9C" w:rsidP="00CC25FD">
      <w:pPr>
        <w:pStyle w:val="ListParagraph"/>
        <w:numPr>
          <w:ilvl w:val="0"/>
          <w:numId w:val="4"/>
        </w:numPr>
        <w:rPr>
          <w:lang w:val="es-ES"/>
        </w:rPr>
      </w:pPr>
      <w:r>
        <w:rPr>
          <w:lang w:val="es-ES"/>
        </w:rPr>
        <w:t>Si el informe es diferente al almacenado, se realiza el envío.</w:t>
      </w:r>
    </w:p>
    <w:p w14:paraId="2ABC5D69" w14:textId="3D868081" w:rsidR="000C6A63" w:rsidRDefault="00500A9C" w:rsidP="00CC25FD">
      <w:pPr>
        <w:pStyle w:val="ListParagraph"/>
        <w:numPr>
          <w:ilvl w:val="0"/>
          <w:numId w:val="4"/>
        </w:numPr>
        <w:rPr>
          <w:lang w:val="es-ES"/>
        </w:rPr>
      </w:pPr>
      <w:r>
        <w:rPr>
          <w:lang w:val="es-ES"/>
        </w:rPr>
        <w:t xml:space="preserve">A todos los informes consultados por la función lambda, se les procesa </w:t>
      </w:r>
      <w:r w:rsidR="003F4DE9">
        <w:rPr>
          <w:lang w:val="es-ES"/>
        </w:rPr>
        <w:t>para cambiar los estilos y convertir el informe en responsivo, permitiendo ser leído cómodamente tanto dispositivos móviles como en cualquier otro tamaño de pantalla.</w:t>
      </w:r>
    </w:p>
    <w:p w14:paraId="7DE9CD0D" w14:textId="718954E6" w:rsidR="00E8395D" w:rsidRPr="00E8395D" w:rsidRDefault="00E8395D" w:rsidP="00E8395D">
      <w:pPr>
        <w:pStyle w:val="ListParagraph"/>
        <w:numPr>
          <w:ilvl w:val="0"/>
          <w:numId w:val="4"/>
        </w:numPr>
        <w:rPr>
          <w:lang w:val="es-ES"/>
        </w:rPr>
      </w:pPr>
      <w:r>
        <w:rPr>
          <w:lang w:val="es-ES"/>
        </w:rPr>
        <w:t xml:space="preserve">Este proceso de almacenamiento local se realiza para no enviar a los clientes enlaces directamente de </w:t>
      </w:r>
      <w:proofErr w:type="spellStart"/>
      <w:r>
        <w:rPr>
          <w:lang w:val="es-ES"/>
        </w:rPr>
        <w:t>Meltwater</w:t>
      </w:r>
      <w:proofErr w:type="spellEnd"/>
      <w:r>
        <w:rPr>
          <w:lang w:val="es-ES"/>
        </w:rPr>
        <w:t>, sino que sean con el dominio controles.co.cr</w:t>
      </w:r>
    </w:p>
    <w:p w14:paraId="175840A4" w14:textId="77777777" w:rsidR="000C6A63" w:rsidRPr="00DE4E88" w:rsidRDefault="000C6A63" w:rsidP="00BE4166">
      <w:pPr>
        <w:rPr>
          <w:b/>
          <w:bCs/>
          <w:u w:val="single"/>
          <w:lang w:val="es-ES"/>
        </w:rPr>
      </w:pPr>
      <w:r w:rsidRPr="00DE4E88">
        <w:rPr>
          <w:b/>
          <w:bCs/>
          <w:u w:val="single"/>
          <w:lang w:val="es-ES"/>
        </w:rPr>
        <w:t>Ejemplo de envío recibido por los clientes</w:t>
      </w:r>
    </w:p>
    <w:p w14:paraId="2FB48F99" w14:textId="77777777" w:rsidR="000C6A63" w:rsidRPr="002450C0" w:rsidRDefault="000C6A63" w:rsidP="007723AA">
      <w:pPr>
        <w:ind w:left="360"/>
        <w:jc w:val="center"/>
        <w:rPr>
          <w:lang w:val="es-ES"/>
        </w:rPr>
      </w:pPr>
      <w:r>
        <w:rPr>
          <w:noProof/>
          <w:lang w:val="es-ES"/>
        </w:rPr>
        <w:drawing>
          <wp:inline distT="0" distB="0" distL="0" distR="0" wp14:anchorId="7B6BE462" wp14:editId="7E87C147">
            <wp:extent cx="2756452" cy="2504721"/>
            <wp:effectExtent l="0" t="0" r="0" b="0"/>
            <wp:docPr id="440400412"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1850" name="Picture 1" descr="A screenshot of a vide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5106" cy="2530758"/>
                    </a:xfrm>
                    <a:prstGeom prst="rect">
                      <a:avLst/>
                    </a:prstGeom>
                  </pic:spPr>
                </pic:pic>
              </a:graphicData>
            </a:graphic>
          </wp:inline>
        </w:drawing>
      </w:r>
    </w:p>
    <w:p w14:paraId="3CF5A704" w14:textId="48567D27" w:rsidR="000C6A63" w:rsidRPr="00DE4E88" w:rsidRDefault="00DE4E88" w:rsidP="000C6A63">
      <w:pPr>
        <w:rPr>
          <w:b/>
          <w:bCs/>
          <w:u w:val="single"/>
          <w:lang w:val="es-ES"/>
        </w:rPr>
      </w:pPr>
      <w:r>
        <w:rPr>
          <w:b/>
          <w:bCs/>
          <w:lang w:val="es-ES"/>
        </w:rPr>
        <w:br w:type="column"/>
      </w:r>
      <w:r w:rsidR="000C6A63" w:rsidRPr="00DE4E88">
        <w:rPr>
          <w:b/>
          <w:bCs/>
          <w:u w:val="single"/>
          <w:lang w:val="es-ES"/>
        </w:rPr>
        <w:lastRenderedPageBreak/>
        <w:t>Requisitos de funcionamiento</w:t>
      </w:r>
    </w:p>
    <w:p w14:paraId="37151467" w14:textId="77777777" w:rsidR="000C6A63" w:rsidRDefault="000C6A63" w:rsidP="000C6A63">
      <w:pPr>
        <w:rPr>
          <w:lang w:val="es-ES"/>
        </w:rPr>
      </w:pPr>
      <w:r>
        <w:rPr>
          <w:lang w:val="es-ES"/>
        </w:rPr>
        <w:t xml:space="preserve">Para el envío de los informes periódicos, deben incluirse en cada uno de los clientes los contactos de </w:t>
      </w:r>
      <w:proofErr w:type="spellStart"/>
      <w:r>
        <w:rPr>
          <w:lang w:val="es-ES"/>
        </w:rPr>
        <w:t>whatsapp</w:t>
      </w:r>
      <w:proofErr w:type="spellEnd"/>
      <w:r>
        <w:rPr>
          <w:lang w:val="es-ES"/>
        </w:rPr>
        <w:t xml:space="preserve"> a los que se desea enviar los informes.</w:t>
      </w:r>
    </w:p>
    <w:p w14:paraId="3EBC85FD" w14:textId="77777777" w:rsidR="000C6A63" w:rsidRDefault="000C6A63" w:rsidP="000C6A63">
      <w:pPr>
        <w:rPr>
          <w:lang w:val="es-ES"/>
        </w:rPr>
      </w:pPr>
      <w:r>
        <w:rPr>
          <w:lang w:val="es-ES"/>
        </w:rPr>
        <w:t xml:space="preserve">Se deben incluir en la sección del sistema de CVT </w:t>
      </w:r>
      <w:proofErr w:type="spellStart"/>
      <w:r>
        <w:rPr>
          <w:lang w:val="es-ES"/>
        </w:rPr>
        <w:t>Administracion</w:t>
      </w:r>
      <w:proofErr w:type="spellEnd"/>
      <w:r>
        <w:rPr>
          <w:lang w:val="es-ES"/>
        </w:rPr>
        <w:t xml:space="preserve"> &gt; Clientes &gt; Usuarios</w:t>
      </w:r>
    </w:p>
    <w:p w14:paraId="616D1B31" w14:textId="77777777" w:rsidR="000C6A63" w:rsidRDefault="000C6A63" w:rsidP="000C6A63">
      <w:pPr>
        <w:rPr>
          <w:lang w:val="es-ES"/>
        </w:rPr>
      </w:pPr>
      <w:r>
        <w:rPr>
          <w:lang w:val="es-ES"/>
        </w:rPr>
        <w:t>El formato utilizado para registrarlos es:</w:t>
      </w:r>
    </w:p>
    <w:p w14:paraId="31B9104D" w14:textId="77777777" w:rsidR="000C6A63" w:rsidRDefault="000C6A63" w:rsidP="000C6A63">
      <w:pPr>
        <w:jc w:val="center"/>
        <w:rPr>
          <w:lang w:val="es-ES"/>
        </w:rPr>
      </w:pPr>
      <w:r>
        <w:rPr>
          <w:noProof/>
          <w:lang w:val="es-ES"/>
        </w:rPr>
        <w:drawing>
          <wp:inline distT="0" distB="0" distL="0" distR="0" wp14:anchorId="39D417E1" wp14:editId="18A4E157">
            <wp:extent cx="4813300" cy="1485900"/>
            <wp:effectExtent l="0" t="0" r="0" b="0"/>
            <wp:docPr id="1666112762" name="Picture 3" descr="A red arrow pointing to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1835" name="Picture 3" descr="A red arrow pointing to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3300" cy="1485900"/>
                    </a:xfrm>
                    <a:prstGeom prst="rect">
                      <a:avLst/>
                    </a:prstGeom>
                  </pic:spPr>
                </pic:pic>
              </a:graphicData>
            </a:graphic>
          </wp:inline>
        </w:drawing>
      </w:r>
    </w:p>
    <w:p w14:paraId="31A80F40" w14:textId="77777777" w:rsidR="00E8395D" w:rsidRDefault="00E8395D" w:rsidP="00E8395D">
      <w:pPr>
        <w:rPr>
          <w:lang w:val="es-ES"/>
        </w:rPr>
      </w:pPr>
    </w:p>
    <w:p w14:paraId="38BDA5FE" w14:textId="4A703751" w:rsidR="00E8395D" w:rsidRDefault="00E8395D" w:rsidP="00E8395D">
      <w:pPr>
        <w:rPr>
          <w:lang w:val="es-ES"/>
        </w:rPr>
      </w:pPr>
      <w:r>
        <w:rPr>
          <w:lang w:val="es-ES"/>
        </w:rPr>
        <w:t xml:space="preserve">Debido a que </w:t>
      </w:r>
      <w:proofErr w:type="spellStart"/>
      <w:r>
        <w:rPr>
          <w:lang w:val="es-ES"/>
        </w:rPr>
        <w:t>Meltwater</w:t>
      </w:r>
      <w:proofErr w:type="spellEnd"/>
      <w:r>
        <w:rPr>
          <w:lang w:val="es-ES"/>
        </w:rPr>
        <w:t xml:space="preserve"> publica los informes a través de un URL con un formato específico, debemos almacenar en CVT los datos de cada cliente. Esto lo hacemos tomando el ID de los clientes en </w:t>
      </w:r>
      <w:proofErr w:type="spellStart"/>
      <w:r>
        <w:rPr>
          <w:lang w:val="es-ES"/>
        </w:rPr>
        <w:t>Meltwater</w:t>
      </w:r>
      <w:proofErr w:type="spellEnd"/>
      <w:r>
        <w:rPr>
          <w:lang w:val="es-ES"/>
        </w:rPr>
        <w:t xml:space="preserve"> y almacenándolos en el mismo perfil de los clientes en</w:t>
      </w:r>
      <w:r w:rsidRPr="00E8395D">
        <w:rPr>
          <w:lang w:val="es-ES"/>
        </w:rPr>
        <w:t xml:space="preserve"> </w:t>
      </w:r>
      <w:r>
        <w:rPr>
          <w:lang w:val="es-ES"/>
        </w:rPr>
        <w:t xml:space="preserve">CVT </w:t>
      </w:r>
      <w:proofErr w:type="spellStart"/>
      <w:r>
        <w:rPr>
          <w:lang w:val="es-ES"/>
        </w:rPr>
        <w:t>Administracion</w:t>
      </w:r>
      <w:proofErr w:type="spellEnd"/>
      <w:r>
        <w:rPr>
          <w:lang w:val="es-ES"/>
        </w:rPr>
        <w:t xml:space="preserve"> &gt; Clientes &gt; Usuarios</w:t>
      </w:r>
    </w:p>
    <w:p w14:paraId="7E71A339" w14:textId="136C5C6D" w:rsidR="00E8395D" w:rsidRDefault="00E8395D" w:rsidP="00E8395D">
      <w:pPr>
        <w:rPr>
          <w:lang w:val="es-ES"/>
        </w:rPr>
      </w:pPr>
      <w:r>
        <w:rPr>
          <w:lang w:val="es-ES"/>
        </w:rPr>
        <w:t xml:space="preserve">El formato del URL de </w:t>
      </w:r>
      <w:proofErr w:type="spellStart"/>
      <w:r>
        <w:rPr>
          <w:lang w:val="es-ES"/>
        </w:rPr>
        <w:t>Meltwater</w:t>
      </w:r>
      <w:proofErr w:type="spellEnd"/>
      <w:r>
        <w:rPr>
          <w:lang w:val="es-ES"/>
        </w:rPr>
        <w:t xml:space="preserve"> es el siguiente:</w:t>
      </w:r>
    </w:p>
    <w:p w14:paraId="379E74EB" w14:textId="31DADFBA" w:rsidR="00E8395D" w:rsidRPr="00E8395D" w:rsidRDefault="00E8395D" w:rsidP="00E8395D">
      <w:r w:rsidRPr="00E8395D">
        <w:t>https://app.meltwater.com/api/public/newsletters</w:t>
      </w:r>
      <w:r>
        <w:t>/</w:t>
      </w:r>
      <w:r w:rsidRPr="00E8395D">
        <w:t>552e72ccbd555c1e62082adc/newslet</w:t>
      </w:r>
      <w:r>
        <w:t>t</w:t>
      </w:r>
      <w:r w:rsidRPr="00E8395D">
        <w:t>er/distribution/</w:t>
      </w:r>
      <w:r w:rsidRPr="00E8395D">
        <w:rPr>
          <w:color w:val="FF0000"/>
        </w:rPr>
        <w:t>:idClienteMW</w:t>
      </w:r>
      <w:r w:rsidRPr="00E8395D">
        <w:t>/html</w:t>
      </w:r>
    </w:p>
    <w:p w14:paraId="27C14DC6" w14:textId="23952619" w:rsidR="00E8395D" w:rsidRDefault="00E8395D" w:rsidP="00E8395D">
      <w:r>
        <w:t>Debemos obtener y registrar el id del cliente en Meltwater en CVT y se utiliza el siguiente formato:</w:t>
      </w:r>
    </w:p>
    <w:p w14:paraId="49F6AB30" w14:textId="77777777" w:rsidR="00E8395D" w:rsidRPr="00E8395D" w:rsidRDefault="00E8395D" w:rsidP="00E8395D"/>
    <w:p w14:paraId="6165783D" w14:textId="0E921E9E" w:rsidR="00E8395D" w:rsidRPr="00E8395D" w:rsidRDefault="00E8395D" w:rsidP="00E8395D">
      <w:pPr>
        <w:rPr>
          <w:lang w:val="es-ES"/>
        </w:rPr>
      </w:pPr>
      <w:r>
        <w:rPr>
          <w:noProof/>
          <w:lang w:val="es-ES"/>
        </w:rPr>
        <w:drawing>
          <wp:inline distT="0" distB="0" distL="0" distR="0" wp14:anchorId="16AD53FD" wp14:editId="548C6818">
            <wp:extent cx="5943600" cy="800100"/>
            <wp:effectExtent l="0" t="0" r="0" b="0"/>
            <wp:docPr id="2138561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112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14:paraId="10875675" w14:textId="77777777" w:rsidR="00E8395D" w:rsidRDefault="00E8395D" w:rsidP="00E8395D">
      <w:pPr>
        <w:rPr>
          <w:lang w:val="es-ES"/>
        </w:rPr>
      </w:pPr>
    </w:p>
    <w:p w14:paraId="5191083F" w14:textId="390C27E5" w:rsidR="00E8395D" w:rsidRPr="00CA3710" w:rsidRDefault="00DE4E88" w:rsidP="00E8395D">
      <w:pPr>
        <w:rPr>
          <w:b/>
          <w:bCs/>
          <w:u w:val="single"/>
          <w:lang w:val="es-ES"/>
        </w:rPr>
      </w:pPr>
      <w:r>
        <w:rPr>
          <w:b/>
          <w:bCs/>
          <w:u w:val="single"/>
          <w:lang w:val="es-ES"/>
        </w:rPr>
        <w:br w:type="column"/>
      </w:r>
      <w:r w:rsidR="00E8395D" w:rsidRPr="00CA3710">
        <w:rPr>
          <w:b/>
          <w:bCs/>
          <w:u w:val="single"/>
          <w:lang w:val="es-ES"/>
        </w:rPr>
        <w:lastRenderedPageBreak/>
        <w:t>Ejemplo de cómo deben registrarse los contactos en CVT</w:t>
      </w:r>
    </w:p>
    <w:p w14:paraId="43F641F0" w14:textId="77777777" w:rsidR="00E8395D" w:rsidRDefault="00E8395D" w:rsidP="00E8395D">
      <w:pPr>
        <w:rPr>
          <w:lang w:val="es-ES"/>
        </w:rPr>
      </w:pPr>
      <w:r>
        <w:rPr>
          <w:noProof/>
          <w:lang w:val="es-ES"/>
        </w:rPr>
        <w:drawing>
          <wp:inline distT="0" distB="0" distL="0" distR="0" wp14:anchorId="594C60FD" wp14:editId="2416626B">
            <wp:extent cx="5943600" cy="3433296"/>
            <wp:effectExtent l="0" t="0" r="0" b="0"/>
            <wp:docPr id="429158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5826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3296"/>
                    </a:xfrm>
                    <a:prstGeom prst="rect">
                      <a:avLst/>
                    </a:prstGeom>
                  </pic:spPr>
                </pic:pic>
              </a:graphicData>
            </a:graphic>
          </wp:inline>
        </w:drawing>
      </w:r>
    </w:p>
    <w:p w14:paraId="20772A5F" w14:textId="77777777" w:rsidR="00E8395D" w:rsidRPr="00E8395D" w:rsidRDefault="00E8395D" w:rsidP="00E8395D">
      <w:pPr>
        <w:rPr>
          <w:lang w:val="es-ES"/>
        </w:rPr>
      </w:pPr>
    </w:p>
    <w:p w14:paraId="23B32A39" w14:textId="77777777" w:rsidR="000C6A63" w:rsidRPr="00CA3710" w:rsidRDefault="000C6A63" w:rsidP="000C6A63">
      <w:pPr>
        <w:rPr>
          <w:b/>
          <w:bCs/>
          <w:u w:val="single"/>
          <w:lang w:val="es-ES"/>
        </w:rPr>
      </w:pPr>
      <w:r w:rsidRPr="00CA3710">
        <w:rPr>
          <w:b/>
          <w:bCs/>
          <w:u w:val="single"/>
          <w:lang w:val="es-ES"/>
        </w:rPr>
        <w:t>Recursos utilizados</w:t>
      </w:r>
    </w:p>
    <w:p w14:paraId="2B6794CA" w14:textId="77777777" w:rsidR="000C6A63" w:rsidRDefault="000C6A63" w:rsidP="000C6A63">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3FC3D92F" w14:textId="01B61C63" w:rsidR="000C6A63" w:rsidRPr="002450C0" w:rsidRDefault="000C6A63" w:rsidP="000C6A63">
      <w:pPr>
        <w:pStyle w:val="ListParagraph"/>
        <w:numPr>
          <w:ilvl w:val="1"/>
          <w:numId w:val="3"/>
        </w:numPr>
        <w:rPr>
          <w:lang w:val="es-ES"/>
        </w:rPr>
      </w:pPr>
      <w:r>
        <w:rPr>
          <w:lang w:val="es-ES"/>
        </w:rPr>
        <w:t xml:space="preserve">Nombre de la función: </w:t>
      </w:r>
      <w:proofErr w:type="spellStart"/>
      <w:r w:rsidRPr="002450C0">
        <w:rPr>
          <w:lang w:val="es-ES"/>
        </w:rPr>
        <w:t>whatsapp</w:t>
      </w:r>
      <w:proofErr w:type="spellEnd"/>
      <w:r w:rsidRPr="002450C0">
        <w:rPr>
          <w:lang w:val="es-ES"/>
        </w:rPr>
        <w:t>-informes</w:t>
      </w:r>
      <w:r w:rsidR="00E8395D">
        <w:rPr>
          <w:lang w:val="es-ES"/>
        </w:rPr>
        <w:t>-</w:t>
      </w:r>
      <w:proofErr w:type="spellStart"/>
      <w:r w:rsidR="00E8395D">
        <w:rPr>
          <w:lang w:val="es-ES"/>
        </w:rPr>
        <w:t>mw</w:t>
      </w:r>
      <w:proofErr w:type="spellEnd"/>
    </w:p>
    <w:p w14:paraId="588E388B" w14:textId="77777777" w:rsidR="000C6A63" w:rsidRDefault="000C6A63" w:rsidP="000C6A63">
      <w:pPr>
        <w:pStyle w:val="ListParagraph"/>
        <w:numPr>
          <w:ilvl w:val="0"/>
          <w:numId w:val="3"/>
        </w:numPr>
        <w:rPr>
          <w:lang w:val="es-ES"/>
        </w:rPr>
      </w:pPr>
      <w:r w:rsidRPr="002450C0">
        <w:rPr>
          <w:lang w:val="es-ES"/>
        </w:rPr>
        <w:t>AWS S3: Almacenamiento de informes</w:t>
      </w:r>
    </w:p>
    <w:p w14:paraId="631C03C9" w14:textId="77777777" w:rsidR="000C6A63" w:rsidRDefault="000C6A63" w:rsidP="000C6A63">
      <w:pPr>
        <w:pStyle w:val="ListParagraph"/>
        <w:numPr>
          <w:ilvl w:val="1"/>
          <w:numId w:val="3"/>
        </w:numPr>
        <w:rPr>
          <w:lang w:val="es-ES"/>
        </w:rPr>
      </w:pPr>
      <w:proofErr w:type="spellStart"/>
      <w:r>
        <w:rPr>
          <w:lang w:val="es-ES"/>
        </w:rPr>
        <w:t>Bucket</w:t>
      </w:r>
      <w:proofErr w:type="spellEnd"/>
      <w:r>
        <w:rPr>
          <w:lang w:val="es-ES"/>
        </w:rPr>
        <w:t xml:space="preserve">: </w:t>
      </w:r>
      <w:proofErr w:type="spellStart"/>
      <w:r w:rsidRPr="00D62951">
        <w:rPr>
          <w:lang w:val="es-ES"/>
        </w:rPr>
        <w:t>ciris</w:t>
      </w:r>
      <w:proofErr w:type="spellEnd"/>
      <w:r w:rsidRPr="00D62951">
        <w:rPr>
          <w:lang w:val="es-ES"/>
        </w:rPr>
        <w:t>-controles-</w:t>
      </w:r>
      <w:proofErr w:type="spellStart"/>
      <w:r w:rsidRPr="00D62951">
        <w:rPr>
          <w:lang w:val="es-ES"/>
        </w:rPr>
        <w:t>prod</w:t>
      </w:r>
      <w:proofErr w:type="spellEnd"/>
    </w:p>
    <w:p w14:paraId="44CA2750" w14:textId="5AAB093C" w:rsidR="000C6A63" w:rsidRPr="002450C0" w:rsidRDefault="000C6A63" w:rsidP="000C6A63">
      <w:pPr>
        <w:pStyle w:val="ListParagraph"/>
        <w:numPr>
          <w:ilvl w:val="1"/>
          <w:numId w:val="3"/>
        </w:numPr>
        <w:rPr>
          <w:lang w:val="es-ES"/>
        </w:rPr>
      </w:pPr>
      <w:r>
        <w:rPr>
          <w:lang w:val="es-ES"/>
        </w:rPr>
        <w:t>Ruta: /</w:t>
      </w:r>
      <w:proofErr w:type="spellStart"/>
      <w:r>
        <w:rPr>
          <w:lang w:val="es-ES"/>
        </w:rPr>
        <w:t>informes</w:t>
      </w:r>
      <w:r w:rsidR="00E8395D">
        <w:rPr>
          <w:lang w:val="es-ES"/>
        </w:rPr>
        <w:t>mw</w:t>
      </w:r>
      <w:proofErr w:type="spellEnd"/>
    </w:p>
    <w:p w14:paraId="39450CF0" w14:textId="1C1B860E" w:rsidR="000E2E75" w:rsidRPr="00BE4166" w:rsidRDefault="00BD3BF7" w:rsidP="00BE4166">
      <w:pPr>
        <w:pStyle w:val="ListParagraph"/>
        <w:numPr>
          <w:ilvl w:val="0"/>
          <w:numId w:val="3"/>
        </w:numPr>
        <w:rPr>
          <w:lang w:val="es-ES"/>
        </w:rPr>
      </w:pPr>
      <w:proofErr w:type="spellStart"/>
      <w:r>
        <w:rPr>
          <w:lang w:val="es-ES"/>
        </w:rPr>
        <w:t>Whatsapp-cvt</w:t>
      </w:r>
      <w:proofErr w:type="spellEnd"/>
      <w:r w:rsidR="000C6A63" w:rsidRPr="002450C0">
        <w:rPr>
          <w:lang w:val="es-ES"/>
        </w:rPr>
        <w:t xml:space="preserve">: Envío de mensajes </w:t>
      </w:r>
      <w:proofErr w:type="spellStart"/>
      <w:r w:rsidR="000C6A63" w:rsidRPr="002450C0">
        <w:rPr>
          <w:lang w:val="es-ES"/>
        </w:rPr>
        <w:t>whastapp</w:t>
      </w:r>
      <w:proofErr w:type="spellEnd"/>
    </w:p>
    <w:p w14:paraId="4C1FA980" w14:textId="22635728" w:rsidR="00B353D7" w:rsidRPr="000E2E75" w:rsidRDefault="00DE4E88" w:rsidP="00BE4166">
      <w:pPr>
        <w:pStyle w:val="Heading1"/>
        <w:rPr>
          <w:lang w:val="es-ES"/>
        </w:rPr>
      </w:pPr>
      <w:r>
        <w:rPr>
          <w:lang w:val="es-ES"/>
        </w:rPr>
        <w:br w:type="column"/>
      </w:r>
      <w:r w:rsidR="00B353D7" w:rsidRPr="000E2E75">
        <w:rPr>
          <w:lang w:val="es-ES"/>
        </w:rPr>
        <w:lastRenderedPageBreak/>
        <w:t xml:space="preserve">Envío de informes offline vía </w:t>
      </w:r>
      <w:proofErr w:type="spellStart"/>
      <w:r w:rsidR="00B353D7" w:rsidRPr="000E2E75">
        <w:rPr>
          <w:lang w:val="es-ES"/>
        </w:rPr>
        <w:t>Whatsapp</w:t>
      </w:r>
      <w:proofErr w:type="spellEnd"/>
    </w:p>
    <w:p w14:paraId="494D5440" w14:textId="49C27FBA" w:rsidR="00B353D7" w:rsidRPr="00EA0075" w:rsidRDefault="00B353D7" w:rsidP="00BE4166">
      <w:pPr>
        <w:rPr>
          <w:b/>
          <w:bCs/>
          <w:u w:val="single"/>
          <w:lang w:val="es-ES"/>
        </w:rPr>
      </w:pPr>
      <w:r w:rsidRPr="00EA0075">
        <w:rPr>
          <w:b/>
          <w:bCs/>
          <w:u w:val="single"/>
          <w:lang w:val="es-ES"/>
        </w:rPr>
        <w:t>Descripción del proceso</w:t>
      </w:r>
    </w:p>
    <w:p w14:paraId="0A2E7EC2" w14:textId="41C65033" w:rsidR="000E2E75" w:rsidRDefault="000E2E75" w:rsidP="00BE4166">
      <w:pPr>
        <w:rPr>
          <w:lang w:val="es-ES"/>
        </w:rPr>
      </w:pPr>
      <w:r>
        <w:rPr>
          <w:lang w:val="es-ES"/>
        </w:rPr>
        <w:t xml:space="preserve">Los informes offline que se generan de forma automática por el sistema interno de Controles se han enviado por correo de forma tradicional. Con este desarrollo se habilita el envío por medio de </w:t>
      </w:r>
      <w:proofErr w:type="spellStart"/>
      <w:r>
        <w:rPr>
          <w:lang w:val="es-ES"/>
        </w:rPr>
        <w:t>whatsapp</w:t>
      </w:r>
      <w:proofErr w:type="spellEnd"/>
      <w:r>
        <w:rPr>
          <w:lang w:val="es-ES"/>
        </w:rPr>
        <w:t xml:space="preserve"> a los contactos ingresados según la sección de requisitos de funcionamiento.</w:t>
      </w:r>
    </w:p>
    <w:p w14:paraId="3B197168" w14:textId="7D572E3E" w:rsidR="000E2E75" w:rsidRDefault="000E2E75" w:rsidP="00BE4166">
      <w:pPr>
        <w:rPr>
          <w:lang w:val="es-ES"/>
        </w:rPr>
      </w:pPr>
      <w:r>
        <w:rPr>
          <w:lang w:val="es-ES"/>
        </w:rPr>
        <w:t xml:space="preserve">A las horas programadas </w:t>
      </w:r>
      <w:r w:rsidR="00EA0075">
        <w:rPr>
          <w:lang w:val="es-ES"/>
        </w:rPr>
        <w:t>para</w:t>
      </w:r>
      <w:r>
        <w:rPr>
          <w:lang w:val="es-ES"/>
        </w:rPr>
        <w:t xml:space="preserve"> cada cliente, </w:t>
      </w:r>
      <w:r w:rsidR="00EA0075">
        <w:rPr>
          <w:lang w:val="es-ES"/>
        </w:rPr>
        <w:t>el sistema realiza el envío de los correos electrónicos, y ahora, simultáneamente envía un mensaje a la cola (</w:t>
      </w:r>
      <w:proofErr w:type="spellStart"/>
      <w:r w:rsidR="00EA0075">
        <w:rPr>
          <w:lang w:val="es-ES"/>
        </w:rPr>
        <w:t>queue</w:t>
      </w:r>
      <w:proofErr w:type="spellEnd"/>
      <w:r w:rsidR="00EA0075">
        <w:rPr>
          <w:lang w:val="es-ES"/>
        </w:rPr>
        <w:t xml:space="preserve">) en AWS. </w:t>
      </w:r>
    </w:p>
    <w:p w14:paraId="7FA2EB75" w14:textId="2B7C99B2" w:rsidR="00EA0075" w:rsidRDefault="00EA0075" w:rsidP="00BE4166">
      <w:pPr>
        <w:rPr>
          <w:lang w:val="es-ES"/>
        </w:rPr>
      </w:pPr>
      <w:r>
        <w:rPr>
          <w:lang w:val="es-ES"/>
        </w:rPr>
        <w:t>Al recibir los mensajes en la cola, una función lambda en AWS los toma y ejecuta el siguiente proceso basado en el ID de cada cliente.</w:t>
      </w:r>
    </w:p>
    <w:p w14:paraId="6B1DF8B5" w14:textId="0BB6F017" w:rsidR="00EA0075" w:rsidRDefault="00EA0075" w:rsidP="00BE4166">
      <w:pPr>
        <w:pStyle w:val="ListParagraph"/>
        <w:numPr>
          <w:ilvl w:val="0"/>
          <w:numId w:val="2"/>
        </w:numPr>
        <w:ind w:left="720"/>
        <w:rPr>
          <w:lang w:val="es-ES"/>
        </w:rPr>
      </w:pPr>
      <w:r>
        <w:rPr>
          <w:lang w:val="es-ES"/>
        </w:rPr>
        <w:t xml:space="preserve">Toma el contenido del informe y cambia el formato de modo que sea responsivo, </w:t>
      </w:r>
      <w:r w:rsidR="002450C0">
        <w:rPr>
          <w:lang w:val="es-ES"/>
        </w:rPr>
        <w:t>permitiendo ser leído cómodamente tanto dispositivos móviles como en cualquier otro tamaño de pantalla.</w:t>
      </w:r>
    </w:p>
    <w:p w14:paraId="26AB45F1" w14:textId="5D00601F" w:rsidR="002450C0" w:rsidRDefault="002450C0" w:rsidP="00BE4166">
      <w:pPr>
        <w:pStyle w:val="ListParagraph"/>
        <w:numPr>
          <w:ilvl w:val="0"/>
          <w:numId w:val="2"/>
        </w:numPr>
        <w:ind w:left="720"/>
        <w:rPr>
          <w:lang w:val="es-ES"/>
        </w:rPr>
      </w:pPr>
      <w:r>
        <w:rPr>
          <w:lang w:val="es-ES"/>
        </w:rPr>
        <w:t xml:space="preserve">Almacena el contenido nuevo en S3 de AWS el archivo </w:t>
      </w:r>
      <w:proofErr w:type="spellStart"/>
      <w:r>
        <w:rPr>
          <w:lang w:val="es-ES"/>
        </w:rPr>
        <w:t>html</w:t>
      </w:r>
      <w:proofErr w:type="spellEnd"/>
      <w:r>
        <w:rPr>
          <w:lang w:val="es-ES"/>
        </w:rPr>
        <w:t xml:space="preserve"> del informe periódico. Este archivo estático se almacena para ser consumido por los clientes a través enlace que se envía posteriormente. Se almacena en la ruta de S3 llamada “/informes”</w:t>
      </w:r>
    </w:p>
    <w:p w14:paraId="78F7D181" w14:textId="5C6DED0C" w:rsidR="002450C0" w:rsidRDefault="002450C0" w:rsidP="00BE4166">
      <w:pPr>
        <w:pStyle w:val="ListParagraph"/>
        <w:numPr>
          <w:ilvl w:val="0"/>
          <w:numId w:val="2"/>
        </w:numPr>
        <w:ind w:left="720"/>
        <w:rPr>
          <w:lang w:val="es-ES"/>
        </w:rPr>
      </w:pPr>
      <w:r>
        <w:rPr>
          <w:lang w:val="es-ES"/>
        </w:rPr>
        <w:t>Se consulta en la base de datos de controles los contactos y sus</w:t>
      </w:r>
      <w:r w:rsidRPr="002450C0">
        <w:rPr>
          <w:lang w:val="es-ES"/>
        </w:rPr>
        <w:t xml:space="preserve"> números telefónicos de </w:t>
      </w:r>
      <w:proofErr w:type="spellStart"/>
      <w:r w:rsidRPr="002450C0">
        <w:rPr>
          <w:lang w:val="es-ES"/>
        </w:rPr>
        <w:t>whatsapp</w:t>
      </w:r>
      <w:proofErr w:type="spellEnd"/>
      <w:r w:rsidRPr="002450C0">
        <w:rPr>
          <w:lang w:val="es-ES"/>
        </w:rPr>
        <w:t xml:space="preserve"> registrados en el perfil del cliente para poder realizar el envío.</w:t>
      </w:r>
    </w:p>
    <w:p w14:paraId="2C0A79E7" w14:textId="7F65F734" w:rsidR="002450C0" w:rsidRPr="00EA0075" w:rsidRDefault="002450C0" w:rsidP="00BE4166">
      <w:pPr>
        <w:pStyle w:val="ListParagraph"/>
        <w:numPr>
          <w:ilvl w:val="0"/>
          <w:numId w:val="2"/>
        </w:numPr>
        <w:ind w:left="720"/>
        <w:rPr>
          <w:lang w:val="es-ES"/>
        </w:rPr>
      </w:pPr>
      <w:r>
        <w:rPr>
          <w:lang w:val="es-ES"/>
        </w:rPr>
        <w:t xml:space="preserve">Utilizando el api del servicio </w:t>
      </w:r>
      <w:proofErr w:type="spellStart"/>
      <w:r w:rsidR="00BD3BF7">
        <w:rPr>
          <w:lang w:val="es-ES"/>
        </w:rPr>
        <w:t>Whatsapp-cvt</w:t>
      </w:r>
      <w:proofErr w:type="spellEnd"/>
      <w:r>
        <w:rPr>
          <w:lang w:val="es-ES"/>
        </w:rPr>
        <w:t>, se envía a cada contacto el enlace del informe periódico.</w:t>
      </w:r>
    </w:p>
    <w:p w14:paraId="14D1536E" w14:textId="71B74827" w:rsidR="00EA0075" w:rsidRPr="00CA3710" w:rsidRDefault="002450C0" w:rsidP="00BE4166">
      <w:pPr>
        <w:rPr>
          <w:b/>
          <w:bCs/>
          <w:u w:val="single"/>
          <w:lang w:val="es-ES"/>
        </w:rPr>
      </w:pPr>
      <w:r w:rsidRPr="00CA3710">
        <w:rPr>
          <w:b/>
          <w:bCs/>
          <w:u w:val="single"/>
          <w:lang w:val="es-ES"/>
        </w:rPr>
        <w:t>Ejemplo de envío recibido por los clientes</w:t>
      </w:r>
    </w:p>
    <w:p w14:paraId="01CC754E" w14:textId="3AC1A917" w:rsidR="00EA0075" w:rsidRPr="002450C0" w:rsidRDefault="002450C0" w:rsidP="00BE4166">
      <w:pPr>
        <w:jc w:val="center"/>
        <w:rPr>
          <w:lang w:val="es-ES"/>
        </w:rPr>
      </w:pPr>
      <w:r>
        <w:rPr>
          <w:noProof/>
          <w:lang w:val="es-ES"/>
        </w:rPr>
        <w:drawing>
          <wp:inline distT="0" distB="0" distL="0" distR="0" wp14:anchorId="1EBC2F4D" wp14:editId="1E94242F">
            <wp:extent cx="2461564" cy="2236763"/>
            <wp:effectExtent l="0" t="0" r="2540" b="0"/>
            <wp:docPr id="214751850"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1850" name="Picture 1" descr="A screenshot of a vide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6747" cy="2286907"/>
                    </a:xfrm>
                    <a:prstGeom prst="rect">
                      <a:avLst/>
                    </a:prstGeom>
                  </pic:spPr>
                </pic:pic>
              </a:graphicData>
            </a:graphic>
          </wp:inline>
        </w:drawing>
      </w:r>
    </w:p>
    <w:p w14:paraId="46F61865" w14:textId="7848B6F1" w:rsidR="00B353D7" w:rsidRPr="00CA3710" w:rsidRDefault="00B353D7" w:rsidP="002450C0">
      <w:pPr>
        <w:rPr>
          <w:b/>
          <w:bCs/>
          <w:u w:val="single"/>
          <w:lang w:val="es-ES"/>
        </w:rPr>
      </w:pPr>
      <w:r w:rsidRPr="00CA3710">
        <w:rPr>
          <w:b/>
          <w:bCs/>
          <w:u w:val="single"/>
          <w:lang w:val="es-ES"/>
        </w:rPr>
        <w:lastRenderedPageBreak/>
        <w:t>Requisitos de funcionamiento</w:t>
      </w:r>
    </w:p>
    <w:p w14:paraId="48D7E7AE" w14:textId="7AA93923" w:rsidR="00285CA8" w:rsidRDefault="00285CA8" w:rsidP="002450C0">
      <w:pPr>
        <w:rPr>
          <w:lang w:val="es-ES"/>
        </w:rPr>
      </w:pPr>
      <w:r>
        <w:rPr>
          <w:lang w:val="es-ES"/>
        </w:rPr>
        <w:t xml:space="preserve">Para el envío de los informes periódicos, deben incluirse en cada uno de los clientes los contactos de </w:t>
      </w:r>
      <w:proofErr w:type="spellStart"/>
      <w:r>
        <w:rPr>
          <w:lang w:val="es-ES"/>
        </w:rPr>
        <w:t>whatsapp</w:t>
      </w:r>
      <w:proofErr w:type="spellEnd"/>
      <w:r>
        <w:rPr>
          <w:lang w:val="es-ES"/>
        </w:rPr>
        <w:t xml:space="preserve"> a los que se desea enviar los informes.</w:t>
      </w:r>
    </w:p>
    <w:p w14:paraId="6C280268" w14:textId="640B64D4" w:rsidR="00285CA8" w:rsidRDefault="00285CA8" w:rsidP="002450C0">
      <w:pPr>
        <w:rPr>
          <w:lang w:val="es-ES"/>
        </w:rPr>
      </w:pPr>
      <w:r>
        <w:rPr>
          <w:lang w:val="es-ES"/>
        </w:rPr>
        <w:t xml:space="preserve">Se deben incluir en la sección del sistema de CVT </w:t>
      </w:r>
      <w:r w:rsidR="007723AA" w:rsidRPr="007723AA">
        <w:rPr>
          <w:i/>
          <w:iCs/>
          <w:lang w:val="es-ES"/>
        </w:rPr>
        <w:t>Administración</w:t>
      </w:r>
      <w:r w:rsidRPr="007723AA">
        <w:rPr>
          <w:i/>
          <w:iCs/>
          <w:lang w:val="es-ES"/>
        </w:rPr>
        <w:t xml:space="preserve"> &gt; Clientes &gt; Usuarios</w:t>
      </w:r>
    </w:p>
    <w:p w14:paraId="476F9015" w14:textId="5BDB46FC" w:rsidR="00285CA8" w:rsidRDefault="00285CA8" w:rsidP="002450C0">
      <w:pPr>
        <w:rPr>
          <w:lang w:val="es-ES"/>
        </w:rPr>
      </w:pPr>
      <w:r>
        <w:rPr>
          <w:lang w:val="es-ES"/>
        </w:rPr>
        <w:t>El formato utilizado para registrarlos es:</w:t>
      </w:r>
    </w:p>
    <w:p w14:paraId="3A179DDB" w14:textId="351A3F29" w:rsidR="00285CA8" w:rsidRDefault="000C6A63" w:rsidP="00285CA8">
      <w:pPr>
        <w:jc w:val="center"/>
        <w:rPr>
          <w:lang w:val="es-ES"/>
        </w:rPr>
      </w:pPr>
      <w:r>
        <w:rPr>
          <w:noProof/>
          <w:lang w:val="es-ES"/>
        </w:rPr>
        <w:drawing>
          <wp:inline distT="0" distB="0" distL="0" distR="0" wp14:anchorId="4AF5E52E" wp14:editId="45F203DE">
            <wp:extent cx="4813300" cy="1422111"/>
            <wp:effectExtent l="0" t="0" r="0" b="635"/>
            <wp:docPr id="1307051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183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3B25857A" w14:textId="1D047195" w:rsidR="000C6A63" w:rsidRPr="00CA3710" w:rsidRDefault="000C6A63" w:rsidP="000C6A63">
      <w:pPr>
        <w:rPr>
          <w:b/>
          <w:bCs/>
          <w:u w:val="single"/>
          <w:lang w:val="es-ES"/>
        </w:rPr>
      </w:pPr>
      <w:r w:rsidRPr="00CA3710">
        <w:rPr>
          <w:b/>
          <w:bCs/>
          <w:u w:val="single"/>
          <w:lang w:val="es-ES"/>
        </w:rPr>
        <w:t>Ejemplo de cómo deben registrarse los contactos en CVT</w:t>
      </w:r>
    </w:p>
    <w:p w14:paraId="0D2F7DAD" w14:textId="49E62F94" w:rsidR="000C6A63" w:rsidRDefault="000C6A63" w:rsidP="000C6A63">
      <w:pPr>
        <w:rPr>
          <w:lang w:val="es-ES"/>
        </w:rPr>
      </w:pPr>
      <w:r>
        <w:rPr>
          <w:noProof/>
          <w:lang w:val="es-ES"/>
        </w:rPr>
        <w:drawing>
          <wp:inline distT="0" distB="0" distL="0" distR="0" wp14:anchorId="1EBC0C72" wp14:editId="71E5052E">
            <wp:extent cx="5943600" cy="3525520"/>
            <wp:effectExtent l="0" t="0" r="0" b="5080"/>
            <wp:docPr id="165201069"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069" name="Picture 5" descr="Screens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2C1B1706" w14:textId="0E9D0D65" w:rsidR="00B353D7" w:rsidRPr="00CA3710" w:rsidRDefault="000E2E75" w:rsidP="002450C0">
      <w:pPr>
        <w:rPr>
          <w:b/>
          <w:bCs/>
          <w:u w:val="single"/>
          <w:lang w:val="es-ES"/>
        </w:rPr>
      </w:pPr>
      <w:r w:rsidRPr="00CA3710">
        <w:rPr>
          <w:b/>
          <w:bCs/>
          <w:u w:val="single"/>
          <w:lang w:val="es-ES"/>
        </w:rPr>
        <w:t>Recursos utilizados</w:t>
      </w:r>
    </w:p>
    <w:p w14:paraId="0F0C11FA" w14:textId="77E5FB54" w:rsidR="002450C0" w:rsidRDefault="002450C0" w:rsidP="002450C0">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736ACC12" w14:textId="2BC020D8" w:rsidR="002450C0" w:rsidRPr="002450C0" w:rsidRDefault="002450C0" w:rsidP="002450C0">
      <w:pPr>
        <w:pStyle w:val="ListParagraph"/>
        <w:numPr>
          <w:ilvl w:val="1"/>
          <w:numId w:val="3"/>
        </w:numPr>
        <w:rPr>
          <w:lang w:val="es-ES"/>
        </w:rPr>
      </w:pPr>
      <w:r>
        <w:rPr>
          <w:lang w:val="es-ES"/>
        </w:rPr>
        <w:t xml:space="preserve">Nombre de la función: </w:t>
      </w:r>
      <w:proofErr w:type="spellStart"/>
      <w:r w:rsidRPr="002450C0">
        <w:rPr>
          <w:lang w:val="es-ES"/>
        </w:rPr>
        <w:t>whatsapp</w:t>
      </w:r>
      <w:proofErr w:type="spellEnd"/>
      <w:r w:rsidRPr="002450C0">
        <w:rPr>
          <w:lang w:val="es-ES"/>
        </w:rPr>
        <w:t>-informes</w:t>
      </w:r>
    </w:p>
    <w:p w14:paraId="2C828920" w14:textId="555E6B5B" w:rsidR="00B353D7" w:rsidRDefault="002450C0" w:rsidP="002450C0">
      <w:pPr>
        <w:pStyle w:val="ListParagraph"/>
        <w:numPr>
          <w:ilvl w:val="0"/>
          <w:numId w:val="3"/>
        </w:numPr>
        <w:rPr>
          <w:lang w:val="es-ES"/>
        </w:rPr>
      </w:pPr>
      <w:r w:rsidRPr="002450C0">
        <w:rPr>
          <w:lang w:val="es-ES"/>
        </w:rPr>
        <w:t>AWS SQS: Cola de envío de mensajes</w:t>
      </w:r>
    </w:p>
    <w:p w14:paraId="3FE23C4E" w14:textId="1E915BCE" w:rsidR="002450C0" w:rsidRPr="002450C0" w:rsidRDefault="002450C0" w:rsidP="002450C0">
      <w:pPr>
        <w:pStyle w:val="ListParagraph"/>
        <w:numPr>
          <w:ilvl w:val="1"/>
          <w:numId w:val="3"/>
        </w:numPr>
        <w:rPr>
          <w:lang w:val="es-ES"/>
        </w:rPr>
      </w:pPr>
      <w:r>
        <w:rPr>
          <w:lang w:val="es-ES"/>
        </w:rPr>
        <w:t xml:space="preserve">Nombre de </w:t>
      </w:r>
      <w:proofErr w:type="spellStart"/>
      <w:r>
        <w:rPr>
          <w:lang w:val="es-ES"/>
        </w:rPr>
        <w:t>sqs</w:t>
      </w:r>
      <w:proofErr w:type="spellEnd"/>
      <w:r>
        <w:rPr>
          <w:lang w:val="es-ES"/>
        </w:rPr>
        <w:t xml:space="preserve">: </w:t>
      </w:r>
      <w:proofErr w:type="spellStart"/>
      <w:r w:rsidRPr="002450C0">
        <w:rPr>
          <w:lang w:val="es-ES"/>
        </w:rPr>
        <w:t>whatsapp</w:t>
      </w:r>
      <w:proofErr w:type="spellEnd"/>
      <w:r w:rsidRPr="002450C0">
        <w:rPr>
          <w:lang w:val="es-ES"/>
        </w:rPr>
        <w:t>-informes</w:t>
      </w:r>
    </w:p>
    <w:p w14:paraId="4C65FD6E" w14:textId="59228501" w:rsidR="002450C0" w:rsidRDefault="002450C0" w:rsidP="002450C0">
      <w:pPr>
        <w:pStyle w:val="ListParagraph"/>
        <w:numPr>
          <w:ilvl w:val="0"/>
          <w:numId w:val="3"/>
        </w:numPr>
        <w:rPr>
          <w:lang w:val="es-ES"/>
        </w:rPr>
      </w:pPr>
      <w:r w:rsidRPr="002450C0">
        <w:rPr>
          <w:lang w:val="es-ES"/>
        </w:rPr>
        <w:lastRenderedPageBreak/>
        <w:t>AWS S3: Almacenamiento de informes</w:t>
      </w:r>
    </w:p>
    <w:p w14:paraId="26F98AF6" w14:textId="39BD22CB" w:rsidR="002450C0" w:rsidRDefault="002450C0" w:rsidP="002450C0">
      <w:pPr>
        <w:pStyle w:val="ListParagraph"/>
        <w:numPr>
          <w:ilvl w:val="1"/>
          <w:numId w:val="3"/>
        </w:numPr>
        <w:rPr>
          <w:lang w:val="es-ES"/>
        </w:rPr>
      </w:pPr>
      <w:proofErr w:type="spellStart"/>
      <w:r>
        <w:rPr>
          <w:lang w:val="es-ES"/>
        </w:rPr>
        <w:t>Bucket</w:t>
      </w:r>
      <w:proofErr w:type="spellEnd"/>
      <w:r>
        <w:rPr>
          <w:lang w:val="es-ES"/>
        </w:rPr>
        <w:t xml:space="preserve">: </w:t>
      </w:r>
      <w:proofErr w:type="spellStart"/>
      <w:r w:rsidR="00D62951" w:rsidRPr="00D62951">
        <w:rPr>
          <w:lang w:val="es-ES"/>
        </w:rPr>
        <w:t>ciris</w:t>
      </w:r>
      <w:proofErr w:type="spellEnd"/>
      <w:r w:rsidR="00D62951" w:rsidRPr="00D62951">
        <w:rPr>
          <w:lang w:val="es-ES"/>
        </w:rPr>
        <w:t>-controles-</w:t>
      </w:r>
      <w:proofErr w:type="spellStart"/>
      <w:r w:rsidR="00D62951" w:rsidRPr="00D62951">
        <w:rPr>
          <w:lang w:val="es-ES"/>
        </w:rPr>
        <w:t>prod</w:t>
      </w:r>
      <w:proofErr w:type="spellEnd"/>
    </w:p>
    <w:p w14:paraId="391DECE9" w14:textId="7650068C" w:rsidR="00D62951" w:rsidRPr="002450C0" w:rsidRDefault="00D62951" w:rsidP="002450C0">
      <w:pPr>
        <w:pStyle w:val="ListParagraph"/>
        <w:numPr>
          <w:ilvl w:val="1"/>
          <w:numId w:val="3"/>
        </w:numPr>
        <w:rPr>
          <w:lang w:val="es-ES"/>
        </w:rPr>
      </w:pPr>
      <w:r>
        <w:rPr>
          <w:lang w:val="es-ES"/>
        </w:rPr>
        <w:t>Ruta: /informes</w:t>
      </w:r>
    </w:p>
    <w:p w14:paraId="54AB6F58" w14:textId="212401B5" w:rsidR="002450C0" w:rsidRDefault="00BD3BF7" w:rsidP="002450C0">
      <w:pPr>
        <w:pStyle w:val="ListParagraph"/>
        <w:numPr>
          <w:ilvl w:val="0"/>
          <w:numId w:val="3"/>
        </w:numPr>
        <w:rPr>
          <w:lang w:val="es-ES"/>
        </w:rPr>
      </w:pPr>
      <w:proofErr w:type="spellStart"/>
      <w:r>
        <w:rPr>
          <w:lang w:val="es-ES"/>
        </w:rPr>
        <w:t>Whatsapp-cvt</w:t>
      </w:r>
      <w:proofErr w:type="spellEnd"/>
      <w:r w:rsidR="002450C0" w:rsidRPr="002450C0">
        <w:rPr>
          <w:lang w:val="es-ES"/>
        </w:rPr>
        <w:t xml:space="preserve">: Envío de mensajes </w:t>
      </w:r>
      <w:proofErr w:type="spellStart"/>
      <w:r w:rsidR="002450C0" w:rsidRPr="002450C0">
        <w:rPr>
          <w:lang w:val="es-ES"/>
        </w:rPr>
        <w:t>whastapp</w:t>
      </w:r>
      <w:proofErr w:type="spellEnd"/>
    </w:p>
    <w:p w14:paraId="52540915" w14:textId="77777777" w:rsidR="00052E44" w:rsidRDefault="00052E44" w:rsidP="00052E44">
      <w:pPr>
        <w:rPr>
          <w:lang w:val="es-ES"/>
        </w:rPr>
      </w:pPr>
    </w:p>
    <w:p w14:paraId="264CB8B4" w14:textId="343CF432" w:rsidR="00052E44" w:rsidRPr="000E2E75" w:rsidRDefault="00DE4E88" w:rsidP="00052E44">
      <w:pPr>
        <w:pStyle w:val="Heading1"/>
        <w:rPr>
          <w:lang w:val="es-ES"/>
        </w:rPr>
      </w:pPr>
      <w:r>
        <w:rPr>
          <w:lang w:val="es-ES"/>
        </w:rPr>
        <w:br w:type="column"/>
      </w:r>
      <w:r w:rsidR="00052E44" w:rsidRPr="000E2E75">
        <w:rPr>
          <w:lang w:val="es-ES"/>
        </w:rPr>
        <w:lastRenderedPageBreak/>
        <w:t xml:space="preserve">Envío de </w:t>
      </w:r>
      <w:r w:rsidR="00052E44">
        <w:rPr>
          <w:lang w:val="es-ES"/>
        </w:rPr>
        <w:t>alertas</w:t>
      </w:r>
      <w:r w:rsidR="00052E44" w:rsidRPr="000E2E75">
        <w:rPr>
          <w:lang w:val="es-ES"/>
        </w:rPr>
        <w:t xml:space="preserve"> offline vía </w:t>
      </w:r>
      <w:proofErr w:type="spellStart"/>
      <w:r w:rsidR="00052E44" w:rsidRPr="000E2E75">
        <w:rPr>
          <w:lang w:val="es-ES"/>
        </w:rPr>
        <w:t>Whatsapp</w:t>
      </w:r>
      <w:proofErr w:type="spellEnd"/>
    </w:p>
    <w:p w14:paraId="6856A742" w14:textId="77777777" w:rsidR="00052E44" w:rsidRPr="00EA0075" w:rsidRDefault="00052E44" w:rsidP="00052E44">
      <w:pPr>
        <w:rPr>
          <w:b/>
          <w:bCs/>
          <w:u w:val="single"/>
          <w:lang w:val="es-ES"/>
        </w:rPr>
      </w:pPr>
      <w:r w:rsidRPr="00EA0075">
        <w:rPr>
          <w:b/>
          <w:bCs/>
          <w:u w:val="single"/>
          <w:lang w:val="es-ES"/>
        </w:rPr>
        <w:t>Descripción del proceso</w:t>
      </w:r>
    </w:p>
    <w:p w14:paraId="5F5B6EF5" w14:textId="41E2D5D2" w:rsidR="00052E44" w:rsidRDefault="00052E44" w:rsidP="00052E44">
      <w:pPr>
        <w:rPr>
          <w:lang w:val="es-ES"/>
        </w:rPr>
      </w:pPr>
      <w:r>
        <w:rPr>
          <w:lang w:val="es-ES"/>
        </w:rPr>
        <w:t xml:space="preserve">Las alertas offline que se generan de forma automática por el sistema interno de Controles se han enviado por correo de forma tradicional, y también por medio de notificaciones </w:t>
      </w:r>
      <w:proofErr w:type="spellStart"/>
      <w:r>
        <w:rPr>
          <w:lang w:val="es-ES"/>
        </w:rPr>
        <w:t>push</w:t>
      </w:r>
      <w:proofErr w:type="spellEnd"/>
      <w:r>
        <w:rPr>
          <w:lang w:val="es-ES"/>
        </w:rPr>
        <w:t xml:space="preserve"> en la </w:t>
      </w:r>
      <w:proofErr w:type="gramStart"/>
      <w:r>
        <w:rPr>
          <w:lang w:val="es-ES"/>
        </w:rPr>
        <w:t>app</w:t>
      </w:r>
      <w:proofErr w:type="gramEnd"/>
      <w:r>
        <w:rPr>
          <w:lang w:val="es-ES"/>
        </w:rPr>
        <w:t xml:space="preserve">. Con este desarrollo se habilita el envío por medio de </w:t>
      </w:r>
      <w:proofErr w:type="spellStart"/>
      <w:r>
        <w:rPr>
          <w:lang w:val="es-ES"/>
        </w:rPr>
        <w:t>whatsapp</w:t>
      </w:r>
      <w:proofErr w:type="spellEnd"/>
      <w:r>
        <w:rPr>
          <w:lang w:val="es-ES"/>
        </w:rPr>
        <w:t xml:space="preserve"> a los contactos ingresados según la sección de requisitos de funcionamiento.</w:t>
      </w:r>
    </w:p>
    <w:p w14:paraId="4C791101" w14:textId="4AF64CA6" w:rsidR="00052E44" w:rsidRDefault="00052E44" w:rsidP="00052E44">
      <w:pPr>
        <w:rPr>
          <w:lang w:val="es-ES"/>
        </w:rPr>
      </w:pPr>
      <w:r>
        <w:rPr>
          <w:lang w:val="es-ES"/>
        </w:rPr>
        <w:t>En el momento que se generan las alertas</w:t>
      </w:r>
      <w:r w:rsidR="00412106">
        <w:rPr>
          <w:lang w:val="es-ES"/>
        </w:rPr>
        <w:t xml:space="preserve"> </w:t>
      </w:r>
      <w:proofErr w:type="gramStart"/>
      <w:r w:rsidR="00412106">
        <w:rPr>
          <w:lang w:val="es-ES"/>
        </w:rPr>
        <w:t>( d</w:t>
      </w:r>
      <w:r w:rsidR="00412106" w:rsidRPr="00412106">
        <w:rPr>
          <w:lang w:val="es-ES"/>
        </w:rPr>
        <w:t>irecta</w:t>
      </w:r>
      <w:r w:rsidR="00412106">
        <w:rPr>
          <w:lang w:val="es-ES"/>
        </w:rPr>
        <w:t>s</w:t>
      </w:r>
      <w:proofErr w:type="gramEnd"/>
      <w:r w:rsidR="00412106">
        <w:rPr>
          <w:lang w:val="es-ES"/>
        </w:rPr>
        <w:t>, c</w:t>
      </w:r>
      <w:r w:rsidR="00412106" w:rsidRPr="00412106">
        <w:rPr>
          <w:lang w:val="es-ES"/>
        </w:rPr>
        <w:t>ompetencia</w:t>
      </w:r>
      <w:r w:rsidR="00412106">
        <w:rPr>
          <w:lang w:val="es-ES"/>
        </w:rPr>
        <w:t>, c</w:t>
      </w:r>
      <w:r w:rsidR="00412106" w:rsidRPr="00412106">
        <w:rPr>
          <w:lang w:val="es-ES"/>
        </w:rPr>
        <w:t>ontexto</w:t>
      </w:r>
      <w:r w:rsidR="00412106">
        <w:rPr>
          <w:lang w:val="es-ES"/>
        </w:rPr>
        <w:t xml:space="preserve">, positivas, negativas, </w:t>
      </w:r>
      <w:proofErr w:type="gramStart"/>
      <w:r w:rsidR="00412106">
        <w:rPr>
          <w:lang w:val="es-ES"/>
        </w:rPr>
        <w:t>neutro )</w:t>
      </w:r>
      <w:proofErr w:type="gramEnd"/>
      <w:r w:rsidR="00412106">
        <w:rPr>
          <w:lang w:val="es-ES"/>
        </w:rPr>
        <w:t xml:space="preserve"> </w:t>
      </w:r>
      <w:r>
        <w:rPr>
          <w:lang w:val="es-ES"/>
        </w:rPr>
        <w:t>se realiza el siguiente proceso.</w:t>
      </w:r>
    </w:p>
    <w:p w14:paraId="69CE0498" w14:textId="583C20B2" w:rsidR="00052E44" w:rsidRDefault="00412106" w:rsidP="00052E44">
      <w:pPr>
        <w:pStyle w:val="ListParagraph"/>
        <w:numPr>
          <w:ilvl w:val="0"/>
          <w:numId w:val="5"/>
        </w:numPr>
        <w:rPr>
          <w:lang w:val="es-ES"/>
        </w:rPr>
      </w:pPr>
      <w:r>
        <w:rPr>
          <w:lang w:val="es-ES"/>
        </w:rPr>
        <w:t xml:space="preserve">Se registra la nota por parte del </w:t>
      </w:r>
      <w:proofErr w:type="spellStart"/>
      <w:r>
        <w:rPr>
          <w:lang w:val="es-ES"/>
        </w:rPr>
        <w:t>monitoreador</w:t>
      </w:r>
      <w:proofErr w:type="spellEnd"/>
    </w:p>
    <w:p w14:paraId="628DE504" w14:textId="348352C2" w:rsidR="00412106" w:rsidRDefault="00412106" w:rsidP="00052E44">
      <w:pPr>
        <w:pStyle w:val="ListParagraph"/>
        <w:numPr>
          <w:ilvl w:val="0"/>
          <w:numId w:val="5"/>
        </w:numPr>
        <w:rPr>
          <w:lang w:val="es-ES"/>
        </w:rPr>
      </w:pPr>
      <w:r>
        <w:rPr>
          <w:lang w:val="es-ES"/>
        </w:rPr>
        <w:t>Se analiza si la nota corresponde a alguna de las categorías antes descritas.</w:t>
      </w:r>
    </w:p>
    <w:p w14:paraId="0D8B63EA" w14:textId="13CF03F6" w:rsidR="00412106" w:rsidRDefault="00412106" w:rsidP="00052E44">
      <w:pPr>
        <w:pStyle w:val="ListParagraph"/>
        <w:numPr>
          <w:ilvl w:val="0"/>
          <w:numId w:val="5"/>
        </w:numPr>
        <w:rPr>
          <w:lang w:val="es-ES"/>
        </w:rPr>
      </w:pPr>
      <w:r>
        <w:rPr>
          <w:lang w:val="es-ES"/>
        </w:rPr>
        <w:t xml:space="preserve">Si es así, se consulta si hay contactos de </w:t>
      </w:r>
      <w:proofErr w:type="spellStart"/>
      <w:r>
        <w:rPr>
          <w:lang w:val="es-ES"/>
        </w:rPr>
        <w:t>whatsapp</w:t>
      </w:r>
      <w:proofErr w:type="spellEnd"/>
      <w:r>
        <w:rPr>
          <w:lang w:val="es-ES"/>
        </w:rPr>
        <w:t xml:space="preserve"> asignados para los clientes registrados en la nota. Si hay contactos registrados, se envía un mensaje a una cola en AWS.</w:t>
      </w:r>
    </w:p>
    <w:p w14:paraId="79DE3DA7" w14:textId="1FC5C922" w:rsidR="00412106" w:rsidRDefault="00412106" w:rsidP="00052E44">
      <w:pPr>
        <w:pStyle w:val="ListParagraph"/>
        <w:numPr>
          <w:ilvl w:val="0"/>
          <w:numId w:val="5"/>
        </w:numPr>
        <w:rPr>
          <w:lang w:val="es-ES"/>
        </w:rPr>
      </w:pPr>
      <w:r>
        <w:rPr>
          <w:lang w:val="es-ES"/>
        </w:rPr>
        <w:t>Una función lambda toma el mensaje y lo procesa, formando el mensaje y enviándolo a cada contacto.</w:t>
      </w:r>
    </w:p>
    <w:p w14:paraId="15088BB6" w14:textId="4546B1A5" w:rsidR="003B3918" w:rsidRPr="003B3918" w:rsidRDefault="00412106" w:rsidP="003B3918">
      <w:pPr>
        <w:pStyle w:val="ListParagraph"/>
        <w:numPr>
          <w:ilvl w:val="0"/>
          <w:numId w:val="5"/>
        </w:numPr>
        <w:rPr>
          <w:lang w:val="es-ES"/>
        </w:rPr>
      </w:pPr>
      <w:r>
        <w:rPr>
          <w:lang w:val="es-ES"/>
        </w:rPr>
        <w:t>La función se asegura de que la nota no haya sido enviada previamente al contacto.</w:t>
      </w:r>
    </w:p>
    <w:p w14:paraId="0ADBD949" w14:textId="77777777" w:rsidR="003B3918" w:rsidRPr="00CA3710" w:rsidRDefault="003B3918" w:rsidP="003B3918">
      <w:pPr>
        <w:rPr>
          <w:b/>
          <w:bCs/>
          <w:u w:val="single"/>
          <w:lang w:val="es-ES"/>
        </w:rPr>
      </w:pPr>
      <w:r w:rsidRPr="00CA3710">
        <w:rPr>
          <w:b/>
          <w:bCs/>
          <w:u w:val="single"/>
          <w:lang w:val="es-ES"/>
        </w:rPr>
        <w:t>Ejemplo de envío recibido por los clientes</w:t>
      </w:r>
    </w:p>
    <w:p w14:paraId="2765E3AB" w14:textId="04DCB06D" w:rsidR="003B3918" w:rsidRPr="003B3918" w:rsidRDefault="003B3918" w:rsidP="003B3918">
      <w:pPr>
        <w:jc w:val="center"/>
        <w:rPr>
          <w:lang w:val="es-ES"/>
        </w:rPr>
      </w:pPr>
      <w:r>
        <w:rPr>
          <w:noProof/>
          <w:lang w:val="es-ES"/>
        </w:rPr>
        <w:drawing>
          <wp:inline distT="0" distB="0" distL="0" distR="0" wp14:anchorId="2168E7C4" wp14:editId="7ECE3DD2">
            <wp:extent cx="2751667" cy="1722783"/>
            <wp:effectExtent l="0" t="0" r="4445" b="4445"/>
            <wp:docPr id="1328552320"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2320" name="Picture 9" descr="A screenshot of a phone&#10;&#10;Description automatically generated"/>
                    <pic:cNvPicPr/>
                  </pic:nvPicPr>
                  <pic:blipFill rotWithShape="1">
                    <a:blip r:embed="rId18">
                      <a:extLst>
                        <a:ext uri="{28A0092B-C50C-407E-A947-70E740481C1C}">
                          <a14:useLocalDpi xmlns:a14="http://schemas.microsoft.com/office/drawing/2010/main" val="0"/>
                        </a:ext>
                      </a:extLst>
                    </a:blip>
                    <a:srcRect b="16522"/>
                    <a:stretch/>
                  </pic:blipFill>
                  <pic:spPr bwMode="auto">
                    <a:xfrm>
                      <a:off x="0" y="0"/>
                      <a:ext cx="2787118" cy="1744978"/>
                    </a:xfrm>
                    <a:prstGeom prst="rect">
                      <a:avLst/>
                    </a:prstGeom>
                    <a:ln>
                      <a:noFill/>
                    </a:ln>
                    <a:extLst>
                      <a:ext uri="{53640926-AAD7-44D8-BBD7-CCE9431645EC}">
                        <a14:shadowObscured xmlns:a14="http://schemas.microsoft.com/office/drawing/2010/main"/>
                      </a:ext>
                    </a:extLst>
                  </pic:spPr>
                </pic:pic>
              </a:graphicData>
            </a:graphic>
          </wp:inline>
        </w:drawing>
      </w:r>
    </w:p>
    <w:p w14:paraId="271F19B6" w14:textId="77777777" w:rsidR="00052E44" w:rsidRPr="00CA3710" w:rsidRDefault="00052E44" w:rsidP="00052E44">
      <w:pPr>
        <w:rPr>
          <w:b/>
          <w:bCs/>
          <w:u w:val="single"/>
          <w:lang w:val="es-ES"/>
        </w:rPr>
      </w:pPr>
      <w:r w:rsidRPr="00CA3710">
        <w:rPr>
          <w:b/>
          <w:bCs/>
          <w:u w:val="single"/>
          <w:lang w:val="es-ES"/>
        </w:rPr>
        <w:t>Requisitos de funcionamiento</w:t>
      </w:r>
    </w:p>
    <w:p w14:paraId="6F2A2E0F" w14:textId="45991C2B" w:rsidR="00052E44" w:rsidRDefault="00052E44" w:rsidP="00052E44">
      <w:pPr>
        <w:rPr>
          <w:lang w:val="es-ES"/>
        </w:rPr>
      </w:pPr>
      <w:r>
        <w:rPr>
          <w:lang w:val="es-ES"/>
        </w:rPr>
        <w:t xml:space="preserve">Para el envío de </w:t>
      </w:r>
      <w:r w:rsidR="00412106">
        <w:rPr>
          <w:lang w:val="es-ES"/>
        </w:rPr>
        <w:t>las alertas</w:t>
      </w:r>
      <w:r>
        <w:rPr>
          <w:lang w:val="es-ES"/>
        </w:rPr>
        <w:t xml:space="preserve">, deben incluirse en cada uno de los clientes los contactos de </w:t>
      </w:r>
      <w:proofErr w:type="spellStart"/>
      <w:r>
        <w:rPr>
          <w:lang w:val="es-ES"/>
        </w:rPr>
        <w:t>whatsapp</w:t>
      </w:r>
      <w:proofErr w:type="spellEnd"/>
      <w:r>
        <w:rPr>
          <w:lang w:val="es-ES"/>
        </w:rPr>
        <w:t xml:space="preserve"> a los que se desea enviar los informes.</w:t>
      </w:r>
    </w:p>
    <w:p w14:paraId="4035F893" w14:textId="77777777" w:rsidR="00052E44" w:rsidRDefault="00052E44" w:rsidP="00052E44">
      <w:pPr>
        <w:rPr>
          <w:lang w:val="es-ES"/>
        </w:rPr>
      </w:pPr>
      <w:r>
        <w:rPr>
          <w:lang w:val="es-ES"/>
        </w:rPr>
        <w:t xml:space="preserve">Se deben incluir en la sección del sistema de CVT </w:t>
      </w:r>
      <w:r w:rsidRPr="007723AA">
        <w:rPr>
          <w:i/>
          <w:iCs/>
          <w:lang w:val="es-ES"/>
        </w:rPr>
        <w:t>Administración &gt; Clientes &gt; Usuarios</w:t>
      </w:r>
    </w:p>
    <w:p w14:paraId="718DF44B" w14:textId="77777777" w:rsidR="00052E44" w:rsidRDefault="00052E44" w:rsidP="00052E44">
      <w:pPr>
        <w:rPr>
          <w:lang w:val="es-ES"/>
        </w:rPr>
      </w:pPr>
      <w:r>
        <w:rPr>
          <w:lang w:val="es-ES"/>
        </w:rPr>
        <w:t>El formato utilizado para registrarlos es:</w:t>
      </w:r>
    </w:p>
    <w:p w14:paraId="6DE1D9BA" w14:textId="77777777" w:rsidR="00052E44" w:rsidRDefault="00052E44" w:rsidP="00052E44">
      <w:pPr>
        <w:jc w:val="center"/>
        <w:rPr>
          <w:lang w:val="es-ES"/>
        </w:rPr>
      </w:pPr>
      <w:r>
        <w:rPr>
          <w:noProof/>
          <w:lang w:val="es-ES"/>
        </w:rPr>
        <w:lastRenderedPageBreak/>
        <w:drawing>
          <wp:inline distT="0" distB="0" distL="0" distR="0" wp14:anchorId="0BC4E5BF" wp14:editId="150A1353">
            <wp:extent cx="4813300" cy="1422111"/>
            <wp:effectExtent l="0" t="0" r="0" b="635"/>
            <wp:docPr id="2084615019" name="Picture 3" descr="A red arrow pointing to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15019" name="Picture 3" descr="A red arrow pointing to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0C6AB7C6" w14:textId="77777777" w:rsidR="00052E44" w:rsidRPr="00CA3710" w:rsidRDefault="00052E44" w:rsidP="00052E44">
      <w:pPr>
        <w:rPr>
          <w:b/>
          <w:bCs/>
          <w:u w:val="single"/>
          <w:lang w:val="es-ES"/>
        </w:rPr>
      </w:pPr>
      <w:r w:rsidRPr="00CA3710">
        <w:rPr>
          <w:b/>
          <w:bCs/>
          <w:u w:val="single"/>
          <w:lang w:val="es-ES"/>
        </w:rPr>
        <w:t>Ejemplo de cómo deben registrarse los contactos en CVT</w:t>
      </w:r>
    </w:p>
    <w:p w14:paraId="7518DC80" w14:textId="77777777" w:rsidR="00052E44" w:rsidRDefault="00052E44" w:rsidP="00052E44">
      <w:pPr>
        <w:rPr>
          <w:lang w:val="es-ES"/>
        </w:rPr>
      </w:pPr>
      <w:r>
        <w:rPr>
          <w:noProof/>
          <w:lang w:val="es-ES"/>
        </w:rPr>
        <w:drawing>
          <wp:inline distT="0" distB="0" distL="0" distR="0" wp14:anchorId="137B0AA3" wp14:editId="7253D472">
            <wp:extent cx="5943600" cy="3525520"/>
            <wp:effectExtent l="0" t="0" r="0" b="5080"/>
            <wp:docPr id="1276634941"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069" name="Picture 5" descr="Screens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55D015D5" w14:textId="77777777" w:rsidR="00052E44" w:rsidRPr="00CA3710" w:rsidRDefault="00052E44" w:rsidP="00052E44">
      <w:pPr>
        <w:rPr>
          <w:b/>
          <w:bCs/>
          <w:u w:val="single"/>
          <w:lang w:val="es-ES"/>
        </w:rPr>
      </w:pPr>
      <w:r w:rsidRPr="00CA3710">
        <w:rPr>
          <w:b/>
          <w:bCs/>
          <w:u w:val="single"/>
          <w:lang w:val="es-ES"/>
        </w:rPr>
        <w:t>Recursos utilizados</w:t>
      </w:r>
    </w:p>
    <w:p w14:paraId="41895FDA" w14:textId="7B430FAA" w:rsidR="00412106" w:rsidRDefault="00412106" w:rsidP="00052E44">
      <w:pPr>
        <w:pStyle w:val="ListParagraph"/>
        <w:numPr>
          <w:ilvl w:val="0"/>
          <w:numId w:val="3"/>
        </w:numPr>
        <w:rPr>
          <w:lang w:val="es-ES"/>
        </w:rPr>
      </w:pPr>
      <w:r>
        <w:rPr>
          <w:lang w:val="es-ES"/>
        </w:rPr>
        <w:t xml:space="preserve">CVT </w:t>
      </w:r>
      <w:proofErr w:type="spellStart"/>
      <w:r>
        <w:rPr>
          <w:lang w:val="es-ES"/>
        </w:rPr>
        <w:t>Backend</w:t>
      </w:r>
      <w:proofErr w:type="spellEnd"/>
      <w:r>
        <w:rPr>
          <w:lang w:val="es-ES"/>
        </w:rPr>
        <w:t>: Sistema interno de CVT</w:t>
      </w:r>
    </w:p>
    <w:p w14:paraId="341603F0" w14:textId="77777777" w:rsidR="00052E44" w:rsidRDefault="00052E44" w:rsidP="00052E44">
      <w:pPr>
        <w:pStyle w:val="ListParagraph"/>
        <w:numPr>
          <w:ilvl w:val="0"/>
          <w:numId w:val="3"/>
        </w:numPr>
        <w:rPr>
          <w:lang w:val="es-ES"/>
        </w:rPr>
      </w:pPr>
      <w:r w:rsidRPr="002450C0">
        <w:rPr>
          <w:lang w:val="es-ES"/>
        </w:rPr>
        <w:t>AWS SQS: Cola de envío de mensajes</w:t>
      </w:r>
    </w:p>
    <w:p w14:paraId="3B45022C" w14:textId="52131C15" w:rsidR="00052E44" w:rsidRDefault="00052E44" w:rsidP="00412106">
      <w:pPr>
        <w:pStyle w:val="ListParagraph"/>
        <w:numPr>
          <w:ilvl w:val="1"/>
          <w:numId w:val="3"/>
        </w:numPr>
        <w:rPr>
          <w:lang w:val="es-ES"/>
        </w:rPr>
      </w:pPr>
      <w:r>
        <w:rPr>
          <w:lang w:val="es-ES"/>
        </w:rPr>
        <w:t xml:space="preserve">Nombre de </w:t>
      </w:r>
      <w:proofErr w:type="spellStart"/>
      <w:r>
        <w:rPr>
          <w:lang w:val="es-ES"/>
        </w:rPr>
        <w:t>sqs</w:t>
      </w:r>
      <w:proofErr w:type="spellEnd"/>
      <w:r>
        <w:rPr>
          <w:lang w:val="es-ES"/>
        </w:rPr>
        <w:t xml:space="preserve">: </w:t>
      </w:r>
      <w:r w:rsidR="00412106" w:rsidRPr="00412106">
        <w:rPr>
          <w:lang w:val="es-ES"/>
        </w:rPr>
        <w:t>notificaciones-controles-</w:t>
      </w:r>
      <w:proofErr w:type="spellStart"/>
      <w:r w:rsidR="00412106" w:rsidRPr="00412106">
        <w:rPr>
          <w:lang w:val="es-ES"/>
        </w:rPr>
        <w:t>dev</w:t>
      </w:r>
      <w:proofErr w:type="spellEnd"/>
    </w:p>
    <w:p w14:paraId="7725DB40" w14:textId="77777777" w:rsidR="003B3918" w:rsidRDefault="003B3918" w:rsidP="003B3918">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60589BB3" w14:textId="4D2F8270" w:rsidR="003B3918" w:rsidRPr="003B3918" w:rsidRDefault="003B3918" w:rsidP="003B3918">
      <w:pPr>
        <w:pStyle w:val="ListParagraph"/>
        <w:numPr>
          <w:ilvl w:val="1"/>
          <w:numId w:val="3"/>
        </w:numPr>
        <w:rPr>
          <w:lang w:val="es-ES"/>
        </w:rPr>
      </w:pPr>
      <w:r>
        <w:rPr>
          <w:lang w:val="es-ES"/>
        </w:rPr>
        <w:t xml:space="preserve">Nombre de la función: </w:t>
      </w:r>
      <w:proofErr w:type="spellStart"/>
      <w:r w:rsidRPr="003B3918">
        <w:rPr>
          <w:lang w:val="es-ES"/>
        </w:rPr>
        <w:t>controlesSQSnotificaciones-dev</w:t>
      </w:r>
      <w:proofErr w:type="spellEnd"/>
    </w:p>
    <w:p w14:paraId="617116C4" w14:textId="3C6527A6" w:rsidR="00052E44" w:rsidRPr="002450C0" w:rsidRDefault="00BD3BF7" w:rsidP="00052E44">
      <w:pPr>
        <w:pStyle w:val="ListParagraph"/>
        <w:numPr>
          <w:ilvl w:val="0"/>
          <w:numId w:val="3"/>
        </w:numPr>
        <w:rPr>
          <w:lang w:val="es-ES"/>
        </w:rPr>
      </w:pPr>
      <w:proofErr w:type="spellStart"/>
      <w:r>
        <w:rPr>
          <w:lang w:val="es-ES"/>
        </w:rPr>
        <w:t>Whatsapp-cvt</w:t>
      </w:r>
      <w:proofErr w:type="spellEnd"/>
      <w:r w:rsidR="00052E44" w:rsidRPr="002450C0">
        <w:rPr>
          <w:lang w:val="es-ES"/>
        </w:rPr>
        <w:t xml:space="preserve">: Envío de mensajes </w:t>
      </w:r>
      <w:proofErr w:type="spellStart"/>
      <w:r w:rsidR="00052E44" w:rsidRPr="002450C0">
        <w:rPr>
          <w:lang w:val="es-ES"/>
        </w:rPr>
        <w:t>whastapp</w:t>
      </w:r>
      <w:proofErr w:type="spellEnd"/>
    </w:p>
    <w:p w14:paraId="1FEEC6C8" w14:textId="77777777" w:rsidR="00052E44" w:rsidRPr="00052E44" w:rsidRDefault="00052E44" w:rsidP="00052E44">
      <w:pPr>
        <w:rPr>
          <w:lang w:val="es-ES"/>
        </w:rPr>
      </w:pPr>
    </w:p>
    <w:sectPr w:rsidR="00052E44" w:rsidRPr="0005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857E9"/>
    <w:multiLevelType w:val="hybridMultilevel"/>
    <w:tmpl w:val="87544508"/>
    <w:lvl w:ilvl="0" w:tplc="C7BE4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51EEC"/>
    <w:multiLevelType w:val="hybridMultilevel"/>
    <w:tmpl w:val="EB98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12867"/>
    <w:multiLevelType w:val="hybridMultilevel"/>
    <w:tmpl w:val="1C0C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61E29"/>
    <w:multiLevelType w:val="hybridMultilevel"/>
    <w:tmpl w:val="E488E746"/>
    <w:lvl w:ilvl="0" w:tplc="C7BE42B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407699"/>
    <w:multiLevelType w:val="hybridMultilevel"/>
    <w:tmpl w:val="AB0EDCE0"/>
    <w:lvl w:ilvl="0" w:tplc="C7BE4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E2B10"/>
    <w:multiLevelType w:val="hybridMultilevel"/>
    <w:tmpl w:val="A1D8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F77E3"/>
    <w:multiLevelType w:val="hybridMultilevel"/>
    <w:tmpl w:val="4912931C"/>
    <w:lvl w:ilvl="0" w:tplc="C7BE4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318077">
    <w:abstractNumId w:val="4"/>
  </w:num>
  <w:num w:numId="2" w16cid:durableId="1544516235">
    <w:abstractNumId w:val="6"/>
  </w:num>
  <w:num w:numId="3" w16cid:durableId="1113212020">
    <w:abstractNumId w:val="5"/>
  </w:num>
  <w:num w:numId="4" w16cid:durableId="1027608442">
    <w:abstractNumId w:val="3"/>
  </w:num>
  <w:num w:numId="5" w16cid:durableId="292489717">
    <w:abstractNumId w:val="0"/>
  </w:num>
  <w:num w:numId="6" w16cid:durableId="1343167680">
    <w:abstractNumId w:val="1"/>
  </w:num>
  <w:num w:numId="7" w16cid:durableId="81799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D7"/>
    <w:rsid w:val="00006184"/>
    <w:rsid w:val="00052E44"/>
    <w:rsid w:val="000C6A63"/>
    <w:rsid w:val="000E2E75"/>
    <w:rsid w:val="001B1A02"/>
    <w:rsid w:val="002450C0"/>
    <w:rsid w:val="00285CA8"/>
    <w:rsid w:val="003B3918"/>
    <w:rsid w:val="003F4DE9"/>
    <w:rsid w:val="00412106"/>
    <w:rsid w:val="00500A9C"/>
    <w:rsid w:val="00543D26"/>
    <w:rsid w:val="005C7503"/>
    <w:rsid w:val="007723AA"/>
    <w:rsid w:val="00977C5A"/>
    <w:rsid w:val="00A8076B"/>
    <w:rsid w:val="00B353D7"/>
    <w:rsid w:val="00BD3BF7"/>
    <w:rsid w:val="00BE4166"/>
    <w:rsid w:val="00CA3710"/>
    <w:rsid w:val="00CC25FD"/>
    <w:rsid w:val="00D62951"/>
    <w:rsid w:val="00DE4E88"/>
    <w:rsid w:val="00E8395D"/>
    <w:rsid w:val="00EA0075"/>
    <w:rsid w:val="00F76B11"/>
    <w:rsid w:val="00F92829"/>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5661"/>
  <w15:chartTrackingRefBased/>
  <w15:docId w15:val="{74AEAA63-4F05-9147-BA7F-E490B59C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5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5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3D7"/>
    <w:rPr>
      <w:rFonts w:eastAsiaTheme="majorEastAsia" w:cstheme="majorBidi"/>
      <w:color w:val="272727" w:themeColor="text1" w:themeTint="D8"/>
    </w:rPr>
  </w:style>
  <w:style w:type="paragraph" w:styleId="Title">
    <w:name w:val="Title"/>
    <w:basedOn w:val="Normal"/>
    <w:next w:val="Normal"/>
    <w:link w:val="TitleChar"/>
    <w:uiPriority w:val="10"/>
    <w:qFormat/>
    <w:rsid w:val="00B3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3D7"/>
    <w:pPr>
      <w:spacing w:before="160"/>
      <w:jc w:val="center"/>
    </w:pPr>
    <w:rPr>
      <w:i/>
      <w:iCs/>
      <w:color w:val="404040" w:themeColor="text1" w:themeTint="BF"/>
    </w:rPr>
  </w:style>
  <w:style w:type="character" w:customStyle="1" w:styleId="QuoteChar">
    <w:name w:val="Quote Char"/>
    <w:basedOn w:val="DefaultParagraphFont"/>
    <w:link w:val="Quote"/>
    <w:uiPriority w:val="29"/>
    <w:rsid w:val="00B353D7"/>
    <w:rPr>
      <w:i/>
      <w:iCs/>
      <w:color w:val="404040" w:themeColor="text1" w:themeTint="BF"/>
    </w:rPr>
  </w:style>
  <w:style w:type="paragraph" w:styleId="ListParagraph">
    <w:name w:val="List Paragraph"/>
    <w:basedOn w:val="Normal"/>
    <w:uiPriority w:val="34"/>
    <w:qFormat/>
    <w:rsid w:val="00B353D7"/>
    <w:pPr>
      <w:ind w:left="720"/>
      <w:contextualSpacing/>
    </w:pPr>
  </w:style>
  <w:style w:type="character" w:styleId="IntenseEmphasis">
    <w:name w:val="Intense Emphasis"/>
    <w:basedOn w:val="DefaultParagraphFont"/>
    <w:uiPriority w:val="21"/>
    <w:qFormat/>
    <w:rsid w:val="00B353D7"/>
    <w:rPr>
      <w:i/>
      <w:iCs/>
      <w:color w:val="0F4761" w:themeColor="accent1" w:themeShade="BF"/>
    </w:rPr>
  </w:style>
  <w:style w:type="paragraph" w:styleId="IntenseQuote">
    <w:name w:val="Intense Quote"/>
    <w:basedOn w:val="Normal"/>
    <w:next w:val="Normal"/>
    <w:link w:val="IntenseQuoteChar"/>
    <w:uiPriority w:val="30"/>
    <w:qFormat/>
    <w:rsid w:val="00B35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3D7"/>
    <w:rPr>
      <w:i/>
      <w:iCs/>
      <w:color w:val="0F4761" w:themeColor="accent1" w:themeShade="BF"/>
    </w:rPr>
  </w:style>
  <w:style w:type="character" w:styleId="IntenseReference">
    <w:name w:val="Intense Reference"/>
    <w:basedOn w:val="DefaultParagraphFont"/>
    <w:uiPriority w:val="32"/>
    <w:qFormat/>
    <w:rsid w:val="00B353D7"/>
    <w:rPr>
      <w:b/>
      <w:bCs/>
      <w:smallCaps/>
      <w:color w:val="0F4761" w:themeColor="accent1" w:themeShade="BF"/>
      <w:spacing w:val="5"/>
    </w:rPr>
  </w:style>
  <w:style w:type="character" w:styleId="Hyperlink">
    <w:name w:val="Hyperlink"/>
    <w:basedOn w:val="DefaultParagraphFont"/>
    <w:uiPriority w:val="99"/>
    <w:unhideWhenUsed/>
    <w:rsid w:val="00543D26"/>
    <w:rPr>
      <w:color w:val="467886" w:themeColor="hyperlink"/>
      <w:u w:val="single"/>
    </w:rPr>
  </w:style>
  <w:style w:type="character" w:styleId="UnresolvedMention">
    <w:name w:val="Unresolved Mention"/>
    <w:basedOn w:val="DefaultParagraphFont"/>
    <w:uiPriority w:val="99"/>
    <w:semiHidden/>
    <w:unhideWhenUsed/>
    <w:rsid w:val="00543D26"/>
    <w:rPr>
      <w:color w:val="605E5C"/>
      <w:shd w:val="clear" w:color="auto" w:fill="E1DFDD"/>
    </w:rPr>
  </w:style>
  <w:style w:type="character" w:styleId="FollowedHyperlink">
    <w:name w:val="FollowedHyperlink"/>
    <w:basedOn w:val="DefaultParagraphFont"/>
    <w:uiPriority w:val="99"/>
    <w:semiHidden/>
    <w:unhideWhenUsed/>
    <w:rsid w:val="00F76B11"/>
    <w:rPr>
      <w:color w:val="96607D" w:themeColor="followedHyperlink"/>
      <w:u w:val="single"/>
    </w:rPr>
  </w:style>
  <w:style w:type="character" w:styleId="SubtleEmphasis">
    <w:name w:val="Subtle Emphasis"/>
    <w:basedOn w:val="DefaultParagraphFont"/>
    <w:uiPriority w:val="19"/>
    <w:qFormat/>
    <w:rsid w:val="00BE4166"/>
    <w:rPr>
      <w:i/>
      <w:iCs/>
      <w:color w:val="404040" w:themeColor="text1" w:themeTint="BF"/>
    </w:rPr>
  </w:style>
  <w:style w:type="character" w:styleId="Strong">
    <w:name w:val="Strong"/>
    <w:basedOn w:val="DefaultParagraphFont"/>
    <w:uiPriority w:val="22"/>
    <w:qFormat/>
    <w:rsid w:val="00BE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37274">
      <w:bodyDiv w:val="1"/>
      <w:marLeft w:val="0"/>
      <w:marRight w:val="0"/>
      <w:marTop w:val="0"/>
      <w:marBottom w:val="0"/>
      <w:divBdr>
        <w:top w:val="none" w:sz="0" w:space="0" w:color="auto"/>
        <w:left w:val="none" w:sz="0" w:space="0" w:color="auto"/>
        <w:bottom w:val="none" w:sz="0" w:space="0" w:color="auto"/>
        <w:right w:val="none" w:sz="0" w:space="0" w:color="auto"/>
      </w:divBdr>
      <w:divsChild>
        <w:div w:id="1763867860">
          <w:marLeft w:val="0"/>
          <w:marRight w:val="0"/>
          <w:marTop w:val="0"/>
          <w:marBottom w:val="0"/>
          <w:divBdr>
            <w:top w:val="none" w:sz="0" w:space="0" w:color="auto"/>
            <w:left w:val="none" w:sz="0" w:space="0" w:color="auto"/>
            <w:bottom w:val="none" w:sz="0" w:space="0" w:color="auto"/>
            <w:right w:val="none" w:sz="0" w:space="0" w:color="auto"/>
          </w:divBdr>
          <w:divsChild>
            <w:div w:id="1354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965">
      <w:bodyDiv w:val="1"/>
      <w:marLeft w:val="0"/>
      <w:marRight w:val="0"/>
      <w:marTop w:val="0"/>
      <w:marBottom w:val="0"/>
      <w:divBdr>
        <w:top w:val="none" w:sz="0" w:space="0" w:color="auto"/>
        <w:left w:val="none" w:sz="0" w:space="0" w:color="auto"/>
        <w:bottom w:val="none" w:sz="0" w:space="0" w:color="auto"/>
        <w:right w:val="none" w:sz="0" w:space="0" w:color="auto"/>
      </w:divBdr>
      <w:divsChild>
        <w:div w:id="533545562">
          <w:marLeft w:val="0"/>
          <w:marRight w:val="0"/>
          <w:marTop w:val="0"/>
          <w:marBottom w:val="0"/>
          <w:divBdr>
            <w:top w:val="none" w:sz="0" w:space="0" w:color="auto"/>
            <w:left w:val="none" w:sz="0" w:space="0" w:color="auto"/>
            <w:bottom w:val="none" w:sz="0" w:space="0" w:color="auto"/>
            <w:right w:val="none" w:sz="0" w:space="0" w:color="auto"/>
          </w:divBdr>
          <w:divsChild>
            <w:div w:id="197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862">
      <w:bodyDiv w:val="1"/>
      <w:marLeft w:val="0"/>
      <w:marRight w:val="0"/>
      <w:marTop w:val="0"/>
      <w:marBottom w:val="0"/>
      <w:divBdr>
        <w:top w:val="none" w:sz="0" w:space="0" w:color="auto"/>
        <w:left w:val="none" w:sz="0" w:space="0" w:color="auto"/>
        <w:bottom w:val="none" w:sz="0" w:space="0" w:color="auto"/>
        <w:right w:val="none" w:sz="0" w:space="0" w:color="auto"/>
      </w:divBdr>
      <w:divsChild>
        <w:div w:id="500511695">
          <w:marLeft w:val="0"/>
          <w:marRight w:val="0"/>
          <w:marTop w:val="0"/>
          <w:marBottom w:val="0"/>
          <w:divBdr>
            <w:top w:val="none" w:sz="0" w:space="0" w:color="auto"/>
            <w:left w:val="none" w:sz="0" w:space="0" w:color="auto"/>
            <w:bottom w:val="none" w:sz="0" w:space="0" w:color="auto"/>
            <w:right w:val="none" w:sz="0" w:space="0" w:color="auto"/>
          </w:divBdr>
          <w:divsChild>
            <w:div w:id="7295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45">
      <w:bodyDiv w:val="1"/>
      <w:marLeft w:val="0"/>
      <w:marRight w:val="0"/>
      <w:marTop w:val="0"/>
      <w:marBottom w:val="0"/>
      <w:divBdr>
        <w:top w:val="none" w:sz="0" w:space="0" w:color="auto"/>
        <w:left w:val="none" w:sz="0" w:space="0" w:color="auto"/>
        <w:bottom w:val="none" w:sz="0" w:space="0" w:color="auto"/>
        <w:right w:val="none" w:sz="0" w:space="0" w:color="auto"/>
      </w:divBdr>
      <w:divsChild>
        <w:div w:id="1238399406">
          <w:marLeft w:val="0"/>
          <w:marRight w:val="0"/>
          <w:marTop w:val="0"/>
          <w:marBottom w:val="0"/>
          <w:divBdr>
            <w:top w:val="none" w:sz="0" w:space="0" w:color="auto"/>
            <w:left w:val="none" w:sz="0" w:space="0" w:color="auto"/>
            <w:bottom w:val="none" w:sz="0" w:space="0" w:color="auto"/>
            <w:right w:val="none" w:sz="0" w:space="0" w:color="auto"/>
          </w:divBdr>
          <w:divsChild>
            <w:div w:id="20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676">
      <w:bodyDiv w:val="1"/>
      <w:marLeft w:val="0"/>
      <w:marRight w:val="0"/>
      <w:marTop w:val="0"/>
      <w:marBottom w:val="0"/>
      <w:divBdr>
        <w:top w:val="none" w:sz="0" w:space="0" w:color="auto"/>
        <w:left w:val="none" w:sz="0" w:space="0" w:color="auto"/>
        <w:bottom w:val="none" w:sz="0" w:space="0" w:color="auto"/>
        <w:right w:val="none" w:sz="0" w:space="0" w:color="auto"/>
      </w:divBdr>
      <w:divsChild>
        <w:div w:id="1402633520">
          <w:marLeft w:val="0"/>
          <w:marRight w:val="0"/>
          <w:marTop w:val="0"/>
          <w:marBottom w:val="0"/>
          <w:divBdr>
            <w:top w:val="none" w:sz="0" w:space="0" w:color="auto"/>
            <w:left w:val="none" w:sz="0" w:space="0" w:color="auto"/>
            <w:bottom w:val="none" w:sz="0" w:space="0" w:color="auto"/>
            <w:right w:val="none" w:sz="0" w:space="0" w:color="auto"/>
          </w:divBdr>
          <w:divsChild>
            <w:div w:id="38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815">
      <w:bodyDiv w:val="1"/>
      <w:marLeft w:val="0"/>
      <w:marRight w:val="0"/>
      <w:marTop w:val="0"/>
      <w:marBottom w:val="0"/>
      <w:divBdr>
        <w:top w:val="none" w:sz="0" w:space="0" w:color="auto"/>
        <w:left w:val="none" w:sz="0" w:space="0" w:color="auto"/>
        <w:bottom w:val="none" w:sz="0" w:space="0" w:color="auto"/>
        <w:right w:val="none" w:sz="0" w:space="0" w:color="auto"/>
      </w:divBdr>
      <w:divsChild>
        <w:div w:id="2102215343">
          <w:marLeft w:val="0"/>
          <w:marRight w:val="0"/>
          <w:marTop w:val="0"/>
          <w:marBottom w:val="0"/>
          <w:divBdr>
            <w:top w:val="none" w:sz="0" w:space="0" w:color="auto"/>
            <w:left w:val="none" w:sz="0" w:space="0" w:color="auto"/>
            <w:bottom w:val="none" w:sz="0" w:space="0" w:color="auto"/>
            <w:right w:val="none" w:sz="0" w:space="0" w:color="auto"/>
          </w:divBdr>
          <w:divsChild>
            <w:div w:id="1704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91">
      <w:bodyDiv w:val="1"/>
      <w:marLeft w:val="0"/>
      <w:marRight w:val="0"/>
      <w:marTop w:val="0"/>
      <w:marBottom w:val="0"/>
      <w:divBdr>
        <w:top w:val="none" w:sz="0" w:space="0" w:color="auto"/>
        <w:left w:val="none" w:sz="0" w:space="0" w:color="auto"/>
        <w:bottom w:val="none" w:sz="0" w:space="0" w:color="auto"/>
        <w:right w:val="none" w:sz="0" w:space="0" w:color="auto"/>
      </w:divBdr>
      <w:divsChild>
        <w:div w:id="1167937321">
          <w:marLeft w:val="0"/>
          <w:marRight w:val="0"/>
          <w:marTop w:val="0"/>
          <w:marBottom w:val="0"/>
          <w:divBdr>
            <w:top w:val="none" w:sz="0" w:space="0" w:color="auto"/>
            <w:left w:val="none" w:sz="0" w:space="0" w:color="auto"/>
            <w:bottom w:val="none" w:sz="0" w:space="0" w:color="auto"/>
            <w:right w:val="none" w:sz="0" w:space="0" w:color="auto"/>
          </w:divBdr>
          <w:divsChild>
            <w:div w:id="1633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dinokemal/go-whatsapp-web-multidevice" TargetMode="External"/><Relationship Id="rId11" Type="http://schemas.openxmlformats.org/officeDocument/2006/relationships/image" Target="media/image5.png"/><Relationship Id="rId5" Type="http://schemas.openxmlformats.org/officeDocument/2006/relationships/hyperlink" Target="https://lightsail.aws.amazon.com/ls/webapp/us-east-1/container-services/whatsappserver/deploymen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Solano</dc:creator>
  <cp:keywords/>
  <dc:description/>
  <cp:lastModifiedBy>Esteban Solano</cp:lastModifiedBy>
  <cp:revision>2</cp:revision>
  <dcterms:created xsi:type="dcterms:W3CDTF">2025-07-12T20:10:00Z</dcterms:created>
  <dcterms:modified xsi:type="dcterms:W3CDTF">2025-07-12T20:10:00Z</dcterms:modified>
</cp:coreProperties>
</file>