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5.81694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19302.9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0.00020</w:t>
              <w:tab/>
              <w:t>0.00047</w:t>
              <w:tab/>
              <w:t>0.00032</w:t>
              <w:tab/>
              <w:t>0.00008</w:t>
              <w:tab/>
              <w:t>0.00025</w:t>
              <w:tab/>
              <w:t>0.00031</w:t>
              <w:tab/>
              <w:t>0.00038</w:t>
              <w:tab/>
              <w:t>0.01597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  <w:tab/>
              <w:t>0.00002</w:t>
              <w:tab/>
              <w:t>0.00009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0.00174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0.00010</w:t>
              <w:tab/>
              <w:t>0.00021</w:t>
              <w:tab/>
              <w:t>0.00015</w:t>
              <w:tab/>
              <w:t>0.00004</w:t>
              <w:tab/>
              <w:t>0.00012</w:t>
              <w:tab/>
              <w:t>0.00015</w:t>
              <w:tab/>
              <w:t>0.00019</w:t>
              <w:tab/>
              <w:t>0.00166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