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  <w:tab/>
              <w:t>0.00410</w:t>
              <w:tab/>
              <w:t>0.67295</w:t>
              <w:tab/>
              <w:t>0.39960</w:t>
              <w:tab/>
              <w:t>0.16503</w:t>
              <w:tab/>
              <w:t>0.27600</w:t>
              <w:tab/>
              <w:t>0.42630</w:t>
              <w:tab/>
              <w:t>0.53389</w:t>
              <w:tab/>
              <w:t>121.47866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  <w:tab/>
              <w:t>0.00144</w:t>
              <w:tab/>
              <w:t>0.68107</w:t>
              <w:tab/>
              <w:t>0.38268</w:t>
              <w:tab/>
              <w:t>0.17066</w:t>
              <w:tab/>
              <w:t>0.26545</w:t>
              <w:tab/>
              <w:t>0.41931</w:t>
              <w:tab/>
              <w:t>0.51409</w:t>
              <w:tab/>
              <w:t>101.41045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  <w:tab/>
              <w:t>0.00463</w:t>
              <w:tab/>
              <w:t>0.68114</w:t>
              <w:tab/>
              <w:t>0.38800</w:t>
              <w:tab/>
              <w:t>0.16348</w:t>
              <w:tab/>
              <w:t>0.26960</w:t>
              <w:tab/>
              <w:t>0.42858</w:t>
              <w:tab/>
              <w:t>0.51636</w:t>
              <w:tab/>
              <w:t>107.47475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360.21686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