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0.00003</w:t>
              <w:tab/>
              <w:t>0.00009</w:t>
              <w:tab/>
              <w:t>0.00006</w:t>
              <w:tab/>
              <w:t>0.00002</w:t>
              <w:tab/>
              <w:t>0.00003</w:t>
              <w:tab/>
              <w:t>0.00007</w:t>
              <w:tab/>
              <w:t>0.00008</w:t>
              <w:tab/>
              <w:t>0.00042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