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6.65319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47350.3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0.00008</w:t>
              <w:tab/>
              <w:t>0.00008</w:t>
              <w:tab/>
              <w:t>0.00008</w:t>
              <w:tab/>
              <w:t>0.00000</w:t>
              <w:tab/>
              <w:t>0.00008</w:t>
              <w:tab/>
              <w:t>0.00008</w:t>
              <w:tab/>
              <w:t>0.00008</w:t>
              <w:tab/>
              <w:t>0.00008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0.01046</w:t>
              <w:tab/>
              <w:t>0.01046</w:t>
              <w:tab/>
              <w:t>0.01046</w:t>
              <w:tab/>
              <w:t>0.00000</w:t>
              <w:tab/>
              <w:t>0.01046</w:t>
              <w:tab/>
              <w:t>0.01046</w:t>
              <w:tab/>
              <w:t>0.01046</w:t>
              <w:tab/>
              <w:t>0.01046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</w:t>
              <w:tab/>
              <w:t>0.00002</w:t>
              <w:tab/>
              <w:t>0.00006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0.00294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