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10442.5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0.03542</w:t>
              <w:tab/>
              <w:t>0.03542</w:t>
              <w:tab/>
              <w:t>0.03542</w:t>
              <w:tab/>
              <w:t>0.00000</w:t>
              <w:tab/>
              <w:t>0.03542</w:t>
              <w:tab/>
              <w:t>0.03542</w:t>
              <w:tab/>
              <w:t>0.03542</w:t>
              <w:tab/>
              <w:t>0.03542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0.00128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