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58.26532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  <w:tab/>
              <w:t>0.00016</w:t>
              <w:tab/>
              <w:t>0.00067</w:t>
              <w:tab/>
              <w:t>0.00036</w:t>
              <w:tab/>
              <w:t>0.00008</w:t>
              <w:tab/>
              <w:t>0.00029</w:t>
              <w:tab/>
              <w:t>0.00038</w:t>
              <w:tab/>
              <w:t>0.00042</w:t>
              <w:tab/>
              <w:t>0.11305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0.00500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  <w:tab/>
              <w:t>0.00008</w:t>
              <w:tab/>
              <w:t>0.00040</w:t>
              <w:tab/>
              <w:t>0.00014</w:t>
              <w:tab/>
              <w:t>0.00004</w:t>
              <w:tab/>
              <w:t>0.00012</w:t>
              <w:tab/>
              <w:t>0.00014</w:t>
              <w:tab/>
              <w:t>0.00016</w:t>
              <w:tab/>
              <w:t>0.03072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