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798</w:t>
              <w:tab/>
              <w:t>0.00016</w:t>
              <w:tab/>
              <w:t>0.00067</w:t>
              <w:tab/>
              <w:t>0.00032</w:t>
              <w:tab/>
              <w:t>0.00007</w:t>
              <w:tab/>
              <w:t>0.00028</w:t>
              <w:tab/>
              <w:t>0.00033</w:t>
              <w:tab/>
              <w:t>0.00036</w:t>
              <w:tab/>
              <w:t>0.25881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794</w:t>
              <w:tab/>
              <w:t>0.00001</w:t>
              <w:tab/>
              <w:t>0.00009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0.03210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0.00009</w:t>
              <w:tab/>
              <w:t>0.00018</w:t>
              <w:tab/>
              <w:t>0.00012</w:t>
              <w:tab/>
              <w:t>0.00004</w:t>
              <w:tab/>
              <w:t>0.00009</w:t>
              <w:tab/>
              <w:t>0.00009</w:t>
              <w:tab/>
              <w:t>0.00012</w:t>
              <w:tab/>
              <w:t>0.00048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