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313</w:t>
              <w:tab/>
              <w:t>0.00152</w:t>
              <w:tab/>
              <w:t>0.34222</w:t>
              <w:tab/>
              <w:t>0.09910</w:t>
              <w:tab/>
              <w:t>0.05921</w:t>
              <w:tab/>
              <w:t>0.03834</w:t>
              <w:tab/>
              <w:t>0.10850</w:t>
              <w:tab/>
              <w:t>0.15636</w:t>
              <w:tab/>
              <w:t>31.01909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315</w:t>
              <w:tab/>
              <w:t>0.00188</w:t>
              <w:tab/>
              <w:t>0.35466</w:t>
              <w:tab/>
              <w:t>0.09897</w:t>
              <w:tab/>
              <w:t>0.05867</w:t>
              <w:tab/>
              <w:t>0.03675</w:t>
              <w:tab/>
              <w:t>0.11041</w:t>
              <w:tab/>
              <w:t>0.14869</w:t>
              <w:tab/>
              <w:t>31.17554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311</w:t>
              <w:tab/>
              <w:t>0.00218</w:t>
              <w:tab/>
              <w:t>0.35428</w:t>
              <w:tab/>
              <w:t>0.09971</w:t>
              <w:tab/>
              <w:t>0.05972</w:t>
              <w:tab/>
              <w:t>0.03300</w:t>
              <w:tab/>
              <w:t>0.10761</w:t>
              <w:tab/>
              <w:t>0.15604</w:t>
              <w:tab/>
              <w:t>31.01075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74.48164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