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0.00380</w:t>
              <w:tab/>
              <w:t>0.00380</w:t>
              <w:tab/>
              <w:t>0.00380</w:t>
              <w:tab/>
              <w:t>0.00000</w:t>
              <w:tab/>
              <w:t>0.00380</w:t>
              <w:tab/>
              <w:t>0.00380</w:t>
              <w:tab/>
              <w:t>0.00380</w:t>
              <w:tab/>
              <w:t>0.00380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</w:t>
              <w:tab/>
              <w:t>0.00305</w:t>
              <w:tab/>
              <w:t>0.23117</w:t>
              <w:tab/>
              <w:t>0.12164</w:t>
              <w:tab/>
              <w:t>0.05676</w:t>
              <w:tab/>
              <w:t>0.09188</w:t>
              <w:tab/>
              <w:t>0.11129</w:t>
              <w:tab/>
              <w:t>0.13381</w:t>
              <w:tab/>
              <w:t>10.58228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  <w:tab/>
              <w:t>0.00436</w:t>
              <w:tab/>
              <w:t>0.24157</w:t>
              <w:tab/>
              <w:t>0.12455</w:t>
              <w:tab/>
              <w:t>0.05282</w:t>
              <w:tab/>
              <w:t>0.09917</w:t>
              <w:tab/>
              <w:t>0.11554</w:t>
              <w:tab/>
              <w:t>0.13432</w:t>
              <w:tab/>
              <w:t>10.08842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49.65705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