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0.00014</w:t>
              <w:tab/>
              <w:t>0.00042</w:t>
              <w:tab/>
              <w:t>0.00020</w:t>
              <w:tab/>
              <w:t>0.00004</w:t>
              <w:tab/>
              <w:t>0.00017</w:t>
              <w:tab/>
              <w:t>0.00019</w:t>
              <w:tab/>
              <w:t>0.00020</w:t>
              <w:tab/>
              <w:t>0.07936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  <w:tab/>
              <w:t>0.00001</w:t>
              <w:tab/>
              <w:t>0.00006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0.00373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</w:t>
              <w:tab/>
              <w:t>0.00007</w:t>
              <w:tab/>
              <w:t>0.00018</w:t>
              <w:tab/>
              <w:t>0.00010</w:t>
              <w:tab/>
              <w:t>0.00001</w:t>
              <w:tab/>
              <w:t>0.00010</w:t>
              <w:tab/>
              <w:t>0.00010</w:t>
              <w:tab/>
              <w:t>0.00010</w:t>
              <w:tab/>
              <w:t>0.02723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