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20.91739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0.29310</w:t>
              <w:tab/>
              <w:t>0.37486</w:t>
              <w:tab/>
              <w:t>0.34730</w:t>
              <w:tab/>
              <w:t>0.03712</w:t>
              <w:tab/>
              <w:t>0.32385</w:t>
              <w:tab/>
              <w:t>0.37033</w:t>
              <w:tab/>
              <w:t>0.37438</w:t>
              <w:tab/>
              <w:t>1.73652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0.03313</w:t>
              <w:tab/>
              <w:t>0.08909</w:t>
              <w:tab/>
              <w:t>0.05893</w:t>
              <w:tab/>
              <w:t>0.02733</w:t>
              <w:tab/>
              <w:t>0.03313</w:t>
              <w:tab/>
              <w:t>0.03863</w:t>
              <w:tab/>
              <w:t>0.07486</w:t>
              <w:tab/>
              <w:t>0.23571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  <w:tab/>
              <w:t>0.00023</w:t>
              <w:tab/>
              <w:t>0.00074</w:t>
              <w:tab/>
              <w:t>0.00050</w:t>
              <w:tab/>
              <w:t>0.00014</w:t>
              <w:tab/>
              <w:t>0.00042</w:t>
              <w:tab/>
              <w:t>0.00048</w:t>
              <w:tab/>
              <w:t>0.00060</w:t>
              <w:tab/>
              <w:t>0.01599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