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906.09181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0.17381</w:t>
              <w:tab/>
              <w:t>0.33676</w:t>
              <w:tab/>
              <w:t>0.20620</w:t>
              <w:tab/>
              <w:t>0.05814</w:t>
              <w:tab/>
              <w:t>0.17806</w:t>
              <w:tab/>
              <w:t>0.18821</w:t>
              <w:tab/>
              <w:t>0.19540</w:t>
              <w:tab/>
              <w:t>1.44338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0.40063</w:t>
              <w:tab/>
              <w:t>0.40644</w:t>
              <w:tab/>
              <w:t>0.40342</w:t>
              <w:tab/>
              <w:t>0.00291</w:t>
              <w:tab/>
              <w:t>0.40063</w:t>
              <w:tab/>
              <w:t>0.40320</w:t>
              <w:tab/>
              <w:t>0.40644</w:t>
              <w:tab/>
              <w:t>1.21027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0.07611</w:t>
              <w:tab/>
              <w:t>0.08955</w:t>
              <w:tab/>
              <w:t>0.08200</w:t>
              <w:tab/>
              <w:t>0.00550</w:t>
              <w:tab/>
              <w:t>0.07710</w:t>
              <w:tab/>
              <w:t>0.08361</w:t>
              <w:tab/>
              <w:t>0.08364</w:t>
              <w:tab/>
              <w:t>0.41001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