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9.02711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10587.2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0.00023</w:t>
              <w:tab/>
              <w:t>0.00057</w:t>
              <w:tab/>
              <w:t>0.00041</w:t>
              <w:tab/>
              <w:t>0.00007</w:t>
              <w:tab/>
              <w:t>0.00036</w:t>
              <w:tab/>
              <w:t>0.00040</w:t>
              <w:tab/>
              <w:t>0.00046</w:t>
              <w:tab/>
              <w:t>0.04089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0.00010</w:t>
              <w:tab/>
              <w:t>0.00035</w:t>
              <w:tab/>
              <w:t>0.00012</w:t>
              <w:tab/>
              <w:t>0.00003</w:t>
              <w:tab/>
              <w:t>0.00011</w:t>
              <w:tab/>
              <w:t>0.00012</w:t>
              <w:tab/>
              <w:t>0.00013</w:t>
              <w:tab/>
              <w:t>0.01249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0.00011</w:t>
              <w:tab/>
              <w:t>0.00053</w:t>
              <w:tab/>
              <w:t>0.00024</w:t>
              <w:tab/>
              <w:t>0.00008</w:t>
              <w:tab/>
              <w:t>0.00019</w:t>
              <w:tab/>
              <w:t>0.00023</w:t>
              <w:tab/>
              <w:t>0.00026</w:t>
              <w:tab/>
              <w:t>0.02372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